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CCEE6" w14:textId="4751E26E" w:rsidR="00664F8E" w:rsidRPr="00664F8E" w:rsidRDefault="00664F8E" w:rsidP="002F5917">
      <w:pPr>
        <w:spacing w:after="0" w:line="240" w:lineRule="auto"/>
        <w:jc w:val="center"/>
        <w:rPr>
          <w:rFonts w:ascii="Times New Roman" w:hAnsi="Times New Roman" w:cs="Times New Roman"/>
          <w:b/>
          <w:sz w:val="28"/>
          <w:szCs w:val="28"/>
        </w:rPr>
      </w:pPr>
      <w:r w:rsidRPr="00664F8E">
        <w:rPr>
          <w:rFonts w:ascii="Times New Roman" w:hAnsi="Times New Roman" w:cs="Times New Roman"/>
          <w:b/>
          <w:sz w:val="28"/>
          <w:szCs w:val="28"/>
        </w:rPr>
        <w:t>PHỤ LỤC</w:t>
      </w:r>
    </w:p>
    <w:p w14:paraId="1745BD20" w14:textId="3B4A1DD6" w:rsidR="00664F8E" w:rsidRPr="00664F8E" w:rsidRDefault="00901058" w:rsidP="00901058">
      <w:pPr>
        <w:spacing w:after="0" w:line="240" w:lineRule="auto"/>
        <w:jc w:val="center"/>
        <w:rPr>
          <w:rFonts w:ascii="Times New Roman" w:hAnsi="Times New Roman" w:cs="Times New Roman"/>
          <w:b/>
          <w:sz w:val="28"/>
          <w:szCs w:val="28"/>
        </w:rPr>
      </w:pPr>
      <w:r w:rsidRPr="00901058">
        <w:rPr>
          <w:rFonts w:ascii="Times New Roman" w:hAnsi="Times New Roman" w:cs="Times New Roman"/>
          <w:b/>
          <w:sz w:val="28"/>
          <w:szCs w:val="28"/>
        </w:rPr>
        <w:t>THỦ TỤC HÀNH CHÍNH ĐƯỢC SỬA ĐỔI, BỔ SUNG LĨNH VỰC GIÁO DỤC, ĐÀO TẠO VỚI NƯỚC NGOÀI THUỘC PHẠM VI,</w:t>
      </w:r>
      <w:r>
        <w:rPr>
          <w:rFonts w:ascii="Times New Roman" w:hAnsi="Times New Roman" w:cs="Times New Roman"/>
          <w:b/>
          <w:sz w:val="28"/>
          <w:szCs w:val="28"/>
        </w:rPr>
        <w:t xml:space="preserve"> </w:t>
      </w:r>
      <w:r w:rsidRPr="00901058">
        <w:rPr>
          <w:rFonts w:ascii="Times New Roman" w:hAnsi="Times New Roman" w:cs="Times New Roman"/>
          <w:b/>
          <w:sz w:val="28"/>
          <w:szCs w:val="28"/>
        </w:rPr>
        <w:t>CHỨC NĂNG QUẢN LÝ CỦ</w:t>
      </w:r>
      <w:r w:rsidR="002F773E">
        <w:rPr>
          <w:rFonts w:ascii="Times New Roman" w:hAnsi="Times New Roman" w:cs="Times New Roman"/>
          <w:b/>
          <w:sz w:val="28"/>
          <w:szCs w:val="28"/>
        </w:rPr>
        <w:t>A NGÀNH</w:t>
      </w:r>
      <w:r w:rsidRPr="00901058">
        <w:rPr>
          <w:rFonts w:ascii="Times New Roman" w:hAnsi="Times New Roman" w:cs="Times New Roman"/>
          <w:b/>
          <w:sz w:val="28"/>
          <w:szCs w:val="28"/>
        </w:rPr>
        <w:t xml:space="preserve"> GIÁO DỤC VÀ ĐÀO TẠO</w:t>
      </w:r>
    </w:p>
    <w:p w14:paraId="0A7B8B28" w14:textId="3CE4BCE6" w:rsidR="002F5917" w:rsidRPr="002935BE" w:rsidRDefault="0084393D" w:rsidP="002F5917">
      <w:pPr>
        <w:spacing w:after="120" w:line="240" w:lineRule="auto"/>
        <w:jc w:val="center"/>
        <w:rPr>
          <w:rFonts w:ascii="Times New Roman" w:hAnsi="Times New Roman" w:cs="Times New Roman"/>
          <w:bCs/>
          <w:i/>
          <w:sz w:val="28"/>
          <w:szCs w:val="28"/>
        </w:rPr>
      </w:pPr>
      <w:r>
        <w:rPr>
          <w:rFonts w:ascii="Times New Roman" w:hAnsi="Times New Roman" w:cs="Times New Roman"/>
          <w:bCs/>
          <w:i/>
          <w:noProof/>
          <w:sz w:val="28"/>
          <w:szCs w:val="28"/>
        </w:rPr>
        <mc:AlternateContent>
          <mc:Choice Requires="wps">
            <w:drawing>
              <wp:anchor distT="0" distB="0" distL="114300" distR="114300" simplePos="0" relativeHeight="251659264" behindDoc="0" locked="0" layoutInCell="1" allowOverlap="1" wp14:anchorId="2E2F96E0" wp14:editId="1403FFCC">
                <wp:simplePos x="0" y="0"/>
                <wp:positionH relativeFrom="column">
                  <wp:posOffset>3480501</wp:posOffset>
                </wp:positionH>
                <wp:positionV relativeFrom="paragraph">
                  <wp:posOffset>272396</wp:posOffset>
                </wp:positionV>
                <wp:extent cx="2333768"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3337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904E7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4.05pt,21.45pt" to="457.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" strokecolor="#4472c4 [3204]" strokeweight=".5pt">
                <v:stroke joinstyle="miter"/>
              </v:line>
            </w:pict>
          </mc:Fallback>
        </mc:AlternateContent>
      </w:r>
      <w:r w:rsidR="002935BE" w:rsidRPr="002935BE">
        <w:rPr>
          <w:rFonts w:ascii="Times New Roman" w:hAnsi="Times New Roman" w:cs="Times New Roman"/>
          <w:bCs/>
          <w:i/>
          <w:sz w:val="28"/>
          <w:szCs w:val="28"/>
        </w:rPr>
        <w:t xml:space="preserve">(Ban hành kèm theo Quyết định số           </w:t>
      </w:r>
      <w:r w:rsidR="00E80698">
        <w:rPr>
          <w:rFonts w:ascii="Times New Roman" w:hAnsi="Times New Roman" w:cs="Times New Roman"/>
          <w:bCs/>
          <w:i/>
          <w:sz w:val="28"/>
          <w:szCs w:val="28"/>
        </w:rPr>
        <w:t xml:space="preserve">  /QĐ-UBND ngày         tháng 11 </w:t>
      </w:r>
      <w:r w:rsidR="002935BE" w:rsidRPr="002935BE">
        <w:rPr>
          <w:rFonts w:ascii="Times New Roman" w:hAnsi="Times New Roman" w:cs="Times New Roman"/>
          <w:bCs/>
          <w:i/>
          <w:sz w:val="28"/>
          <w:szCs w:val="28"/>
        </w:rPr>
        <w:t>năm 2024  của Ủy ban nhân dân tỉnh Tây Ninh)</w:t>
      </w:r>
    </w:p>
    <w:p w14:paraId="47F2042B" w14:textId="77777777" w:rsidR="002F5917" w:rsidRPr="00664F8E" w:rsidRDefault="002F5917" w:rsidP="002F5917">
      <w:pPr>
        <w:spacing w:after="120" w:line="240" w:lineRule="auto"/>
        <w:jc w:val="center"/>
        <w:rPr>
          <w:rFonts w:ascii="Times New Roman" w:hAnsi="Times New Roman" w:cs="Times New Roman"/>
          <w:b/>
          <w:bCs/>
          <w:sz w:val="28"/>
          <w:szCs w:val="28"/>
        </w:rPr>
      </w:pPr>
    </w:p>
    <w:p w14:paraId="6B705A49" w14:textId="2234B437" w:rsidR="002F5917" w:rsidRPr="00664F8E" w:rsidRDefault="002F5917" w:rsidP="0084393D">
      <w:pPr>
        <w:spacing w:after="120" w:line="240" w:lineRule="auto"/>
        <w:rPr>
          <w:rFonts w:ascii="Times New Roman" w:hAnsi="Times New Roman" w:cs="Times New Roman"/>
          <w:b/>
          <w:bCs/>
          <w:sz w:val="28"/>
          <w:szCs w:val="28"/>
        </w:rPr>
      </w:pPr>
      <w:r w:rsidRPr="00664F8E">
        <w:rPr>
          <w:rFonts w:ascii="Times New Roman" w:hAnsi="Times New Roman" w:cs="Times New Roman"/>
          <w:b/>
          <w:bCs/>
          <w:sz w:val="28"/>
          <w:szCs w:val="28"/>
        </w:rPr>
        <w:t xml:space="preserve">DANH MỤC </w:t>
      </w:r>
      <w:r w:rsidR="00664F8E" w:rsidRPr="00664F8E">
        <w:rPr>
          <w:rFonts w:ascii="Times New Roman" w:hAnsi="Times New Roman" w:cs="Times New Roman"/>
          <w:b/>
          <w:sz w:val="28"/>
          <w:szCs w:val="28"/>
        </w:rPr>
        <w:t>THỦ TỤC HÀNH CHÍNH</w:t>
      </w:r>
      <w:r w:rsidR="0084393D">
        <w:rPr>
          <w:rFonts w:ascii="Times New Roman" w:hAnsi="Times New Roman" w:cs="Times New Roman"/>
          <w:b/>
          <w:sz w:val="28"/>
          <w:szCs w:val="28"/>
        </w:rPr>
        <w:t>: 10 TTHC CẤP TỈNH</w:t>
      </w:r>
      <w:bookmarkStart w:id="0" w:name="_GoBack"/>
      <w:bookmarkEnd w:id="0"/>
    </w:p>
    <w:tbl>
      <w:tblPr>
        <w:tblpPr w:leftFromText="180" w:rightFromText="180" w:vertAnchor="text" w:tblpX="-147"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889"/>
        <w:gridCol w:w="2341"/>
        <w:gridCol w:w="1103"/>
        <w:gridCol w:w="2243"/>
        <w:gridCol w:w="1346"/>
        <w:gridCol w:w="1354"/>
        <w:gridCol w:w="1553"/>
        <w:gridCol w:w="2552"/>
      </w:tblGrid>
      <w:tr w:rsidR="00C06577" w:rsidRPr="0084393D" w14:paraId="661FD57D" w14:textId="2F4CEA3D" w:rsidTr="0084393D">
        <w:trPr>
          <w:trHeight w:val="567"/>
          <w:tblHeader/>
        </w:trPr>
        <w:tc>
          <w:tcPr>
            <w:tcW w:w="640" w:type="dxa"/>
            <w:shd w:val="clear" w:color="auto" w:fill="auto"/>
            <w:vAlign w:val="center"/>
          </w:tcPr>
          <w:p w14:paraId="69F7E12A" w14:textId="77777777" w:rsidR="00C06577" w:rsidRPr="0084393D" w:rsidRDefault="00C06577" w:rsidP="0084393D">
            <w:pPr>
              <w:autoSpaceDE w:val="0"/>
              <w:autoSpaceDN w:val="0"/>
              <w:adjustRightInd w:val="0"/>
              <w:spacing w:before="120" w:after="120" w:line="240" w:lineRule="auto"/>
              <w:ind w:left="-108" w:right="-87"/>
              <w:jc w:val="center"/>
              <w:rPr>
                <w:rFonts w:ascii="Times New Roman" w:eastAsia="Times New Roman" w:hAnsi="Times New Roman" w:cs="Times New Roman"/>
                <w:b/>
                <w:sz w:val="26"/>
                <w:szCs w:val="26"/>
                <w:lang w:val="en"/>
              </w:rPr>
            </w:pPr>
            <w:r w:rsidRPr="0084393D">
              <w:rPr>
                <w:rFonts w:ascii="Times New Roman" w:eastAsia="Times New Roman" w:hAnsi="Times New Roman" w:cs="Times New Roman"/>
                <w:b/>
                <w:sz w:val="26"/>
                <w:szCs w:val="26"/>
                <w:lang w:val="en"/>
              </w:rPr>
              <w:t>STT</w:t>
            </w:r>
          </w:p>
        </w:tc>
        <w:tc>
          <w:tcPr>
            <w:tcW w:w="1889" w:type="dxa"/>
            <w:vAlign w:val="center"/>
          </w:tcPr>
          <w:p w14:paraId="6585EC10" w14:textId="77777777" w:rsidR="00C06577" w:rsidRPr="0084393D" w:rsidRDefault="00C06577" w:rsidP="0084393D">
            <w:pPr>
              <w:tabs>
                <w:tab w:val="left" w:pos="3960"/>
              </w:tabs>
              <w:autoSpaceDE w:val="0"/>
              <w:autoSpaceDN w:val="0"/>
              <w:adjustRightInd w:val="0"/>
              <w:spacing w:before="120" w:after="120" w:line="240" w:lineRule="auto"/>
              <w:ind w:right="-87"/>
              <w:jc w:val="center"/>
              <w:rPr>
                <w:rFonts w:ascii="Times New Roman" w:eastAsia="Times New Roman" w:hAnsi="Times New Roman" w:cs="Times New Roman"/>
                <w:b/>
                <w:sz w:val="26"/>
                <w:szCs w:val="26"/>
              </w:rPr>
            </w:pPr>
            <w:r w:rsidRPr="0084393D">
              <w:rPr>
                <w:rFonts w:ascii="Times New Roman" w:eastAsia="Times New Roman" w:hAnsi="Times New Roman" w:cs="Times New Roman"/>
                <w:b/>
                <w:sz w:val="26"/>
                <w:szCs w:val="26"/>
              </w:rPr>
              <w:t>Mã TTHC</w:t>
            </w:r>
          </w:p>
        </w:tc>
        <w:tc>
          <w:tcPr>
            <w:tcW w:w="2341" w:type="dxa"/>
            <w:shd w:val="clear" w:color="auto" w:fill="auto"/>
            <w:vAlign w:val="center"/>
          </w:tcPr>
          <w:p w14:paraId="5DBE108E" w14:textId="77777777" w:rsidR="00C06577" w:rsidRPr="0084393D" w:rsidRDefault="00C06577" w:rsidP="0084393D">
            <w:pPr>
              <w:tabs>
                <w:tab w:val="left" w:pos="3960"/>
              </w:tabs>
              <w:autoSpaceDE w:val="0"/>
              <w:autoSpaceDN w:val="0"/>
              <w:adjustRightInd w:val="0"/>
              <w:spacing w:before="120" w:after="120" w:line="240" w:lineRule="auto"/>
              <w:ind w:right="-87"/>
              <w:jc w:val="center"/>
              <w:rPr>
                <w:rFonts w:ascii="Times New Roman" w:eastAsia="Times New Roman" w:hAnsi="Times New Roman" w:cs="Times New Roman"/>
                <w:b/>
                <w:sz w:val="26"/>
                <w:szCs w:val="26"/>
              </w:rPr>
            </w:pPr>
            <w:r w:rsidRPr="0084393D">
              <w:rPr>
                <w:rFonts w:ascii="Times New Roman" w:eastAsia="Times New Roman" w:hAnsi="Times New Roman" w:cs="Times New Roman"/>
                <w:b/>
                <w:sz w:val="26"/>
                <w:szCs w:val="26"/>
              </w:rPr>
              <w:t>Tên TTHC</w:t>
            </w:r>
          </w:p>
        </w:tc>
        <w:tc>
          <w:tcPr>
            <w:tcW w:w="1103" w:type="dxa"/>
            <w:vAlign w:val="center"/>
          </w:tcPr>
          <w:p w14:paraId="3EDFFB32" w14:textId="05D6014E" w:rsidR="00C06577" w:rsidRPr="0084393D" w:rsidRDefault="00C06577" w:rsidP="0084393D">
            <w:pPr>
              <w:autoSpaceDE w:val="0"/>
              <w:autoSpaceDN w:val="0"/>
              <w:adjustRightInd w:val="0"/>
              <w:spacing w:before="120" w:after="120" w:line="240" w:lineRule="auto"/>
              <w:ind w:right="-87"/>
              <w:jc w:val="center"/>
              <w:rPr>
                <w:rFonts w:ascii="Times New Roman" w:eastAsia="Times New Roman" w:hAnsi="Times New Roman" w:cs="Times New Roman"/>
                <w:b/>
                <w:sz w:val="26"/>
                <w:szCs w:val="26"/>
              </w:rPr>
            </w:pPr>
            <w:r w:rsidRPr="0084393D">
              <w:rPr>
                <w:rFonts w:ascii="Times New Roman" w:eastAsia="Times New Roman" w:hAnsi="Times New Roman" w:cs="Times New Roman"/>
                <w:b/>
                <w:sz w:val="26"/>
                <w:szCs w:val="26"/>
              </w:rPr>
              <w:t>Lĩnh vực</w:t>
            </w:r>
          </w:p>
        </w:tc>
        <w:tc>
          <w:tcPr>
            <w:tcW w:w="2243" w:type="dxa"/>
            <w:vAlign w:val="center"/>
          </w:tcPr>
          <w:p w14:paraId="6C91E0B7" w14:textId="68D6C57C" w:rsidR="00C06577" w:rsidRPr="0084393D" w:rsidRDefault="00C06577" w:rsidP="0084393D">
            <w:pPr>
              <w:tabs>
                <w:tab w:val="left" w:pos="3960"/>
              </w:tabs>
              <w:autoSpaceDE w:val="0"/>
              <w:autoSpaceDN w:val="0"/>
              <w:adjustRightInd w:val="0"/>
              <w:spacing w:before="120" w:after="120" w:line="240" w:lineRule="auto"/>
              <w:ind w:right="-87"/>
              <w:jc w:val="center"/>
              <w:rPr>
                <w:rFonts w:ascii="Times New Roman" w:eastAsia="Times New Roman" w:hAnsi="Times New Roman" w:cs="Times New Roman"/>
                <w:b/>
                <w:sz w:val="26"/>
                <w:szCs w:val="26"/>
              </w:rPr>
            </w:pPr>
            <w:r w:rsidRPr="0084393D">
              <w:rPr>
                <w:rFonts w:ascii="Times New Roman" w:eastAsia="Times New Roman" w:hAnsi="Times New Roman" w:cs="Times New Roman"/>
                <w:b/>
                <w:sz w:val="26"/>
                <w:szCs w:val="26"/>
              </w:rPr>
              <w:t>Thời hạn giải quyết</w:t>
            </w:r>
          </w:p>
        </w:tc>
        <w:tc>
          <w:tcPr>
            <w:tcW w:w="1346" w:type="dxa"/>
            <w:vAlign w:val="center"/>
          </w:tcPr>
          <w:p w14:paraId="4E139467" w14:textId="12631192" w:rsidR="00C06577" w:rsidRPr="0084393D" w:rsidRDefault="00C06577" w:rsidP="0084393D">
            <w:pPr>
              <w:tabs>
                <w:tab w:val="left" w:pos="3960"/>
              </w:tabs>
              <w:autoSpaceDE w:val="0"/>
              <w:autoSpaceDN w:val="0"/>
              <w:adjustRightInd w:val="0"/>
              <w:spacing w:before="120" w:after="120" w:line="240" w:lineRule="auto"/>
              <w:ind w:right="-87"/>
              <w:jc w:val="center"/>
              <w:rPr>
                <w:rFonts w:ascii="Times New Roman" w:eastAsia="Times New Roman" w:hAnsi="Times New Roman" w:cs="Times New Roman"/>
                <w:b/>
                <w:sz w:val="26"/>
                <w:szCs w:val="26"/>
              </w:rPr>
            </w:pPr>
            <w:r w:rsidRPr="0084393D">
              <w:rPr>
                <w:rFonts w:ascii="Times New Roman" w:eastAsia="Times New Roman" w:hAnsi="Times New Roman" w:cs="Times New Roman"/>
                <w:b/>
                <w:sz w:val="26"/>
                <w:szCs w:val="26"/>
              </w:rPr>
              <w:t>Địa điểm thực hiện</w:t>
            </w:r>
          </w:p>
        </w:tc>
        <w:tc>
          <w:tcPr>
            <w:tcW w:w="1354" w:type="dxa"/>
            <w:vAlign w:val="center"/>
          </w:tcPr>
          <w:p w14:paraId="0497AD37" w14:textId="7DA5DA9D" w:rsidR="00C06577" w:rsidRPr="0084393D" w:rsidRDefault="00C06577" w:rsidP="0084393D">
            <w:pPr>
              <w:tabs>
                <w:tab w:val="left" w:pos="3960"/>
              </w:tabs>
              <w:autoSpaceDE w:val="0"/>
              <w:autoSpaceDN w:val="0"/>
              <w:adjustRightInd w:val="0"/>
              <w:spacing w:before="120" w:after="120" w:line="240" w:lineRule="auto"/>
              <w:ind w:right="-87"/>
              <w:jc w:val="center"/>
              <w:rPr>
                <w:rFonts w:ascii="Times New Roman" w:eastAsia="Times New Roman" w:hAnsi="Times New Roman" w:cs="Times New Roman"/>
                <w:b/>
                <w:sz w:val="26"/>
                <w:szCs w:val="26"/>
              </w:rPr>
            </w:pPr>
            <w:r w:rsidRPr="0084393D">
              <w:rPr>
                <w:rFonts w:ascii="Times New Roman" w:eastAsia="Times New Roman" w:hAnsi="Times New Roman" w:cs="Times New Roman"/>
                <w:b/>
                <w:sz w:val="26"/>
                <w:szCs w:val="26"/>
              </w:rPr>
              <w:t>Phí, lệ phí</w:t>
            </w:r>
          </w:p>
        </w:tc>
        <w:tc>
          <w:tcPr>
            <w:tcW w:w="1553" w:type="dxa"/>
            <w:vAlign w:val="center"/>
          </w:tcPr>
          <w:p w14:paraId="16E90C2D" w14:textId="77777777" w:rsidR="0084393D" w:rsidRDefault="00C06577" w:rsidP="0084393D">
            <w:pPr>
              <w:tabs>
                <w:tab w:val="left" w:pos="3960"/>
              </w:tabs>
              <w:autoSpaceDE w:val="0"/>
              <w:autoSpaceDN w:val="0"/>
              <w:adjustRightInd w:val="0"/>
              <w:spacing w:before="120" w:after="120" w:line="240" w:lineRule="auto"/>
              <w:ind w:right="-87"/>
              <w:jc w:val="center"/>
              <w:rPr>
                <w:rFonts w:ascii="Times New Roman" w:eastAsia="Times New Roman" w:hAnsi="Times New Roman" w:cs="Times New Roman"/>
                <w:b/>
                <w:sz w:val="26"/>
                <w:szCs w:val="26"/>
              </w:rPr>
            </w:pPr>
            <w:r w:rsidRPr="0084393D">
              <w:rPr>
                <w:rFonts w:ascii="Times New Roman" w:eastAsia="Times New Roman" w:hAnsi="Times New Roman" w:cs="Times New Roman"/>
                <w:b/>
                <w:sz w:val="26"/>
                <w:szCs w:val="26"/>
              </w:rPr>
              <w:t xml:space="preserve">Mức dịch </w:t>
            </w:r>
          </w:p>
          <w:p w14:paraId="4BE6C7F6" w14:textId="533798AD" w:rsidR="00C06577" w:rsidRPr="0084393D" w:rsidRDefault="00C06577" w:rsidP="0084393D">
            <w:pPr>
              <w:tabs>
                <w:tab w:val="left" w:pos="3960"/>
              </w:tabs>
              <w:autoSpaceDE w:val="0"/>
              <w:autoSpaceDN w:val="0"/>
              <w:adjustRightInd w:val="0"/>
              <w:spacing w:before="120" w:after="120" w:line="240" w:lineRule="auto"/>
              <w:ind w:right="-87"/>
              <w:jc w:val="center"/>
              <w:rPr>
                <w:rFonts w:ascii="Times New Roman" w:eastAsia="Times New Roman" w:hAnsi="Times New Roman" w:cs="Times New Roman"/>
                <w:b/>
                <w:sz w:val="26"/>
                <w:szCs w:val="26"/>
              </w:rPr>
            </w:pPr>
            <w:r w:rsidRPr="0084393D">
              <w:rPr>
                <w:rFonts w:ascii="Times New Roman" w:eastAsia="Times New Roman" w:hAnsi="Times New Roman" w:cs="Times New Roman"/>
                <w:b/>
                <w:sz w:val="26"/>
                <w:szCs w:val="26"/>
              </w:rPr>
              <w:t>vụ công</w:t>
            </w:r>
          </w:p>
        </w:tc>
        <w:tc>
          <w:tcPr>
            <w:tcW w:w="2552" w:type="dxa"/>
            <w:vAlign w:val="center"/>
          </w:tcPr>
          <w:p w14:paraId="34C2F06A" w14:textId="4A44F6FA" w:rsidR="00C06577" w:rsidRPr="0084393D" w:rsidRDefault="00C06577" w:rsidP="0084393D">
            <w:pPr>
              <w:tabs>
                <w:tab w:val="left" w:pos="3960"/>
              </w:tabs>
              <w:autoSpaceDE w:val="0"/>
              <w:autoSpaceDN w:val="0"/>
              <w:adjustRightInd w:val="0"/>
              <w:spacing w:before="120" w:after="120" w:line="240" w:lineRule="auto"/>
              <w:ind w:right="-87"/>
              <w:jc w:val="center"/>
              <w:rPr>
                <w:rFonts w:ascii="Times New Roman" w:eastAsia="Times New Roman" w:hAnsi="Times New Roman" w:cs="Times New Roman"/>
                <w:b/>
                <w:sz w:val="26"/>
                <w:szCs w:val="26"/>
              </w:rPr>
            </w:pPr>
            <w:r w:rsidRPr="0084393D">
              <w:rPr>
                <w:rFonts w:ascii="Times New Roman" w:eastAsia="Times New Roman" w:hAnsi="Times New Roman" w:cs="Times New Roman"/>
                <w:b/>
                <w:sz w:val="26"/>
                <w:szCs w:val="26"/>
              </w:rPr>
              <w:t>Căn cứ pháp lý</w:t>
            </w:r>
          </w:p>
        </w:tc>
      </w:tr>
      <w:tr w:rsidR="00C06577" w:rsidRPr="0084393D" w14:paraId="1EFFDC5B" w14:textId="07FB116E" w:rsidTr="0084393D">
        <w:trPr>
          <w:trHeight w:val="567"/>
        </w:trPr>
        <w:tc>
          <w:tcPr>
            <w:tcW w:w="640" w:type="dxa"/>
            <w:shd w:val="clear" w:color="auto" w:fill="auto"/>
            <w:vAlign w:val="center"/>
          </w:tcPr>
          <w:p w14:paraId="78C10273" w14:textId="77777777"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eastAsia="Times New Roman" w:hAnsi="Times New Roman" w:cs="Times New Roman"/>
                <w:sz w:val="26"/>
                <w:szCs w:val="26"/>
              </w:rPr>
              <w:t>1</w:t>
            </w:r>
          </w:p>
        </w:tc>
        <w:tc>
          <w:tcPr>
            <w:tcW w:w="1889" w:type="dxa"/>
            <w:vAlign w:val="center"/>
          </w:tcPr>
          <w:p w14:paraId="1F87E499" w14:textId="2DB968AD" w:rsidR="00C06577" w:rsidRPr="0084393D" w:rsidRDefault="00C06577" w:rsidP="0084393D">
            <w:pPr>
              <w:jc w:val="center"/>
              <w:rPr>
                <w:rFonts w:ascii="Times New Roman" w:hAnsi="Times New Roman" w:cs="Times New Roman"/>
                <w:sz w:val="26"/>
                <w:szCs w:val="26"/>
              </w:rPr>
            </w:pPr>
            <w:r w:rsidRPr="0084393D">
              <w:rPr>
                <w:rFonts w:ascii="Times New Roman" w:hAnsi="Times New Roman" w:cs="Times New Roman"/>
                <w:sz w:val="26"/>
                <w:szCs w:val="26"/>
              </w:rPr>
              <w:t>1.001492. 000.00.00.H53</w:t>
            </w:r>
          </w:p>
        </w:tc>
        <w:tc>
          <w:tcPr>
            <w:tcW w:w="2341" w:type="dxa"/>
            <w:vAlign w:val="center"/>
          </w:tcPr>
          <w:p w14:paraId="3B598DEF" w14:textId="18762BD8" w:rsidR="00C06577" w:rsidRPr="0084393D" w:rsidRDefault="00C06577" w:rsidP="0084393D">
            <w:pPr>
              <w:spacing w:before="120" w:after="120" w:line="240" w:lineRule="auto"/>
              <w:jc w:val="both"/>
              <w:rPr>
                <w:rFonts w:ascii="Times New Roman" w:hAnsi="Times New Roman" w:cs="Times New Roman"/>
                <w:sz w:val="26"/>
                <w:szCs w:val="26"/>
              </w:rPr>
            </w:pPr>
            <w:r w:rsidRPr="0084393D">
              <w:rPr>
                <w:rFonts w:ascii="Times New Roman" w:hAnsi="Times New Roman" w:cs="Times New Roman"/>
                <w:sz w:val="26"/>
                <w:szCs w:val="26"/>
              </w:rPr>
              <w:t>Đăng</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ký</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hoạt</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động</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của Văn phòng đại diện</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giáo dục nước ngoài tại</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Việt</w:t>
            </w:r>
            <w:r w:rsidRPr="0084393D">
              <w:rPr>
                <w:rFonts w:ascii="Times New Roman" w:hAnsi="Times New Roman" w:cs="Times New Roman"/>
                <w:spacing w:val="-2"/>
                <w:sz w:val="26"/>
                <w:szCs w:val="26"/>
              </w:rPr>
              <w:t xml:space="preserve"> </w:t>
            </w:r>
            <w:r w:rsidRPr="0084393D">
              <w:rPr>
                <w:rFonts w:ascii="Times New Roman" w:hAnsi="Times New Roman" w:cs="Times New Roman"/>
                <w:sz w:val="26"/>
                <w:szCs w:val="26"/>
              </w:rPr>
              <w:t>Nam</w:t>
            </w:r>
          </w:p>
        </w:tc>
        <w:tc>
          <w:tcPr>
            <w:tcW w:w="1103" w:type="dxa"/>
            <w:vAlign w:val="center"/>
          </w:tcPr>
          <w:p w14:paraId="3690AFAC" w14:textId="6F399CD2"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hAnsi="Times New Roman" w:cs="Times New Roman"/>
                <w:sz w:val="26"/>
                <w:szCs w:val="26"/>
              </w:rPr>
              <w:t>Giáo</w:t>
            </w:r>
            <w:r w:rsidRPr="0084393D">
              <w:rPr>
                <w:rFonts w:ascii="Times New Roman" w:hAnsi="Times New Roman" w:cs="Times New Roman"/>
                <w:spacing w:val="-8"/>
                <w:sz w:val="26"/>
                <w:szCs w:val="26"/>
              </w:rPr>
              <w:t xml:space="preserve"> </w:t>
            </w:r>
            <w:r w:rsidRPr="0084393D">
              <w:rPr>
                <w:rFonts w:ascii="Times New Roman" w:hAnsi="Times New Roman" w:cs="Times New Roman"/>
                <w:sz w:val="26"/>
                <w:szCs w:val="26"/>
              </w:rPr>
              <w:t>dục,</w:t>
            </w:r>
            <w:r w:rsidRPr="0084393D">
              <w:rPr>
                <w:rFonts w:ascii="Times New Roman" w:hAnsi="Times New Roman" w:cs="Times New Roman"/>
                <w:spacing w:val="-9"/>
                <w:sz w:val="26"/>
                <w:szCs w:val="26"/>
              </w:rPr>
              <w:t xml:space="preserve"> </w:t>
            </w:r>
            <w:r w:rsidRPr="0084393D">
              <w:rPr>
                <w:rFonts w:ascii="Times New Roman" w:hAnsi="Times New Roman" w:cs="Times New Roman"/>
                <w:sz w:val="26"/>
                <w:szCs w:val="26"/>
              </w:rPr>
              <w:t>đào</w:t>
            </w:r>
            <w:r w:rsidRPr="0084393D">
              <w:rPr>
                <w:rFonts w:ascii="Times New Roman" w:hAnsi="Times New Roman" w:cs="Times New Roman"/>
                <w:spacing w:val="-62"/>
                <w:sz w:val="26"/>
                <w:szCs w:val="26"/>
              </w:rPr>
              <w:t xml:space="preserve"> </w:t>
            </w:r>
            <w:r w:rsidRPr="0084393D">
              <w:rPr>
                <w:rFonts w:ascii="Times New Roman" w:hAnsi="Times New Roman" w:cs="Times New Roman"/>
                <w:sz w:val="26"/>
                <w:szCs w:val="26"/>
              </w:rPr>
              <w:t>tạo với nước</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ngoài</w:t>
            </w:r>
          </w:p>
        </w:tc>
        <w:tc>
          <w:tcPr>
            <w:tcW w:w="2243" w:type="dxa"/>
            <w:vAlign w:val="center"/>
          </w:tcPr>
          <w:p w14:paraId="0582D878" w14:textId="3AE0D89C" w:rsidR="00C06577" w:rsidRPr="0084393D" w:rsidRDefault="00C06577" w:rsidP="0084393D">
            <w:pPr>
              <w:spacing w:before="120" w:after="120" w:line="240" w:lineRule="auto"/>
              <w:jc w:val="both"/>
              <w:rPr>
                <w:rFonts w:ascii="Times New Roman" w:hAnsi="Times New Roman" w:cs="Times New Roman"/>
                <w:sz w:val="26"/>
                <w:szCs w:val="26"/>
              </w:rPr>
            </w:pPr>
            <w:r w:rsidRPr="0084393D">
              <w:rPr>
                <w:rFonts w:ascii="Times New Roman" w:hAnsi="Times New Roman" w:cs="Times New Roman"/>
                <w:sz w:val="26"/>
                <w:szCs w:val="26"/>
              </w:rPr>
              <w:t>10 ngày làm việc, kể từ ngày nhận được hồ sơ hợp lệ</w:t>
            </w:r>
          </w:p>
        </w:tc>
        <w:tc>
          <w:tcPr>
            <w:tcW w:w="1346" w:type="dxa"/>
            <w:vAlign w:val="center"/>
          </w:tcPr>
          <w:p w14:paraId="5585C6C2" w14:textId="6B7DB37F"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Trung tâm phục vụ hành chính công tỉnh</w:t>
            </w:r>
          </w:p>
        </w:tc>
        <w:tc>
          <w:tcPr>
            <w:tcW w:w="1354" w:type="dxa"/>
            <w:vAlign w:val="center"/>
          </w:tcPr>
          <w:p w14:paraId="3774EEFC" w14:textId="505BFF4E"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Không có</w:t>
            </w:r>
          </w:p>
        </w:tc>
        <w:tc>
          <w:tcPr>
            <w:tcW w:w="1553" w:type="dxa"/>
            <w:vAlign w:val="center"/>
          </w:tcPr>
          <w:p w14:paraId="51D5811F" w14:textId="745E2A06"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Toàn trình</w:t>
            </w:r>
          </w:p>
        </w:tc>
        <w:tc>
          <w:tcPr>
            <w:tcW w:w="2552" w:type="dxa"/>
            <w:vAlign w:val="center"/>
          </w:tcPr>
          <w:p w14:paraId="1F582904" w14:textId="6F921250" w:rsidR="00C06577" w:rsidRPr="0084393D" w:rsidRDefault="00C06577" w:rsidP="0084393D">
            <w:pPr>
              <w:pStyle w:val="TableParagraph"/>
              <w:spacing w:before="112" w:line="261" w:lineRule="auto"/>
              <w:ind w:left="173" w:right="170" w:firstLine="216"/>
              <w:jc w:val="center"/>
              <w:rPr>
                <w:sz w:val="26"/>
                <w:szCs w:val="26"/>
              </w:rPr>
            </w:pPr>
            <w:r w:rsidRPr="0084393D">
              <w:rPr>
                <w:sz w:val="26"/>
                <w:szCs w:val="26"/>
              </w:rPr>
              <w:t>Nghị định số</w:t>
            </w:r>
            <w:r w:rsidRPr="0084393D">
              <w:rPr>
                <w:spacing w:val="1"/>
                <w:sz w:val="26"/>
                <w:szCs w:val="26"/>
              </w:rPr>
              <w:t xml:space="preserve"> </w:t>
            </w:r>
            <w:r w:rsidRPr="0084393D">
              <w:rPr>
                <w:spacing w:val="-1"/>
                <w:sz w:val="26"/>
                <w:szCs w:val="26"/>
              </w:rPr>
              <w:t>86/2018/NĐ-CP;</w:t>
            </w:r>
          </w:p>
          <w:p w14:paraId="45D851F2" w14:textId="142A4A6F"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hAnsi="Times New Roman" w:cs="Times New Roman"/>
                <w:i/>
                <w:sz w:val="26"/>
                <w:szCs w:val="26"/>
              </w:rPr>
              <w:t>Nghị định số</w:t>
            </w:r>
            <w:r w:rsidRPr="0084393D">
              <w:rPr>
                <w:rFonts w:ascii="Times New Roman" w:hAnsi="Times New Roman" w:cs="Times New Roman"/>
                <w:i/>
                <w:spacing w:val="1"/>
                <w:sz w:val="26"/>
                <w:szCs w:val="26"/>
              </w:rPr>
              <w:t xml:space="preserve"> </w:t>
            </w:r>
            <w:r w:rsidRPr="0084393D">
              <w:rPr>
                <w:rFonts w:ascii="Times New Roman" w:hAnsi="Times New Roman" w:cs="Times New Roman"/>
                <w:i/>
                <w:w w:val="95"/>
                <w:sz w:val="26"/>
                <w:szCs w:val="26"/>
              </w:rPr>
              <w:t>124/2024/NĐ-CP</w:t>
            </w:r>
          </w:p>
        </w:tc>
      </w:tr>
      <w:tr w:rsidR="00C06577" w:rsidRPr="0084393D" w14:paraId="20DB827A" w14:textId="16CC9878" w:rsidTr="0084393D">
        <w:trPr>
          <w:trHeight w:val="567"/>
        </w:trPr>
        <w:tc>
          <w:tcPr>
            <w:tcW w:w="640" w:type="dxa"/>
            <w:shd w:val="clear" w:color="auto" w:fill="auto"/>
            <w:vAlign w:val="center"/>
          </w:tcPr>
          <w:p w14:paraId="58B54049" w14:textId="77777777"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eastAsia="Times New Roman" w:hAnsi="Times New Roman" w:cs="Times New Roman"/>
                <w:sz w:val="26"/>
                <w:szCs w:val="26"/>
              </w:rPr>
              <w:t>2</w:t>
            </w:r>
          </w:p>
        </w:tc>
        <w:tc>
          <w:tcPr>
            <w:tcW w:w="1889" w:type="dxa"/>
            <w:vAlign w:val="center"/>
          </w:tcPr>
          <w:p w14:paraId="3C701752" w14:textId="055BF60C"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1.001499. 000.00.00.H53</w:t>
            </w:r>
          </w:p>
        </w:tc>
        <w:tc>
          <w:tcPr>
            <w:tcW w:w="2341" w:type="dxa"/>
            <w:vAlign w:val="center"/>
          </w:tcPr>
          <w:p w14:paraId="333B86B9" w14:textId="41F7B7F0" w:rsidR="00C06577" w:rsidRPr="0084393D" w:rsidRDefault="00C06577" w:rsidP="0084393D">
            <w:pPr>
              <w:spacing w:before="120" w:after="120" w:line="240" w:lineRule="auto"/>
              <w:jc w:val="both"/>
              <w:rPr>
                <w:rFonts w:ascii="Times New Roman" w:hAnsi="Times New Roman" w:cs="Times New Roman"/>
                <w:sz w:val="26"/>
                <w:szCs w:val="26"/>
              </w:rPr>
            </w:pPr>
            <w:r w:rsidRPr="0084393D">
              <w:rPr>
                <w:rFonts w:ascii="Times New Roman" w:hAnsi="Times New Roman" w:cs="Times New Roman"/>
                <w:sz w:val="26"/>
                <w:szCs w:val="26"/>
              </w:rPr>
              <w:t>Phê duyệt liên kết giáo dục</w:t>
            </w:r>
          </w:p>
        </w:tc>
        <w:tc>
          <w:tcPr>
            <w:tcW w:w="1103" w:type="dxa"/>
            <w:vAlign w:val="center"/>
          </w:tcPr>
          <w:p w14:paraId="6EE15AFC" w14:textId="10420660"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hAnsi="Times New Roman" w:cs="Times New Roman"/>
                <w:sz w:val="26"/>
                <w:szCs w:val="26"/>
              </w:rPr>
              <w:t>Giáo</w:t>
            </w:r>
            <w:r w:rsidRPr="0084393D">
              <w:rPr>
                <w:rFonts w:ascii="Times New Roman" w:hAnsi="Times New Roman" w:cs="Times New Roman"/>
                <w:spacing w:val="-8"/>
                <w:sz w:val="26"/>
                <w:szCs w:val="26"/>
              </w:rPr>
              <w:t xml:space="preserve"> </w:t>
            </w:r>
            <w:r w:rsidRPr="0084393D">
              <w:rPr>
                <w:rFonts w:ascii="Times New Roman" w:hAnsi="Times New Roman" w:cs="Times New Roman"/>
                <w:sz w:val="26"/>
                <w:szCs w:val="26"/>
              </w:rPr>
              <w:t>dục,</w:t>
            </w:r>
            <w:r w:rsidRPr="0084393D">
              <w:rPr>
                <w:rFonts w:ascii="Times New Roman" w:hAnsi="Times New Roman" w:cs="Times New Roman"/>
                <w:spacing w:val="-9"/>
                <w:sz w:val="26"/>
                <w:szCs w:val="26"/>
              </w:rPr>
              <w:t xml:space="preserve"> </w:t>
            </w:r>
            <w:r w:rsidRPr="0084393D">
              <w:rPr>
                <w:rFonts w:ascii="Times New Roman" w:hAnsi="Times New Roman" w:cs="Times New Roman"/>
                <w:sz w:val="26"/>
                <w:szCs w:val="26"/>
              </w:rPr>
              <w:t>đào</w:t>
            </w:r>
            <w:r w:rsidRPr="0084393D">
              <w:rPr>
                <w:rFonts w:ascii="Times New Roman" w:hAnsi="Times New Roman" w:cs="Times New Roman"/>
                <w:spacing w:val="-62"/>
                <w:sz w:val="26"/>
                <w:szCs w:val="26"/>
              </w:rPr>
              <w:t xml:space="preserve"> </w:t>
            </w:r>
            <w:r w:rsidRPr="0084393D">
              <w:rPr>
                <w:rFonts w:ascii="Times New Roman" w:hAnsi="Times New Roman" w:cs="Times New Roman"/>
                <w:sz w:val="26"/>
                <w:szCs w:val="26"/>
              </w:rPr>
              <w:t>tạo với nước</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ngoài</w:t>
            </w:r>
          </w:p>
        </w:tc>
        <w:tc>
          <w:tcPr>
            <w:tcW w:w="2243" w:type="dxa"/>
            <w:vAlign w:val="center"/>
          </w:tcPr>
          <w:p w14:paraId="18544FDC" w14:textId="5257BE79" w:rsidR="00C06577" w:rsidRPr="0084393D" w:rsidRDefault="00C06577" w:rsidP="0084393D">
            <w:pPr>
              <w:spacing w:before="120" w:after="120" w:line="240" w:lineRule="auto"/>
              <w:jc w:val="both"/>
              <w:rPr>
                <w:rFonts w:ascii="Times New Roman" w:hAnsi="Times New Roman" w:cs="Times New Roman"/>
                <w:sz w:val="26"/>
                <w:szCs w:val="26"/>
              </w:rPr>
            </w:pPr>
            <w:r w:rsidRPr="0084393D">
              <w:rPr>
                <w:rFonts w:ascii="Times New Roman" w:hAnsi="Times New Roman" w:cs="Times New Roman"/>
                <w:sz w:val="26"/>
                <w:szCs w:val="26"/>
              </w:rPr>
              <w:t>Tối thiểu là 40 ngày làm việc, kể từ ngày nhận được hồ sơ hợp lệ (bao gồm cả thời gian đề nghị Bộ GDĐT phê duyệt chương trình giáo dục tích hợp)</w:t>
            </w:r>
          </w:p>
        </w:tc>
        <w:tc>
          <w:tcPr>
            <w:tcW w:w="1346" w:type="dxa"/>
            <w:vAlign w:val="center"/>
          </w:tcPr>
          <w:p w14:paraId="58132A42" w14:textId="2052128A"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Trung tâm phục vụ hành chính công tỉnh</w:t>
            </w:r>
          </w:p>
        </w:tc>
        <w:tc>
          <w:tcPr>
            <w:tcW w:w="1354" w:type="dxa"/>
            <w:vAlign w:val="center"/>
          </w:tcPr>
          <w:p w14:paraId="707F8C91" w14:textId="079DF607"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Không có</w:t>
            </w:r>
          </w:p>
        </w:tc>
        <w:tc>
          <w:tcPr>
            <w:tcW w:w="1553" w:type="dxa"/>
            <w:vAlign w:val="center"/>
          </w:tcPr>
          <w:p w14:paraId="2889EA1A" w14:textId="51F41F5E"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Toàn trình</w:t>
            </w:r>
          </w:p>
        </w:tc>
        <w:tc>
          <w:tcPr>
            <w:tcW w:w="2552" w:type="dxa"/>
            <w:vAlign w:val="center"/>
          </w:tcPr>
          <w:p w14:paraId="35763ED8" w14:textId="06C7580F" w:rsidR="00C06577" w:rsidRPr="0084393D" w:rsidRDefault="00C06577" w:rsidP="0084393D">
            <w:pPr>
              <w:pStyle w:val="TableParagraph"/>
              <w:spacing w:before="112" w:line="259" w:lineRule="auto"/>
              <w:ind w:left="173" w:right="170" w:firstLine="216"/>
              <w:jc w:val="center"/>
              <w:rPr>
                <w:sz w:val="26"/>
                <w:szCs w:val="26"/>
              </w:rPr>
            </w:pPr>
            <w:r w:rsidRPr="0084393D">
              <w:rPr>
                <w:sz w:val="26"/>
                <w:szCs w:val="26"/>
              </w:rPr>
              <w:t>Nghị định số</w:t>
            </w:r>
            <w:r w:rsidRPr="0084393D">
              <w:rPr>
                <w:spacing w:val="1"/>
                <w:sz w:val="26"/>
                <w:szCs w:val="26"/>
              </w:rPr>
              <w:t xml:space="preserve"> </w:t>
            </w:r>
            <w:r w:rsidRPr="0084393D">
              <w:rPr>
                <w:spacing w:val="-1"/>
                <w:sz w:val="26"/>
                <w:szCs w:val="26"/>
              </w:rPr>
              <w:t>86/2018/NĐ-CP;</w:t>
            </w:r>
          </w:p>
          <w:p w14:paraId="4201E81E" w14:textId="1455B8FE"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hAnsi="Times New Roman" w:cs="Times New Roman"/>
                <w:i/>
                <w:sz w:val="26"/>
                <w:szCs w:val="26"/>
              </w:rPr>
              <w:t>Nghị định số</w:t>
            </w:r>
            <w:r w:rsidRPr="0084393D">
              <w:rPr>
                <w:rFonts w:ascii="Times New Roman" w:hAnsi="Times New Roman" w:cs="Times New Roman"/>
                <w:i/>
                <w:spacing w:val="1"/>
                <w:sz w:val="26"/>
                <w:szCs w:val="26"/>
              </w:rPr>
              <w:t xml:space="preserve"> </w:t>
            </w:r>
            <w:r w:rsidRPr="0084393D">
              <w:rPr>
                <w:rFonts w:ascii="Times New Roman" w:hAnsi="Times New Roman" w:cs="Times New Roman"/>
                <w:i/>
                <w:w w:val="95"/>
                <w:sz w:val="26"/>
                <w:szCs w:val="26"/>
              </w:rPr>
              <w:t>124/2024/NĐ-CP</w:t>
            </w:r>
          </w:p>
        </w:tc>
      </w:tr>
      <w:tr w:rsidR="00C06577" w:rsidRPr="0084393D" w14:paraId="2E07F320" w14:textId="5E32AD66" w:rsidTr="0084393D">
        <w:trPr>
          <w:trHeight w:val="567"/>
        </w:trPr>
        <w:tc>
          <w:tcPr>
            <w:tcW w:w="640" w:type="dxa"/>
            <w:shd w:val="clear" w:color="auto" w:fill="auto"/>
            <w:vAlign w:val="center"/>
          </w:tcPr>
          <w:p w14:paraId="202952A5" w14:textId="77777777"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eastAsia="Times New Roman" w:hAnsi="Times New Roman" w:cs="Times New Roman"/>
                <w:sz w:val="26"/>
                <w:szCs w:val="26"/>
              </w:rPr>
              <w:t>3</w:t>
            </w:r>
          </w:p>
        </w:tc>
        <w:tc>
          <w:tcPr>
            <w:tcW w:w="1889" w:type="dxa"/>
            <w:vAlign w:val="center"/>
          </w:tcPr>
          <w:p w14:paraId="6C5452FD" w14:textId="490936E8"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1.001497. 000.00.00.H53</w:t>
            </w:r>
          </w:p>
        </w:tc>
        <w:tc>
          <w:tcPr>
            <w:tcW w:w="2341" w:type="dxa"/>
            <w:vAlign w:val="center"/>
          </w:tcPr>
          <w:p w14:paraId="7A00A5F3" w14:textId="12E7CB4D" w:rsidR="00C06577" w:rsidRPr="0084393D" w:rsidRDefault="00C06577" w:rsidP="0084393D">
            <w:pPr>
              <w:spacing w:before="120" w:after="120" w:line="240" w:lineRule="auto"/>
              <w:jc w:val="both"/>
              <w:rPr>
                <w:rFonts w:ascii="Times New Roman" w:hAnsi="Times New Roman" w:cs="Times New Roman"/>
                <w:sz w:val="26"/>
                <w:szCs w:val="26"/>
              </w:rPr>
            </w:pPr>
            <w:r w:rsidRPr="0084393D">
              <w:rPr>
                <w:rFonts w:ascii="Times New Roman" w:hAnsi="Times New Roman" w:cs="Times New Roman"/>
                <w:sz w:val="26"/>
                <w:szCs w:val="26"/>
              </w:rPr>
              <w:t>Gia</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hạn,</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điều</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chỉnh</w:t>
            </w:r>
            <w:r w:rsidRPr="0084393D">
              <w:rPr>
                <w:rFonts w:ascii="Times New Roman" w:hAnsi="Times New Roman" w:cs="Times New Roman"/>
                <w:spacing w:val="-62"/>
                <w:sz w:val="26"/>
                <w:szCs w:val="26"/>
              </w:rPr>
              <w:t xml:space="preserve"> </w:t>
            </w:r>
            <w:r w:rsidRPr="0084393D">
              <w:rPr>
                <w:rFonts w:ascii="Times New Roman" w:hAnsi="Times New Roman" w:cs="Times New Roman"/>
                <w:sz w:val="26"/>
                <w:szCs w:val="26"/>
              </w:rPr>
              <w:t>hoạt động liên kết giáo</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dục</w:t>
            </w:r>
          </w:p>
        </w:tc>
        <w:tc>
          <w:tcPr>
            <w:tcW w:w="1103" w:type="dxa"/>
            <w:vAlign w:val="center"/>
          </w:tcPr>
          <w:p w14:paraId="170599EC" w14:textId="4FFB3B82"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hAnsi="Times New Roman" w:cs="Times New Roman"/>
                <w:sz w:val="26"/>
                <w:szCs w:val="26"/>
              </w:rPr>
              <w:t>Giáo</w:t>
            </w:r>
            <w:r w:rsidRPr="0084393D">
              <w:rPr>
                <w:rFonts w:ascii="Times New Roman" w:hAnsi="Times New Roman" w:cs="Times New Roman"/>
                <w:spacing w:val="-8"/>
                <w:sz w:val="26"/>
                <w:szCs w:val="26"/>
              </w:rPr>
              <w:t xml:space="preserve"> </w:t>
            </w:r>
            <w:r w:rsidRPr="0084393D">
              <w:rPr>
                <w:rFonts w:ascii="Times New Roman" w:hAnsi="Times New Roman" w:cs="Times New Roman"/>
                <w:sz w:val="26"/>
                <w:szCs w:val="26"/>
              </w:rPr>
              <w:t>dục,</w:t>
            </w:r>
            <w:r w:rsidRPr="0084393D">
              <w:rPr>
                <w:rFonts w:ascii="Times New Roman" w:hAnsi="Times New Roman" w:cs="Times New Roman"/>
                <w:spacing w:val="-9"/>
                <w:sz w:val="26"/>
                <w:szCs w:val="26"/>
              </w:rPr>
              <w:t xml:space="preserve"> </w:t>
            </w:r>
            <w:r w:rsidRPr="0084393D">
              <w:rPr>
                <w:rFonts w:ascii="Times New Roman" w:hAnsi="Times New Roman" w:cs="Times New Roman"/>
                <w:sz w:val="26"/>
                <w:szCs w:val="26"/>
              </w:rPr>
              <w:t>đào</w:t>
            </w:r>
            <w:r w:rsidRPr="0084393D">
              <w:rPr>
                <w:rFonts w:ascii="Times New Roman" w:hAnsi="Times New Roman" w:cs="Times New Roman"/>
                <w:spacing w:val="-62"/>
                <w:sz w:val="26"/>
                <w:szCs w:val="26"/>
              </w:rPr>
              <w:t xml:space="preserve"> </w:t>
            </w:r>
            <w:r w:rsidRPr="0084393D">
              <w:rPr>
                <w:rFonts w:ascii="Times New Roman" w:hAnsi="Times New Roman" w:cs="Times New Roman"/>
                <w:sz w:val="26"/>
                <w:szCs w:val="26"/>
              </w:rPr>
              <w:t>tạo với nước</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ngoài</w:t>
            </w:r>
          </w:p>
        </w:tc>
        <w:tc>
          <w:tcPr>
            <w:tcW w:w="2243" w:type="dxa"/>
            <w:vAlign w:val="center"/>
          </w:tcPr>
          <w:p w14:paraId="0E9F7DF1" w14:textId="7F775784" w:rsidR="00C06577" w:rsidRPr="0084393D" w:rsidRDefault="005D4C29" w:rsidP="0084393D">
            <w:pPr>
              <w:spacing w:before="120" w:after="120" w:line="240" w:lineRule="auto"/>
              <w:jc w:val="both"/>
              <w:rPr>
                <w:rFonts w:ascii="Times New Roman" w:hAnsi="Times New Roman" w:cs="Times New Roman"/>
                <w:sz w:val="26"/>
                <w:szCs w:val="26"/>
              </w:rPr>
            </w:pPr>
            <w:r w:rsidRPr="0084393D">
              <w:rPr>
                <w:rFonts w:ascii="Times New Roman" w:hAnsi="Times New Roman" w:cs="Times New Roman"/>
                <w:sz w:val="26"/>
                <w:szCs w:val="26"/>
              </w:rPr>
              <w:t>10 ngày làm việc, kể từ ngày nhận được hồ sơ hợp lệ</w:t>
            </w:r>
          </w:p>
        </w:tc>
        <w:tc>
          <w:tcPr>
            <w:tcW w:w="1346" w:type="dxa"/>
            <w:vAlign w:val="center"/>
          </w:tcPr>
          <w:p w14:paraId="75BBA465" w14:textId="1C35E279"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Trung tâm phục vụ hành chính công tỉnh</w:t>
            </w:r>
          </w:p>
        </w:tc>
        <w:tc>
          <w:tcPr>
            <w:tcW w:w="1354" w:type="dxa"/>
            <w:vAlign w:val="center"/>
          </w:tcPr>
          <w:p w14:paraId="0CB5F7DB" w14:textId="5A3DFFFE"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Không có</w:t>
            </w:r>
          </w:p>
        </w:tc>
        <w:tc>
          <w:tcPr>
            <w:tcW w:w="1553" w:type="dxa"/>
            <w:vAlign w:val="center"/>
          </w:tcPr>
          <w:p w14:paraId="275B6D29" w14:textId="17928A6B"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Toàn trình</w:t>
            </w:r>
          </w:p>
        </w:tc>
        <w:tc>
          <w:tcPr>
            <w:tcW w:w="2552" w:type="dxa"/>
            <w:vAlign w:val="center"/>
          </w:tcPr>
          <w:p w14:paraId="37A6978E" w14:textId="4DE6B931" w:rsidR="00C06577" w:rsidRPr="0084393D" w:rsidRDefault="00C06577" w:rsidP="0084393D">
            <w:pPr>
              <w:pStyle w:val="TableParagraph"/>
              <w:spacing w:before="112" w:line="261" w:lineRule="auto"/>
              <w:ind w:left="173" w:right="170" w:firstLine="216"/>
              <w:jc w:val="center"/>
              <w:rPr>
                <w:sz w:val="26"/>
                <w:szCs w:val="26"/>
              </w:rPr>
            </w:pPr>
            <w:r w:rsidRPr="0084393D">
              <w:rPr>
                <w:sz w:val="26"/>
                <w:szCs w:val="26"/>
              </w:rPr>
              <w:t>Nghị định số</w:t>
            </w:r>
            <w:r w:rsidRPr="0084393D">
              <w:rPr>
                <w:spacing w:val="1"/>
                <w:sz w:val="26"/>
                <w:szCs w:val="26"/>
              </w:rPr>
              <w:t xml:space="preserve"> </w:t>
            </w:r>
            <w:r w:rsidRPr="0084393D">
              <w:rPr>
                <w:spacing w:val="-1"/>
                <w:sz w:val="26"/>
                <w:szCs w:val="26"/>
              </w:rPr>
              <w:t>86/2018/NĐ-CP;</w:t>
            </w:r>
          </w:p>
          <w:p w14:paraId="59330E7A" w14:textId="0D10EDAB"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hAnsi="Times New Roman" w:cs="Times New Roman"/>
                <w:i/>
                <w:sz w:val="26"/>
                <w:szCs w:val="26"/>
              </w:rPr>
              <w:t>Nghị định số</w:t>
            </w:r>
            <w:r w:rsidRPr="0084393D">
              <w:rPr>
                <w:rFonts w:ascii="Times New Roman" w:hAnsi="Times New Roman" w:cs="Times New Roman"/>
                <w:i/>
                <w:spacing w:val="1"/>
                <w:sz w:val="26"/>
                <w:szCs w:val="26"/>
              </w:rPr>
              <w:t xml:space="preserve"> </w:t>
            </w:r>
            <w:r w:rsidRPr="0084393D">
              <w:rPr>
                <w:rFonts w:ascii="Times New Roman" w:hAnsi="Times New Roman" w:cs="Times New Roman"/>
                <w:i/>
                <w:w w:val="95"/>
                <w:sz w:val="26"/>
                <w:szCs w:val="26"/>
              </w:rPr>
              <w:t>124/2024/NĐ-CP</w:t>
            </w:r>
          </w:p>
        </w:tc>
      </w:tr>
      <w:tr w:rsidR="00C06577" w:rsidRPr="0084393D" w14:paraId="1E8377D5" w14:textId="16BF31CB" w:rsidTr="0084393D">
        <w:trPr>
          <w:trHeight w:val="323"/>
        </w:trPr>
        <w:tc>
          <w:tcPr>
            <w:tcW w:w="640" w:type="dxa"/>
            <w:shd w:val="clear" w:color="auto" w:fill="auto"/>
            <w:vAlign w:val="center"/>
          </w:tcPr>
          <w:p w14:paraId="0206E580" w14:textId="77777777"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eastAsia="Times New Roman" w:hAnsi="Times New Roman" w:cs="Times New Roman"/>
                <w:sz w:val="26"/>
                <w:szCs w:val="26"/>
              </w:rPr>
              <w:lastRenderedPageBreak/>
              <w:t>4</w:t>
            </w:r>
          </w:p>
        </w:tc>
        <w:tc>
          <w:tcPr>
            <w:tcW w:w="1889" w:type="dxa"/>
            <w:vAlign w:val="center"/>
          </w:tcPr>
          <w:p w14:paraId="5D9F0EEE" w14:textId="06DA8C09"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1.001496. 000.00.00.H53</w:t>
            </w:r>
          </w:p>
        </w:tc>
        <w:tc>
          <w:tcPr>
            <w:tcW w:w="2341" w:type="dxa"/>
            <w:vAlign w:val="center"/>
          </w:tcPr>
          <w:p w14:paraId="3A0C997B" w14:textId="5830AB89" w:rsidR="00C06577" w:rsidRPr="0084393D" w:rsidRDefault="00C06577" w:rsidP="0084393D">
            <w:pPr>
              <w:spacing w:before="120" w:after="120" w:line="240" w:lineRule="auto"/>
              <w:jc w:val="both"/>
              <w:rPr>
                <w:rFonts w:ascii="Times New Roman" w:hAnsi="Times New Roman" w:cs="Times New Roman"/>
                <w:sz w:val="26"/>
                <w:szCs w:val="26"/>
              </w:rPr>
            </w:pPr>
            <w:r w:rsidRPr="0084393D">
              <w:rPr>
                <w:rFonts w:ascii="Times New Roman" w:hAnsi="Times New Roman" w:cs="Times New Roman"/>
                <w:sz w:val="26"/>
                <w:szCs w:val="26"/>
              </w:rPr>
              <w:t>Chấm dứt hoạt động</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liên kết giáo dục theo đề</w:t>
            </w:r>
            <w:r w:rsidRPr="0084393D">
              <w:rPr>
                <w:rFonts w:ascii="Times New Roman" w:hAnsi="Times New Roman" w:cs="Times New Roman"/>
                <w:spacing w:val="-62"/>
                <w:sz w:val="26"/>
                <w:szCs w:val="26"/>
              </w:rPr>
              <w:t xml:space="preserve"> </w:t>
            </w:r>
            <w:r w:rsidRPr="0084393D">
              <w:rPr>
                <w:rFonts w:ascii="Times New Roman" w:hAnsi="Times New Roman" w:cs="Times New Roman"/>
                <w:sz w:val="26"/>
                <w:szCs w:val="26"/>
              </w:rPr>
              <w:t>nghị</w:t>
            </w:r>
            <w:r w:rsidRPr="0084393D">
              <w:rPr>
                <w:rFonts w:ascii="Times New Roman" w:hAnsi="Times New Roman" w:cs="Times New Roman"/>
                <w:spacing w:val="-10"/>
                <w:sz w:val="26"/>
                <w:szCs w:val="26"/>
              </w:rPr>
              <w:t xml:space="preserve"> </w:t>
            </w:r>
            <w:r w:rsidRPr="0084393D">
              <w:rPr>
                <w:rFonts w:ascii="Times New Roman" w:hAnsi="Times New Roman" w:cs="Times New Roman"/>
                <w:sz w:val="26"/>
                <w:szCs w:val="26"/>
              </w:rPr>
              <w:t>của</w:t>
            </w:r>
            <w:r w:rsidRPr="0084393D">
              <w:rPr>
                <w:rFonts w:ascii="Times New Roman" w:hAnsi="Times New Roman" w:cs="Times New Roman"/>
                <w:spacing w:val="-8"/>
                <w:sz w:val="26"/>
                <w:szCs w:val="26"/>
              </w:rPr>
              <w:t xml:space="preserve"> </w:t>
            </w:r>
            <w:r w:rsidRPr="0084393D">
              <w:rPr>
                <w:rFonts w:ascii="Times New Roman" w:hAnsi="Times New Roman" w:cs="Times New Roman"/>
                <w:sz w:val="26"/>
                <w:szCs w:val="26"/>
              </w:rPr>
              <w:t>các</w:t>
            </w:r>
            <w:r w:rsidRPr="0084393D">
              <w:rPr>
                <w:rFonts w:ascii="Times New Roman" w:hAnsi="Times New Roman" w:cs="Times New Roman"/>
                <w:spacing w:val="-8"/>
                <w:sz w:val="26"/>
                <w:szCs w:val="26"/>
              </w:rPr>
              <w:t xml:space="preserve"> </w:t>
            </w:r>
            <w:r w:rsidRPr="0084393D">
              <w:rPr>
                <w:rFonts w:ascii="Times New Roman" w:hAnsi="Times New Roman" w:cs="Times New Roman"/>
                <w:sz w:val="26"/>
                <w:szCs w:val="26"/>
              </w:rPr>
              <w:t>bên</w:t>
            </w:r>
            <w:r w:rsidRPr="0084393D">
              <w:rPr>
                <w:rFonts w:ascii="Times New Roman" w:hAnsi="Times New Roman" w:cs="Times New Roman"/>
                <w:spacing w:val="-8"/>
                <w:sz w:val="26"/>
                <w:szCs w:val="26"/>
              </w:rPr>
              <w:t xml:space="preserve"> </w:t>
            </w:r>
            <w:r w:rsidRPr="0084393D">
              <w:rPr>
                <w:rFonts w:ascii="Times New Roman" w:hAnsi="Times New Roman" w:cs="Times New Roman"/>
                <w:sz w:val="26"/>
                <w:szCs w:val="26"/>
              </w:rPr>
              <w:t>liên</w:t>
            </w:r>
            <w:r w:rsidRPr="0084393D">
              <w:rPr>
                <w:rFonts w:ascii="Times New Roman" w:hAnsi="Times New Roman" w:cs="Times New Roman"/>
                <w:spacing w:val="-10"/>
                <w:sz w:val="26"/>
                <w:szCs w:val="26"/>
              </w:rPr>
              <w:t xml:space="preserve"> </w:t>
            </w:r>
            <w:r w:rsidRPr="0084393D">
              <w:rPr>
                <w:rFonts w:ascii="Times New Roman" w:hAnsi="Times New Roman" w:cs="Times New Roman"/>
                <w:sz w:val="26"/>
                <w:szCs w:val="26"/>
              </w:rPr>
              <w:t>kết</w:t>
            </w:r>
          </w:p>
        </w:tc>
        <w:tc>
          <w:tcPr>
            <w:tcW w:w="1103" w:type="dxa"/>
            <w:vAlign w:val="center"/>
          </w:tcPr>
          <w:p w14:paraId="795463D5" w14:textId="7426D1A0"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hAnsi="Times New Roman" w:cs="Times New Roman"/>
                <w:sz w:val="26"/>
                <w:szCs w:val="26"/>
              </w:rPr>
              <w:t>Giáo</w:t>
            </w:r>
            <w:r w:rsidRPr="0084393D">
              <w:rPr>
                <w:rFonts w:ascii="Times New Roman" w:hAnsi="Times New Roman" w:cs="Times New Roman"/>
                <w:spacing w:val="-8"/>
                <w:sz w:val="26"/>
                <w:szCs w:val="26"/>
              </w:rPr>
              <w:t xml:space="preserve"> </w:t>
            </w:r>
            <w:r w:rsidRPr="0084393D">
              <w:rPr>
                <w:rFonts w:ascii="Times New Roman" w:hAnsi="Times New Roman" w:cs="Times New Roman"/>
                <w:sz w:val="26"/>
                <w:szCs w:val="26"/>
              </w:rPr>
              <w:t>dục,</w:t>
            </w:r>
            <w:r w:rsidRPr="0084393D">
              <w:rPr>
                <w:rFonts w:ascii="Times New Roman" w:hAnsi="Times New Roman" w:cs="Times New Roman"/>
                <w:spacing w:val="-9"/>
                <w:sz w:val="26"/>
                <w:szCs w:val="26"/>
              </w:rPr>
              <w:t xml:space="preserve"> </w:t>
            </w:r>
            <w:r w:rsidRPr="0084393D">
              <w:rPr>
                <w:rFonts w:ascii="Times New Roman" w:hAnsi="Times New Roman" w:cs="Times New Roman"/>
                <w:sz w:val="26"/>
                <w:szCs w:val="26"/>
              </w:rPr>
              <w:t>đào</w:t>
            </w:r>
            <w:r w:rsidRPr="0084393D">
              <w:rPr>
                <w:rFonts w:ascii="Times New Roman" w:hAnsi="Times New Roman" w:cs="Times New Roman"/>
                <w:spacing w:val="-62"/>
                <w:sz w:val="26"/>
                <w:szCs w:val="26"/>
              </w:rPr>
              <w:t xml:space="preserve"> </w:t>
            </w:r>
            <w:r w:rsidRPr="0084393D">
              <w:rPr>
                <w:rFonts w:ascii="Times New Roman" w:hAnsi="Times New Roman" w:cs="Times New Roman"/>
                <w:sz w:val="26"/>
                <w:szCs w:val="26"/>
              </w:rPr>
              <w:t>tạo với nước</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ngoài</w:t>
            </w:r>
          </w:p>
        </w:tc>
        <w:tc>
          <w:tcPr>
            <w:tcW w:w="2243" w:type="dxa"/>
            <w:vAlign w:val="center"/>
          </w:tcPr>
          <w:p w14:paraId="38DBEA02" w14:textId="1A84A82F" w:rsidR="00C06577" w:rsidRPr="0084393D" w:rsidRDefault="005D4C29" w:rsidP="0084393D">
            <w:pPr>
              <w:spacing w:before="120" w:after="120" w:line="240" w:lineRule="auto"/>
              <w:jc w:val="both"/>
              <w:rPr>
                <w:rFonts w:ascii="Times New Roman" w:hAnsi="Times New Roman" w:cs="Times New Roman"/>
                <w:sz w:val="26"/>
                <w:szCs w:val="26"/>
              </w:rPr>
            </w:pPr>
            <w:r w:rsidRPr="0084393D">
              <w:rPr>
                <w:rFonts w:ascii="Times New Roman" w:hAnsi="Times New Roman" w:cs="Times New Roman"/>
                <w:sz w:val="26"/>
                <w:szCs w:val="26"/>
              </w:rPr>
              <w:t>15 ngày làm việc, kể từ ngày nhận được hồ sơ hợp lệ</w:t>
            </w:r>
          </w:p>
        </w:tc>
        <w:tc>
          <w:tcPr>
            <w:tcW w:w="1346" w:type="dxa"/>
            <w:vAlign w:val="center"/>
          </w:tcPr>
          <w:p w14:paraId="76CCB612" w14:textId="6F7D596E"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Trung tâm phục vụ hành chính công tỉnh</w:t>
            </w:r>
          </w:p>
        </w:tc>
        <w:tc>
          <w:tcPr>
            <w:tcW w:w="1354" w:type="dxa"/>
            <w:vAlign w:val="center"/>
          </w:tcPr>
          <w:p w14:paraId="598C340D" w14:textId="36DCCD91"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Không có</w:t>
            </w:r>
          </w:p>
        </w:tc>
        <w:tc>
          <w:tcPr>
            <w:tcW w:w="1553" w:type="dxa"/>
            <w:vAlign w:val="center"/>
          </w:tcPr>
          <w:p w14:paraId="79A93420" w14:textId="4FC71036"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Toàn trình</w:t>
            </w:r>
          </w:p>
        </w:tc>
        <w:tc>
          <w:tcPr>
            <w:tcW w:w="2552" w:type="dxa"/>
            <w:vAlign w:val="center"/>
          </w:tcPr>
          <w:p w14:paraId="5D7A6CBF" w14:textId="797787FF" w:rsidR="00C06577" w:rsidRPr="0084393D" w:rsidRDefault="00C06577" w:rsidP="0084393D">
            <w:pPr>
              <w:pStyle w:val="TableParagraph"/>
              <w:spacing w:before="112" w:line="259" w:lineRule="auto"/>
              <w:ind w:left="173" w:right="170" w:firstLine="216"/>
              <w:jc w:val="center"/>
              <w:rPr>
                <w:sz w:val="26"/>
                <w:szCs w:val="26"/>
              </w:rPr>
            </w:pPr>
            <w:r w:rsidRPr="0084393D">
              <w:rPr>
                <w:sz w:val="26"/>
                <w:szCs w:val="26"/>
              </w:rPr>
              <w:t>Nghị định số</w:t>
            </w:r>
            <w:r w:rsidRPr="0084393D">
              <w:rPr>
                <w:spacing w:val="1"/>
                <w:sz w:val="26"/>
                <w:szCs w:val="26"/>
              </w:rPr>
              <w:t xml:space="preserve"> </w:t>
            </w:r>
            <w:r w:rsidRPr="0084393D">
              <w:rPr>
                <w:spacing w:val="-1"/>
                <w:sz w:val="26"/>
                <w:szCs w:val="26"/>
              </w:rPr>
              <w:t>86/2018/NĐ-CP;</w:t>
            </w:r>
          </w:p>
          <w:p w14:paraId="3FE5F98F" w14:textId="3CAABAFF"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hAnsi="Times New Roman" w:cs="Times New Roman"/>
                <w:i/>
                <w:sz w:val="26"/>
                <w:szCs w:val="26"/>
              </w:rPr>
              <w:t>Nghị định số</w:t>
            </w:r>
            <w:r w:rsidRPr="0084393D">
              <w:rPr>
                <w:rFonts w:ascii="Times New Roman" w:hAnsi="Times New Roman" w:cs="Times New Roman"/>
                <w:i/>
                <w:spacing w:val="1"/>
                <w:sz w:val="26"/>
                <w:szCs w:val="26"/>
              </w:rPr>
              <w:t xml:space="preserve"> </w:t>
            </w:r>
            <w:r w:rsidRPr="0084393D">
              <w:rPr>
                <w:rFonts w:ascii="Times New Roman" w:hAnsi="Times New Roman" w:cs="Times New Roman"/>
                <w:i/>
                <w:w w:val="95"/>
                <w:sz w:val="26"/>
                <w:szCs w:val="26"/>
              </w:rPr>
              <w:t>124/2024/NĐ-CP</w:t>
            </w:r>
          </w:p>
        </w:tc>
      </w:tr>
      <w:tr w:rsidR="00C06577" w:rsidRPr="0084393D" w14:paraId="5C4C99FC" w14:textId="74A3C15B" w:rsidTr="0084393D">
        <w:trPr>
          <w:trHeight w:val="567"/>
        </w:trPr>
        <w:tc>
          <w:tcPr>
            <w:tcW w:w="640" w:type="dxa"/>
            <w:shd w:val="clear" w:color="auto" w:fill="auto"/>
            <w:vAlign w:val="center"/>
          </w:tcPr>
          <w:p w14:paraId="3498F14F" w14:textId="77777777"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eastAsia="Times New Roman" w:hAnsi="Times New Roman" w:cs="Times New Roman"/>
                <w:sz w:val="26"/>
                <w:szCs w:val="26"/>
              </w:rPr>
              <w:t>5</w:t>
            </w:r>
          </w:p>
        </w:tc>
        <w:tc>
          <w:tcPr>
            <w:tcW w:w="1889" w:type="dxa"/>
            <w:vAlign w:val="center"/>
          </w:tcPr>
          <w:p w14:paraId="6A6E2FC0" w14:textId="6BD0D57F"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1.000939. 000.00.00.H53</w:t>
            </w:r>
          </w:p>
        </w:tc>
        <w:tc>
          <w:tcPr>
            <w:tcW w:w="2341" w:type="dxa"/>
            <w:vAlign w:val="center"/>
          </w:tcPr>
          <w:p w14:paraId="202AC09A" w14:textId="72AE3A55" w:rsidR="00C06577" w:rsidRPr="0084393D" w:rsidRDefault="00C06577" w:rsidP="0084393D">
            <w:pPr>
              <w:spacing w:before="120" w:after="120" w:line="240" w:lineRule="auto"/>
              <w:jc w:val="both"/>
              <w:rPr>
                <w:rFonts w:ascii="Times New Roman" w:hAnsi="Times New Roman" w:cs="Times New Roman"/>
                <w:sz w:val="26"/>
                <w:szCs w:val="26"/>
              </w:rPr>
            </w:pPr>
            <w:r w:rsidRPr="0084393D">
              <w:rPr>
                <w:rFonts w:ascii="Times New Roman" w:hAnsi="Times New Roman" w:cs="Times New Roman"/>
                <w:sz w:val="26"/>
                <w:szCs w:val="26"/>
              </w:rPr>
              <w:t>Cho phép thành lập cơ sở giáo dục mầm non, cơ sở giáo dục phổ thông có vốn đầu tư nước ngoài tại Việt Nam</w:t>
            </w:r>
          </w:p>
        </w:tc>
        <w:tc>
          <w:tcPr>
            <w:tcW w:w="1103" w:type="dxa"/>
            <w:vAlign w:val="center"/>
          </w:tcPr>
          <w:p w14:paraId="0F4846FD" w14:textId="1044DA71"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hAnsi="Times New Roman" w:cs="Times New Roman"/>
                <w:sz w:val="26"/>
                <w:szCs w:val="26"/>
              </w:rPr>
              <w:t>Giáo</w:t>
            </w:r>
            <w:r w:rsidRPr="0084393D">
              <w:rPr>
                <w:rFonts w:ascii="Times New Roman" w:hAnsi="Times New Roman" w:cs="Times New Roman"/>
                <w:spacing w:val="-8"/>
                <w:sz w:val="26"/>
                <w:szCs w:val="26"/>
              </w:rPr>
              <w:t xml:space="preserve"> </w:t>
            </w:r>
            <w:r w:rsidRPr="0084393D">
              <w:rPr>
                <w:rFonts w:ascii="Times New Roman" w:hAnsi="Times New Roman" w:cs="Times New Roman"/>
                <w:sz w:val="26"/>
                <w:szCs w:val="26"/>
              </w:rPr>
              <w:t>dục,</w:t>
            </w:r>
            <w:r w:rsidRPr="0084393D">
              <w:rPr>
                <w:rFonts w:ascii="Times New Roman" w:hAnsi="Times New Roman" w:cs="Times New Roman"/>
                <w:spacing w:val="-9"/>
                <w:sz w:val="26"/>
                <w:szCs w:val="26"/>
              </w:rPr>
              <w:t xml:space="preserve"> </w:t>
            </w:r>
            <w:r w:rsidRPr="0084393D">
              <w:rPr>
                <w:rFonts w:ascii="Times New Roman" w:hAnsi="Times New Roman" w:cs="Times New Roman"/>
                <w:sz w:val="26"/>
                <w:szCs w:val="26"/>
              </w:rPr>
              <w:t>đào</w:t>
            </w:r>
            <w:r w:rsidRPr="0084393D">
              <w:rPr>
                <w:rFonts w:ascii="Times New Roman" w:hAnsi="Times New Roman" w:cs="Times New Roman"/>
                <w:spacing w:val="-62"/>
                <w:sz w:val="26"/>
                <w:szCs w:val="26"/>
              </w:rPr>
              <w:t xml:space="preserve"> </w:t>
            </w:r>
            <w:r w:rsidRPr="0084393D">
              <w:rPr>
                <w:rFonts w:ascii="Times New Roman" w:hAnsi="Times New Roman" w:cs="Times New Roman"/>
                <w:sz w:val="26"/>
                <w:szCs w:val="26"/>
              </w:rPr>
              <w:t>tạo với nước</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ngoài</w:t>
            </w:r>
          </w:p>
        </w:tc>
        <w:tc>
          <w:tcPr>
            <w:tcW w:w="2243" w:type="dxa"/>
            <w:vAlign w:val="center"/>
          </w:tcPr>
          <w:p w14:paraId="7802DF77" w14:textId="39B4A497" w:rsidR="00C06577" w:rsidRPr="0084393D" w:rsidRDefault="005D4C29" w:rsidP="0084393D">
            <w:pPr>
              <w:spacing w:before="120" w:after="120" w:line="240" w:lineRule="auto"/>
              <w:jc w:val="both"/>
              <w:rPr>
                <w:rFonts w:ascii="Times New Roman" w:hAnsi="Times New Roman" w:cs="Times New Roman"/>
                <w:sz w:val="26"/>
                <w:szCs w:val="26"/>
              </w:rPr>
            </w:pPr>
            <w:r w:rsidRPr="0084393D">
              <w:rPr>
                <w:rFonts w:ascii="Times New Roman" w:hAnsi="Times New Roman" w:cs="Times New Roman"/>
                <w:sz w:val="26"/>
                <w:szCs w:val="26"/>
              </w:rPr>
              <w:t>30 ngày làm việc, kể từ ngày nhận đủ hồ sơ hợp lệ theo quy định</w:t>
            </w:r>
          </w:p>
        </w:tc>
        <w:tc>
          <w:tcPr>
            <w:tcW w:w="1346" w:type="dxa"/>
            <w:vAlign w:val="center"/>
          </w:tcPr>
          <w:p w14:paraId="78397125" w14:textId="4F3EDAE8"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Trung tâm phục vụ hành chính công tỉnh</w:t>
            </w:r>
          </w:p>
        </w:tc>
        <w:tc>
          <w:tcPr>
            <w:tcW w:w="1354" w:type="dxa"/>
            <w:vAlign w:val="center"/>
          </w:tcPr>
          <w:p w14:paraId="3F1DF7AA" w14:textId="3960CA47"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Không có</w:t>
            </w:r>
          </w:p>
        </w:tc>
        <w:tc>
          <w:tcPr>
            <w:tcW w:w="1553" w:type="dxa"/>
            <w:vAlign w:val="center"/>
          </w:tcPr>
          <w:p w14:paraId="4F6847C4" w14:textId="513CD105"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Toàn trình</w:t>
            </w:r>
          </w:p>
        </w:tc>
        <w:tc>
          <w:tcPr>
            <w:tcW w:w="2552" w:type="dxa"/>
            <w:vAlign w:val="center"/>
          </w:tcPr>
          <w:p w14:paraId="7CD499C8" w14:textId="6B419E71" w:rsidR="00C06577" w:rsidRPr="0084393D" w:rsidRDefault="00C06577" w:rsidP="0084393D">
            <w:pPr>
              <w:pStyle w:val="TableParagraph"/>
              <w:spacing w:before="113" w:line="259" w:lineRule="auto"/>
              <w:ind w:left="173" w:right="170" w:firstLine="216"/>
              <w:jc w:val="center"/>
              <w:rPr>
                <w:sz w:val="26"/>
                <w:szCs w:val="26"/>
              </w:rPr>
            </w:pPr>
            <w:r w:rsidRPr="0084393D">
              <w:rPr>
                <w:sz w:val="26"/>
                <w:szCs w:val="26"/>
              </w:rPr>
              <w:t>Nghị định số</w:t>
            </w:r>
            <w:r w:rsidRPr="0084393D">
              <w:rPr>
                <w:spacing w:val="1"/>
                <w:sz w:val="26"/>
                <w:szCs w:val="26"/>
              </w:rPr>
              <w:t xml:space="preserve"> </w:t>
            </w:r>
            <w:r w:rsidRPr="0084393D">
              <w:rPr>
                <w:spacing w:val="-1"/>
                <w:sz w:val="26"/>
                <w:szCs w:val="26"/>
              </w:rPr>
              <w:t>86/2018/NĐ-CP;</w:t>
            </w:r>
          </w:p>
          <w:p w14:paraId="493DBB2A" w14:textId="031C82FF"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hAnsi="Times New Roman" w:cs="Times New Roman"/>
                <w:i/>
                <w:sz w:val="26"/>
                <w:szCs w:val="26"/>
              </w:rPr>
              <w:t>Nghị định số</w:t>
            </w:r>
            <w:r w:rsidRPr="0084393D">
              <w:rPr>
                <w:rFonts w:ascii="Times New Roman" w:hAnsi="Times New Roman" w:cs="Times New Roman"/>
                <w:i/>
                <w:spacing w:val="1"/>
                <w:sz w:val="26"/>
                <w:szCs w:val="26"/>
              </w:rPr>
              <w:t xml:space="preserve"> </w:t>
            </w:r>
            <w:r w:rsidRPr="0084393D">
              <w:rPr>
                <w:rFonts w:ascii="Times New Roman" w:hAnsi="Times New Roman" w:cs="Times New Roman"/>
                <w:i/>
                <w:w w:val="95"/>
                <w:sz w:val="26"/>
                <w:szCs w:val="26"/>
              </w:rPr>
              <w:t>124/2024/NĐ-CP</w:t>
            </w:r>
          </w:p>
        </w:tc>
      </w:tr>
      <w:tr w:rsidR="00C06577" w:rsidRPr="0084393D" w14:paraId="57D65D99" w14:textId="604224E1" w:rsidTr="0084393D">
        <w:trPr>
          <w:trHeight w:val="567"/>
        </w:trPr>
        <w:tc>
          <w:tcPr>
            <w:tcW w:w="640" w:type="dxa"/>
            <w:shd w:val="clear" w:color="auto" w:fill="auto"/>
            <w:vAlign w:val="center"/>
          </w:tcPr>
          <w:p w14:paraId="38069310" w14:textId="757F537D"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eastAsia="Times New Roman" w:hAnsi="Times New Roman" w:cs="Times New Roman"/>
                <w:sz w:val="26"/>
                <w:szCs w:val="26"/>
              </w:rPr>
              <w:t>6</w:t>
            </w:r>
          </w:p>
        </w:tc>
        <w:tc>
          <w:tcPr>
            <w:tcW w:w="1889" w:type="dxa"/>
            <w:vAlign w:val="center"/>
          </w:tcPr>
          <w:p w14:paraId="6F449830" w14:textId="64326348" w:rsidR="00C06577" w:rsidRPr="0084393D" w:rsidRDefault="00C06577" w:rsidP="0084393D">
            <w:pPr>
              <w:spacing w:before="120" w:after="120" w:line="240" w:lineRule="auto"/>
              <w:jc w:val="center"/>
              <w:rPr>
                <w:rFonts w:ascii="Times New Roman" w:hAnsi="Times New Roman" w:cs="Times New Roman"/>
                <w:sz w:val="26"/>
                <w:szCs w:val="26"/>
                <w:shd w:val="clear" w:color="auto" w:fill="FFFFFF"/>
              </w:rPr>
            </w:pPr>
            <w:r w:rsidRPr="0084393D">
              <w:rPr>
                <w:rFonts w:ascii="Times New Roman" w:hAnsi="Times New Roman" w:cs="Times New Roman"/>
                <w:sz w:val="26"/>
                <w:szCs w:val="26"/>
              </w:rPr>
              <w:t>1.000716. 000.00.00.H53</w:t>
            </w:r>
          </w:p>
        </w:tc>
        <w:tc>
          <w:tcPr>
            <w:tcW w:w="2341" w:type="dxa"/>
            <w:vAlign w:val="center"/>
          </w:tcPr>
          <w:p w14:paraId="358F5F4D" w14:textId="3279F1B9" w:rsidR="00C06577" w:rsidRPr="0084393D" w:rsidRDefault="00C06577" w:rsidP="0084393D">
            <w:pPr>
              <w:spacing w:before="120" w:after="120" w:line="240" w:lineRule="auto"/>
              <w:jc w:val="both"/>
              <w:rPr>
                <w:rFonts w:ascii="Times New Roman" w:hAnsi="Times New Roman" w:cs="Times New Roman"/>
                <w:bCs/>
                <w:sz w:val="26"/>
                <w:szCs w:val="26"/>
                <w:lang w:val="zu-ZA"/>
              </w:rPr>
            </w:pPr>
            <w:r w:rsidRPr="0084393D">
              <w:rPr>
                <w:rFonts w:ascii="Times New Roman" w:hAnsi="Times New Roman" w:cs="Times New Roman"/>
                <w:sz w:val="26"/>
                <w:szCs w:val="26"/>
              </w:rPr>
              <w:t>Giải</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thể</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cơ</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sở</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giáo</w:t>
            </w:r>
            <w:r w:rsidRPr="0084393D">
              <w:rPr>
                <w:rFonts w:ascii="Times New Roman" w:hAnsi="Times New Roman" w:cs="Times New Roman"/>
                <w:spacing w:val="-62"/>
                <w:sz w:val="26"/>
                <w:szCs w:val="26"/>
              </w:rPr>
              <w:t xml:space="preserve"> </w:t>
            </w:r>
            <w:r w:rsidRPr="0084393D">
              <w:rPr>
                <w:rFonts w:ascii="Times New Roman" w:hAnsi="Times New Roman" w:cs="Times New Roman"/>
                <w:w w:val="95"/>
                <w:sz w:val="26"/>
                <w:szCs w:val="26"/>
              </w:rPr>
              <w:t>dục mầm non, cơ sở giáo</w:t>
            </w:r>
            <w:r w:rsidRPr="0084393D">
              <w:rPr>
                <w:rFonts w:ascii="Times New Roman" w:hAnsi="Times New Roman" w:cs="Times New Roman"/>
                <w:spacing w:val="1"/>
                <w:w w:val="95"/>
                <w:sz w:val="26"/>
                <w:szCs w:val="26"/>
              </w:rPr>
              <w:t xml:space="preserve"> </w:t>
            </w:r>
            <w:r w:rsidRPr="0084393D">
              <w:rPr>
                <w:rFonts w:ascii="Times New Roman" w:hAnsi="Times New Roman" w:cs="Times New Roman"/>
                <w:sz w:val="26"/>
                <w:szCs w:val="26"/>
              </w:rPr>
              <w:t>dục</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phổ</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thông</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có</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vốn</w:t>
            </w:r>
            <w:r w:rsidRPr="0084393D">
              <w:rPr>
                <w:rFonts w:ascii="Times New Roman" w:hAnsi="Times New Roman" w:cs="Times New Roman"/>
                <w:spacing w:val="-62"/>
                <w:sz w:val="26"/>
                <w:szCs w:val="26"/>
              </w:rPr>
              <w:t xml:space="preserve"> </w:t>
            </w:r>
            <w:r w:rsidRPr="0084393D">
              <w:rPr>
                <w:rFonts w:ascii="Times New Roman" w:hAnsi="Times New Roman" w:cs="Times New Roman"/>
                <w:sz w:val="26"/>
                <w:szCs w:val="26"/>
              </w:rPr>
              <w:t>đầu</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tư</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nước</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ngoài</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tại</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Việt</w:t>
            </w:r>
            <w:r w:rsidRPr="0084393D">
              <w:rPr>
                <w:rFonts w:ascii="Times New Roman" w:hAnsi="Times New Roman" w:cs="Times New Roman"/>
                <w:spacing w:val="-2"/>
                <w:sz w:val="26"/>
                <w:szCs w:val="26"/>
              </w:rPr>
              <w:t xml:space="preserve"> </w:t>
            </w:r>
            <w:r w:rsidRPr="0084393D">
              <w:rPr>
                <w:rFonts w:ascii="Times New Roman" w:hAnsi="Times New Roman" w:cs="Times New Roman"/>
                <w:sz w:val="26"/>
                <w:szCs w:val="26"/>
              </w:rPr>
              <w:t>Nam</w:t>
            </w:r>
          </w:p>
        </w:tc>
        <w:tc>
          <w:tcPr>
            <w:tcW w:w="1103" w:type="dxa"/>
            <w:vAlign w:val="center"/>
          </w:tcPr>
          <w:p w14:paraId="18502313" w14:textId="3C7CE982"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hAnsi="Times New Roman" w:cs="Times New Roman"/>
                <w:sz w:val="26"/>
                <w:szCs w:val="26"/>
              </w:rPr>
              <w:t>Giáo</w:t>
            </w:r>
            <w:r w:rsidRPr="0084393D">
              <w:rPr>
                <w:rFonts w:ascii="Times New Roman" w:hAnsi="Times New Roman" w:cs="Times New Roman"/>
                <w:spacing w:val="-8"/>
                <w:sz w:val="26"/>
                <w:szCs w:val="26"/>
              </w:rPr>
              <w:t xml:space="preserve"> </w:t>
            </w:r>
            <w:r w:rsidRPr="0084393D">
              <w:rPr>
                <w:rFonts w:ascii="Times New Roman" w:hAnsi="Times New Roman" w:cs="Times New Roman"/>
                <w:sz w:val="26"/>
                <w:szCs w:val="26"/>
              </w:rPr>
              <w:t>dục,</w:t>
            </w:r>
            <w:r w:rsidRPr="0084393D">
              <w:rPr>
                <w:rFonts w:ascii="Times New Roman" w:hAnsi="Times New Roman" w:cs="Times New Roman"/>
                <w:spacing w:val="-9"/>
                <w:sz w:val="26"/>
                <w:szCs w:val="26"/>
              </w:rPr>
              <w:t xml:space="preserve"> </w:t>
            </w:r>
            <w:r w:rsidRPr="0084393D">
              <w:rPr>
                <w:rFonts w:ascii="Times New Roman" w:hAnsi="Times New Roman" w:cs="Times New Roman"/>
                <w:sz w:val="26"/>
                <w:szCs w:val="26"/>
              </w:rPr>
              <w:t>đào</w:t>
            </w:r>
            <w:r w:rsidRPr="0084393D">
              <w:rPr>
                <w:rFonts w:ascii="Times New Roman" w:hAnsi="Times New Roman" w:cs="Times New Roman"/>
                <w:spacing w:val="-62"/>
                <w:sz w:val="26"/>
                <w:szCs w:val="26"/>
              </w:rPr>
              <w:t xml:space="preserve"> </w:t>
            </w:r>
            <w:r w:rsidRPr="0084393D">
              <w:rPr>
                <w:rFonts w:ascii="Times New Roman" w:hAnsi="Times New Roman" w:cs="Times New Roman"/>
                <w:sz w:val="26"/>
                <w:szCs w:val="26"/>
              </w:rPr>
              <w:t>tạo với nước</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ngoài</w:t>
            </w:r>
          </w:p>
        </w:tc>
        <w:tc>
          <w:tcPr>
            <w:tcW w:w="2243" w:type="dxa"/>
            <w:vAlign w:val="center"/>
          </w:tcPr>
          <w:p w14:paraId="44205D12" w14:textId="2380F511" w:rsidR="00C06577" w:rsidRPr="0084393D" w:rsidRDefault="005D4C29" w:rsidP="0084393D">
            <w:pPr>
              <w:spacing w:before="120" w:after="120" w:line="240" w:lineRule="auto"/>
              <w:jc w:val="both"/>
              <w:rPr>
                <w:rFonts w:ascii="Times New Roman" w:hAnsi="Times New Roman" w:cs="Times New Roman"/>
                <w:sz w:val="26"/>
                <w:szCs w:val="26"/>
              </w:rPr>
            </w:pPr>
            <w:r w:rsidRPr="0084393D">
              <w:rPr>
                <w:rFonts w:ascii="Times New Roman" w:hAnsi="Times New Roman" w:cs="Times New Roman"/>
                <w:sz w:val="26"/>
                <w:szCs w:val="26"/>
              </w:rPr>
              <w:t>30 ngày làm việc, kể từ ngày nhận đủ hồ sơ hợp lệ</w:t>
            </w:r>
          </w:p>
        </w:tc>
        <w:tc>
          <w:tcPr>
            <w:tcW w:w="1346" w:type="dxa"/>
            <w:vAlign w:val="center"/>
          </w:tcPr>
          <w:p w14:paraId="49FD1273" w14:textId="0D1445B7"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Trung tâm phục vụ hành chính công tỉnh</w:t>
            </w:r>
          </w:p>
        </w:tc>
        <w:tc>
          <w:tcPr>
            <w:tcW w:w="1354" w:type="dxa"/>
            <w:vAlign w:val="center"/>
          </w:tcPr>
          <w:p w14:paraId="217CFBA6" w14:textId="5DC33D78"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Không có</w:t>
            </w:r>
          </w:p>
        </w:tc>
        <w:tc>
          <w:tcPr>
            <w:tcW w:w="1553" w:type="dxa"/>
            <w:vAlign w:val="center"/>
          </w:tcPr>
          <w:p w14:paraId="0CAFE577" w14:textId="261A0315"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Toàn trình</w:t>
            </w:r>
          </w:p>
        </w:tc>
        <w:tc>
          <w:tcPr>
            <w:tcW w:w="2552" w:type="dxa"/>
            <w:vAlign w:val="center"/>
          </w:tcPr>
          <w:p w14:paraId="09432036" w14:textId="6E9607A3" w:rsidR="00C06577" w:rsidRPr="0084393D" w:rsidRDefault="00C06577" w:rsidP="0084393D">
            <w:pPr>
              <w:pStyle w:val="TableParagraph"/>
              <w:spacing w:before="112" w:line="259" w:lineRule="auto"/>
              <w:ind w:left="173" w:right="170" w:firstLine="216"/>
              <w:jc w:val="center"/>
              <w:rPr>
                <w:sz w:val="26"/>
                <w:szCs w:val="26"/>
              </w:rPr>
            </w:pPr>
            <w:r w:rsidRPr="0084393D">
              <w:rPr>
                <w:sz w:val="26"/>
                <w:szCs w:val="26"/>
              </w:rPr>
              <w:t>Nghị định số</w:t>
            </w:r>
            <w:r w:rsidRPr="0084393D">
              <w:rPr>
                <w:spacing w:val="1"/>
                <w:sz w:val="26"/>
                <w:szCs w:val="26"/>
              </w:rPr>
              <w:t xml:space="preserve"> </w:t>
            </w:r>
            <w:r w:rsidRPr="0084393D">
              <w:rPr>
                <w:spacing w:val="-1"/>
                <w:sz w:val="26"/>
                <w:szCs w:val="26"/>
              </w:rPr>
              <w:t>86/2018/NĐ-CP;</w:t>
            </w:r>
          </w:p>
          <w:p w14:paraId="648DB7C8" w14:textId="6F375E5A"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hAnsi="Times New Roman" w:cs="Times New Roman"/>
                <w:i/>
                <w:sz w:val="26"/>
                <w:szCs w:val="26"/>
              </w:rPr>
              <w:t>Nghị định số</w:t>
            </w:r>
            <w:r w:rsidRPr="0084393D">
              <w:rPr>
                <w:rFonts w:ascii="Times New Roman" w:hAnsi="Times New Roman" w:cs="Times New Roman"/>
                <w:i/>
                <w:spacing w:val="1"/>
                <w:sz w:val="26"/>
                <w:szCs w:val="26"/>
              </w:rPr>
              <w:t xml:space="preserve"> </w:t>
            </w:r>
            <w:r w:rsidRPr="0084393D">
              <w:rPr>
                <w:rFonts w:ascii="Times New Roman" w:hAnsi="Times New Roman" w:cs="Times New Roman"/>
                <w:i/>
                <w:w w:val="95"/>
                <w:sz w:val="26"/>
                <w:szCs w:val="26"/>
              </w:rPr>
              <w:t>124/2024/NĐ-CP</w:t>
            </w:r>
          </w:p>
        </w:tc>
      </w:tr>
      <w:tr w:rsidR="00C06577" w:rsidRPr="0084393D" w14:paraId="3561A112" w14:textId="77777777" w:rsidTr="0084393D">
        <w:trPr>
          <w:trHeight w:val="567"/>
        </w:trPr>
        <w:tc>
          <w:tcPr>
            <w:tcW w:w="640" w:type="dxa"/>
            <w:shd w:val="clear" w:color="auto" w:fill="auto"/>
            <w:vAlign w:val="center"/>
          </w:tcPr>
          <w:p w14:paraId="5FC6F5F4" w14:textId="5FD2945B"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eastAsia="Times New Roman" w:hAnsi="Times New Roman" w:cs="Times New Roman"/>
                <w:sz w:val="26"/>
                <w:szCs w:val="26"/>
              </w:rPr>
              <w:t>7</w:t>
            </w:r>
          </w:p>
        </w:tc>
        <w:tc>
          <w:tcPr>
            <w:tcW w:w="1889" w:type="dxa"/>
            <w:vAlign w:val="center"/>
          </w:tcPr>
          <w:p w14:paraId="6ED66DBA" w14:textId="58372371"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1.006446. 000.00.00.H53</w:t>
            </w:r>
          </w:p>
        </w:tc>
        <w:tc>
          <w:tcPr>
            <w:tcW w:w="2341" w:type="dxa"/>
            <w:vAlign w:val="center"/>
          </w:tcPr>
          <w:p w14:paraId="333C5B7A" w14:textId="6632F2BC" w:rsidR="00C06577" w:rsidRPr="0084393D" w:rsidRDefault="00C06577" w:rsidP="0084393D">
            <w:pPr>
              <w:pStyle w:val="TableParagraph"/>
              <w:spacing w:before="112" w:line="259" w:lineRule="auto"/>
              <w:ind w:left="65" w:right="126"/>
              <w:jc w:val="both"/>
              <w:rPr>
                <w:sz w:val="26"/>
                <w:szCs w:val="26"/>
                <w:lang w:val="en-US"/>
              </w:rPr>
            </w:pPr>
            <w:r w:rsidRPr="0084393D">
              <w:rPr>
                <w:sz w:val="26"/>
                <w:szCs w:val="26"/>
              </w:rPr>
              <w:t>Cho phép hoạt động</w:t>
            </w:r>
            <w:r w:rsidRPr="0084393D">
              <w:rPr>
                <w:spacing w:val="1"/>
                <w:sz w:val="26"/>
                <w:szCs w:val="26"/>
              </w:rPr>
              <w:t xml:space="preserve"> </w:t>
            </w:r>
            <w:r w:rsidRPr="0084393D">
              <w:rPr>
                <w:sz w:val="26"/>
                <w:szCs w:val="26"/>
              </w:rPr>
              <w:t>giáo dục đối với: Cơ sở</w:t>
            </w:r>
            <w:r w:rsidRPr="0084393D">
              <w:rPr>
                <w:spacing w:val="1"/>
                <w:sz w:val="26"/>
                <w:szCs w:val="26"/>
              </w:rPr>
              <w:t xml:space="preserve"> </w:t>
            </w:r>
            <w:r w:rsidRPr="0084393D">
              <w:rPr>
                <w:sz w:val="26"/>
                <w:szCs w:val="26"/>
              </w:rPr>
              <w:t>đào</w:t>
            </w:r>
            <w:r w:rsidRPr="0084393D">
              <w:rPr>
                <w:spacing w:val="1"/>
                <w:sz w:val="26"/>
                <w:szCs w:val="26"/>
              </w:rPr>
              <w:t xml:space="preserve"> </w:t>
            </w:r>
            <w:r w:rsidRPr="0084393D">
              <w:rPr>
                <w:sz w:val="26"/>
                <w:szCs w:val="26"/>
              </w:rPr>
              <w:t>tạo,</w:t>
            </w:r>
            <w:r w:rsidRPr="0084393D">
              <w:rPr>
                <w:spacing w:val="3"/>
                <w:sz w:val="26"/>
                <w:szCs w:val="26"/>
              </w:rPr>
              <w:t xml:space="preserve"> </w:t>
            </w:r>
            <w:r w:rsidRPr="0084393D">
              <w:rPr>
                <w:sz w:val="26"/>
                <w:szCs w:val="26"/>
              </w:rPr>
              <w:t>bồi</w:t>
            </w:r>
            <w:r w:rsidRPr="0084393D">
              <w:rPr>
                <w:spacing w:val="3"/>
                <w:sz w:val="26"/>
                <w:szCs w:val="26"/>
              </w:rPr>
              <w:t xml:space="preserve"> </w:t>
            </w:r>
            <w:r w:rsidRPr="0084393D">
              <w:rPr>
                <w:sz w:val="26"/>
                <w:szCs w:val="26"/>
              </w:rPr>
              <w:t>dưỡng</w:t>
            </w:r>
            <w:r w:rsidRPr="0084393D">
              <w:rPr>
                <w:spacing w:val="1"/>
                <w:sz w:val="26"/>
                <w:szCs w:val="26"/>
              </w:rPr>
              <w:t xml:space="preserve"> </w:t>
            </w:r>
            <w:r w:rsidRPr="0084393D">
              <w:rPr>
                <w:sz w:val="26"/>
                <w:szCs w:val="26"/>
              </w:rPr>
              <w:t>ngắn</w:t>
            </w:r>
            <w:r w:rsidRPr="0084393D">
              <w:rPr>
                <w:sz w:val="26"/>
                <w:szCs w:val="26"/>
                <w:lang w:val="en-US"/>
              </w:rPr>
              <w:t xml:space="preserve"> </w:t>
            </w:r>
            <w:r w:rsidRPr="0084393D">
              <w:rPr>
                <w:sz w:val="26"/>
                <w:szCs w:val="26"/>
              </w:rPr>
              <w:t>hạn;</w:t>
            </w:r>
            <w:r w:rsidRPr="0084393D">
              <w:rPr>
                <w:spacing w:val="-14"/>
                <w:sz w:val="26"/>
                <w:szCs w:val="26"/>
              </w:rPr>
              <w:t xml:space="preserve"> </w:t>
            </w:r>
            <w:r w:rsidRPr="0084393D">
              <w:rPr>
                <w:sz w:val="26"/>
                <w:szCs w:val="26"/>
              </w:rPr>
              <w:t>cơ</w:t>
            </w:r>
            <w:r w:rsidRPr="0084393D">
              <w:rPr>
                <w:spacing w:val="-14"/>
                <w:sz w:val="26"/>
                <w:szCs w:val="26"/>
              </w:rPr>
              <w:t xml:space="preserve"> </w:t>
            </w:r>
            <w:r w:rsidRPr="0084393D">
              <w:rPr>
                <w:sz w:val="26"/>
                <w:szCs w:val="26"/>
              </w:rPr>
              <w:t>sở</w:t>
            </w:r>
            <w:r w:rsidRPr="0084393D">
              <w:rPr>
                <w:spacing w:val="-14"/>
                <w:sz w:val="26"/>
                <w:szCs w:val="26"/>
              </w:rPr>
              <w:t xml:space="preserve"> </w:t>
            </w:r>
            <w:r w:rsidRPr="0084393D">
              <w:rPr>
                <w:sz w:val="26"/>
                <w:szCs w:val="26"/>
              </w:rPr>
              <w:t>giáo</w:t>
            </w:r>
            <w:r w:rsidRPr="0084393D">
              <w:rPr>
                <w:spacing w:val="-12"/>
                <w:sz w:val="26"/>
                <w:szCs w:val="26"/>
              </w:rPr>
              <w:t xml:space="preserve"> </w:t>
            </w:r>
            <w:r w:rsidRPr="0084393D">
              <w:rPr>
                <w:sz w:val="26"/>
                <w:szCs w:val="26"/>
              </w:rPr>
              <w:t>dục</w:t>
            </w:r>
            <w:r w:rsidRPr="0084393D">
              <w:rPr>
                <w:spacing w:val="-11"/>
                <w:sz w:val="26"/>
                <w:szCs w:val="26"/>
              </w:rPr>
              <w:t xml:space="preserve"> </w:t>
            </w:r>
            <w:r w:rsidRPr="0084393D">
              <w:rPr>
                <w:sz w:val="26"/>
                <w:szCs w:val="26"/>
              </w:rPr>
              <w:t>mầm</w:t>
            </w:r>
            <w:r w:rsidRPr="0084393D">
              <w:rPr>
                <w:sz w:val="26"/>
                <w:szCs w:val="26"/>
                <w:lang w:val="en-US"/>
              </w:rPr>
              <w:t xml:space="preserve"> non; cơ sở giáo dục phổ thông có vốn đầu tư nước ngoài tại Việt Nam</w:t>
            </w:r>
          </w:p>
        </w:tc>
        <w:tc>
          <w:tcPr>
            <w:tcW w:w="1103" w:type="dxa"/>
            <w:vAlign w:val="center"/>
          </w:tcPr>
          <w:p w14:paraId="2D8E282B" w14:textId="1F16EC82"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hAnsi="Times New Roman" w:cs="Times New Roman"/>
                <w:sz w:val="26"/>
                <w:szCs w:val="26"/>
              </w:rPr>
              <w:t>Giáo</w:t>
            </w:r>
            <w:r w:rsidRPr="0084393D">
              <w:rPr>
                <w:rFonts w:ascii="Times New Roman" w:hAnsi="Times New Roman" w:cs="Times New Roman"/>
                <w:spacing w:val="-8"/>
                <w:sz w:val="26"/>
                <w:szCs w:val="26"/>
              </w:rPr>
              <w:t xml:space="preserve"> </w:t>
            </w:r>
            <w:r w:rsidRPr="0084393D">
              <w:rPr>
                <w:rFonts w:ascii="Times New Roman" w:hAnsi="Times New Roman" w:cs="Times New Roman"/>
                <w:sz w:val="26"/>
                <w:szCs w:val="26"/>
              </w:rPr>
              <w:t>dục,</w:t>
            </w:r>
            <w:r w:rsidRPr="0084393D">
              <w:rPr>
                <w:rFonts w:ascii="Times New Roman" w:hAnsi="Times New Roman" w:cs="Times New Roman"/>
                <w:spacing w:val="-9"/>
                <w:sz w:val="26"/>
                <w:szCs w:val="26"/>
              </w:rPr>
              <w:t xml:space="preserve"> </w:t>
            </w:r>
            <w:r w:rsidRPr="0084393D">
              <w:rPr>
                <w:rFonts w:ascii="Times New Roman" w:hAnsi="Times New Roman" w:cs="Times New Roman"/>
                <w:sz w:val="26"/>
                <w:szCs w:val="26"/>
              </w:rPr>
              <w:t>đào</w:t>
            </w:r>
            <w:r w:rsidRPr="0084393D">
              <w:rPr>
                <w:rFonts w:ascii="Times New Roman" w:hAnsi="Times New Roman" w:cs="Times New Roman"/>
                <w:spacing w:val="-62"/>
                <w:sz w:val="26"/>
                <w:szCs w:val="26"/>
              </w:rPr>
              <w:t xml:space="preserve"> </w:t>
            </w:r>
            <w:r w:rsidRPr="0084393D">
              <w:rPr>
                <w:rFonts w:ascii="Times New Roman" w:hAnsi="Times New Roman" w:cs="Times New Roman"/>
                <w:sz w:val="26"/>
                <w:szCs w:val="26"/>
              </w:rPr>
              <w:t>tạo với nước</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ngoài</w:t>
            </w:r>
          </w:p>
        </w:tc>
        <w:tc>
          <w:tcPr>
            <w:tcW w:w="2243" w:type="dxa"/>
            <w:vAlign w:val="center"/>
          </w:tcPr>
          <w:p w14:paraId="01EEEF2F" w14:textId="4E06EA45" w:rsidR="00C06577" w:rsidRPr="0084393D" w:rsidRDefault="00066019" w:rsidP="0084393D">
            <w:pPr>
              <w:spacing w:before="120" w:after="120" w:line="240" w:lineRule="auto"/>
              <w:jc w:val="both"/>
              <w:rPr>
                <w:rFonts w:ascii="Times New Roman" w:hAnsi="Times New Roman" w:cs="Times New Roman"/>
                <w:sz w:val="26"/>
                <w:szCs w:val="26"/>
              </w:rPr>
            </w:pPr>
            <w:r w:rsidRPr="0084393D">
              <w:rPr>
                <w:rFonts w:ascii="Times New Roman" w:hAnsi="Times New Roman" w:cs="Times New Roman"/>
                <w:sz w:val="26"/>
                <w:szCs w:val="26"/>
              </w:rPr>
              <w:t>20 ngày làm việc, kể từ ngày nhận được hồ sơ hợp lệ theo quy định</w:t>
            </w:r>
          </w:p>
        </w:tc>
        <w:tc>
          <w:tcPr>
            <w:tcW w:w="1346" w:type="dxa"/>
            <w:vAlign w:val="center"/>
          </w:tcPr>
          <w:p w14:paraId="48EDD968" w14:textId="2E1A48F2"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Trung tâm phục vụ hành chính công tỉnh</w:t>
            </w:r>
          </w:p>
        </w:tc>
        <w:tc>
          <w:tcPr>
            <w:tcW w:w="1354" w:type="dxa"/>
            <w:vAlign w:val="center"/>
          </w:tcPr>
          <w:p w14:paraId="653514BC" w14:textId="416D3B43"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Không có</w:t>
            </w:r>
          </w:p>
        </w:tc>
        <w:tc>
          <w:tcPr>
            <w:tcW w:w="1553" w:type="dxa"/>
            <w:vAlign w:val="center"/>
          </w:tcPr>
          <w:p w14:paraId="29A9B14A" w14:textId="168760E5"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Toàn trình</w:t>
            </w:r>
          </w:p>
        </w:tc>
        <w:tc>
          <w:tcPr>
            <w:tcW w:w="2552" w:type="dxa"/>
            <w:vAlign w:val="center"/>
          </w:tcPr>
          <w:p w14:paraId="08F8F8C5" w14:textId="5302B369" w:rsidR="00C06577" w:rsidRPr="0084393D" w:rsidRDefault="00C06577" w:rsidP="0084393D">
            <w:pPr>
              <w:spacing w:before="120" w:after="120" w:line="240" w:lineRule="auto"/>
              <w:jc w:val="center"/>
              <w:rPr>
                <w:rFonts w:ascii="Times New Roman" w:hAnsi="Times New Roman" w:cs="Times New Roman"/>
                <w:spacing w:val="-1"/>
                <w:sz w:val="26"/>
                <w:szCs w:val="26"/>
              </w:rPr>
            </w:pPr>
            <w:r w:rsidRPr="0084393D">
              <w:rPr>
                <w:rFonts w:ascii="Times New Roman" w:hAnsi="Times New Roman" w:cs="Times New Roman"/>
                <w:sz w:val="26"/>
                <w:szCs w:val="26"/>
              </w:rPr>
              <w:t>Nghị định số</w:t>
            </w:r>
            <w:r w:rsidRPr="0084393D">
              <w:rPr>
                <w:rFonts w:ascii="Times New Roman" w:hAnsi="Times New Roman" w:cs="Times New Roman"/>
                <w:spacing w:val="1"/>
                <w:sz w:val="26"/>
                <w:szCs w:val="26"/>
              </w:rPr>
              <w:t xml:space="preserve"> </w:t>
            </w:r>
            <w:r w:rsidRPr="0084393D">
              <w:rPr>
                <w:rFonts w:ascii="Times New Roman" w:hAnsi="Times New Roman" w:cs="Times New Roman"/>
                <w:spacing w:val="-1"/>
                <w:sz w:val="26"/>
                <w:szCs w:val="26"/>
              </w:rPr>
              <w:t>86/2018/NĐ-CP;</w:t>
            </w:r>
          </w:p>
          <w:p w14:paraId="5E59C82F" w14:textId="02E44386"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eastAsia="Times New Roman" w:hAnsi="Times New Roman" w:cs="Times New Roman"/>
                <w:sz w:val="26"/>
                <w:szCs w:val="26"/>
              </w:rPr>
              <w:t>Nghị định số 124/2024/NĐ-CP</w:t>
            </w:r>
          </w:p>
        </w:tc>
      </w:tr>
      <w:tr w:rsidR="00C06577" w:rsidRPr="0084393D" w14:paraId="3868E8E1" w14:textId="77777777" w:rsidTr="0084393D">
        <w:trPr>
          <w:trHeight w:val="567"/>
        </w:trPr>
        <w:tc>
          <w:tcPr>
            <w:tcW w:w="640" w:type="dxa"/>
            <w:shd w:val="clear" w:color="auto" w:fill="auto"/>
            <w:vAlign w:val="center"/>
          </w:tcPr>
          <w:p w14:paraId="1FE0B005" w14:textId="61FB6E98"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eastAsia="Times New Roman" w:hAnsi="Times New Roman" w:cs="Times New Roman"/>
                <w:sz w:val="26"/>
                <w:szCs w:val="26"/>
              </w:rPr>
              <w:t>8</w:t>
            </w:r>
          </w:p>
        </w:tc>
        <w:tc>
          <w:tcPr>
            <w:tcW w:w="1889" w:type="dxa"/>
            <w:vAlign w:val="center"/>
          </w:tcPr>
          <w:p w14:paraId="09CD7D5F" w14:textId="5791DF2F"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1.000718. 000.00.00.H53</w:t>
            </w:r>
          </w:p>
        </w:tc>
        <w:tc>
          <w:tcPr>
            <w:tcW w:w="2341" w:type="dxa"/>
            <w:vAlign w:val="center"/>
          </w:tcPr>
          <w:p w14:paraId="2B4F58EA" w14:textId="27E53113" w:rsidR="00C06577" w:rsidRPr="0084393D" w:rsidRDefault="00C06577" w:rsidP="0084393D">
            <w:pPr>
              <w:spacing w:before="120" w:after="120" w:line="240" w:lineRule="auto"/>
              <w:jc w:val="both"/>
              <w:rPr>
                <w:rFonts w:ascii="Times New Roman" w:hAnsi="Times New Roman" w:cs="Times New Roman"/>
                <w:sz w:val="26"/>
                <w:szCs w:val="26"/>
              </w:rPr>
            </w:pPr>
            <w:r w:rsidRPr="0084393D">
              <w:rPr>
                <w:rFonts w:ascii="Times New Roman" w:hAnsi="Times New Roman" w:cs="Times New Roman"/>
                <w:sz w:val="26"/>
                <w:szCs w:val="26"/>
              </w:rPr>
              <w:t>Bổ sung, điều chỉnh</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quyết</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định</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cho</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phép</w:t>
            </w:r>
            <w:r w:rsidRPr="0084393D">
              <w:rPr>
                <w:rFonts w:ascii="Times New Roman" w:hAnsi="Times New Roman" w:cs="Times New Roman"/>
                <w:spacing w:val="-62"/>
                <w:sz w:val="26"/>
                <w:szCs w:val="26"/>
              </w:rPr>
              <w:t xml:space="preserve"> </w:t>
            </w:r>
            <w:r w:rsidRPr="0084393D">
              <w:rPr>
                <w:rFonts w:ascii="Times New Roman" w:hAnsi="Times New Roman" w:cs="Times New Roman"/>
                <w:sz w:val="26"/>
                <w:szCs w:val="26"/>
              </w:rPr>
              <w:lastRenderedPageBreak/>
              <w:t>hoạt động giáo dục đối</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với: cơ sở đào tạo, bồi</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dưỡng ngắn hạn; cơ sở</w:t>
            </w:r>
            <w:r w:rsidRPr="0084393D">
              <w:rPr>
                <w:rFonts w:ascii="Times New Roman" w:hAnsi="Times New Roman" w:cs="Times New Roman"/>
                <w:spacing w:val="1"/>
                <w:sz w:val="26"/>
                <w:szCs w:val="26"/>
              </w:rPr>
              <w:t xml:space="preserve"> </w:t>
            </w:r>
            <w:r w:rsidRPr="0084393D">
              <w:rPr>
                <w:rFonts w:ascii="Times New Roman" w:hAnsi="Times New Roman" w:cs="Times New Roman"/>
                <w:w w:val="95"/>
                <w:sz w:val="26"/>
                <w:szCs w:val="26"/>
              </w:rPr>
              <w:t>giáo dục mầm non; cơ sở</w:t>
            </w:r>
            <w:r w:rsidRPr="0084393D">
              <w:rPr>
                <w:rFonts w:ascii="Times New Roman" w:hAnsi="Times New Roman" w:cs="Times New Roman"/>
                <w:spacing w:val="1"/>
                <w:w w:val="95"/>
                <w:sz w:val="26"/>
                <w:szCs w:val="26"/>
              </w:rPr>
              <w:t xml:space="preserve"> </w:t>
            </w:r>
            <w:r w:rsidRPr="0084393D">
              <w:rPr>
                <w:rFonts w:ascii="Times New Roman" w:hAnsi="Times New Roman" w:cs="Times New Roman"/>
                <w:sz w:val="26"/>
                <w:szCs w:val="26"/>
              </w:rPr>
              <w:t>giáo dục phổ thông có</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vốn đầu tư nước ngoài</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tại</w:t>
            </w:r>
            <w:r w:rsidRPr="0084393D">
              <w:rPr>
                <w:rFonts w:ascii="Times New Roman" w:hAnsi="Times New Roman" w:cs="Times New Roman"/>
                <w:spacing w:val="-2"/>
                <w:sz w:val="26"/>
                <w:szCs w:val="26"/>
              </w:rPr>
              <w:t xml:space="preserve"> </w:t>
            </w:r>
            <w:r w:rsidRPr="0084393D">
              <w:rPr>
                <w:rFonts w:ascii="Times New Roman" w:hAnsi="Times New Roman" w:cs="Times New Roman"/>
                <w:sz w:val="26"/>
                <w:szCs w:val="26"/>
              </w:rPr>
              <w:t>Việt</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Nam</w:t>
            </w:r>
          </w:p>
        </w:tc>
        <w:tc>
          <w:tcPr>
            <w:tcW w:w="1103" w:type="dxa"/>
            <w:vAlign w:val="center"/>
          </w:tcPr>
          <w:p w14:paraId="1E12D3B7" w14:textId="4B98B178"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hAnsi="Times New Roman" w:cs="Times New Roman"/>
                <w:sz w:val="26"/>
                <w:szCs w:val="26"/>
              </w:rPr>
              <w:lastRenderedPageBreak/>
              <w:t>Giáo</w:t>
            </w:r>
            <w:r w:rsidRPr="0084393D">
              <w:rPr>
                <w:rFonts w:ascii="Times New Roman" w:hAnsi="Times New Roman" w:cs="Times New Roman"/>
                <w:spacing w:val="-8"/>
                <w:sz w:val="26"/>
                <w:szCs w:val="26"/>
              </w:rPr>
              <w:t xml:space="preserve"> </w:t>
            </w:r>
            <w:r w:rsidRPr="0084393D">
              <w:rPr>
                <w:rFonts w:ascii="Times New Roman" w:hAnsi="Times New Roman" w:cs="Times New Roman"/>
                <w:sz w:val="26"/>
                <w:szCs w:val="26"/>
              </w:rPr>
              <w:t>dục,</w:t>
            </w:r>
            <w:r w:rsidRPr="0084393D">
              <w:rPr>
                <w:rFonts w:ascii="Times New Roman" w:hAnsi="Times New Roman" w:cs="Times New Roman"/>
                <w:spacing w:val="-9"/>
                <w:sz w:val="26"/>
                <w:szCs w:val="26"/>
              </w:rPr>
              <w:t xml:space="preserve"> </w:t>
            </w:r>
            <w:r w:rsidRPr="0084393D">
              <w:rPr>
                <w:rFonts w:ascii="Times New Roman" w:hAnsi="Times New Roman" w:cs="Times New Roman"/>
                <w:sz w:val="26"/>
                <w:szCs w:val="26"/>
              </w:rPr>
              <w:t>đào</w:t>
            </w:r>
            <w:r w:rsidRPr="0084393D">
              <w:rPr>
                <w:rFonts w:ascii="Times New Roman" w:hAnsi="Times New Roman" w:cs="Times New Roman"/>
                <w:spacing w:val="-62"/>
                <w:sz w:val="26"/>
                <w:szCs w:val="26"/>
              </w:rPr>
              <w:t xml:space="preserve"> </w:t>
            </w:r>
            <w:r w:rsidRPr="0084393D">
              <w:rPr>
                <w:rFonts w:ascii="Times New Roman" w:hAnsi="Times New Roman" w:cs="Times New Roman"/>
                <w:sz w:val="26"/>
                <w:szCs w:val="26"/>
              </w:rPr>
              <w:lastRenderedPageBreak/>
              <w:t>tạo với nước</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ngoài</w:t>
            </w:r>
          </w:p>
        </w:tc>
        <w:tc>
          <w:tcPr>
            <w:tcW w:w="2243" w:type="dxa"/>
            <w:vAlign w:val="center"/>
          </w:tcPr>
          <w:p w14:paraId="1B86004A" w14:textId="08343779" w:rsidR="00C06577" w:rsidRPr="0084393D" w:rsidRDefault="00066019" w:rsidP="0084393D">
            <w:pPr>
              <w:spacing w:before="120" w:after="120" w:line="240" w:lineRule="auto"/>
              <w:jc w:val="both"/>
              <w:rPr>
                <w:rFonts w:ascii="Times New Roman" w:hAnsi="Times New Roman" w:cs="Times New Roman"/>
                <w:sz w:val="26"/>
                <w:szCs w:val="26"/>
              </w:rPr>
            </w:pPr>
            <w:r w:rsidRPr="0084393D">
              <w:rPr>
                <w:rFonts w:ascii="Times New Roman" w:hAnsi="Times New Roman" w:cs="Times New Roman"/>
                <w:sz w:val="26"/>
                <w:szCs w:val="26"/>
              </w:rPr>
              <w:lastRenderedPageBreak/>
              <w:t xml:space="preserve">20 ngày làm việc, kể từ ngày nhận </w:t>
            </w:r>
            <w:r w:rsidRPr="0084393D">
              <w:rPr>
                <w:rFonts w:ascii="Times New Roman" w:hAnsi="Times New Roman" w:cs="Times New Roman"/>
                <w:sz w:val="26"/>
                <w:szCs w:val="26"/>
              </w:rPr>
              <w:lastRenderedPageBreak/>
              <w:t>được hồ sơ hợp lệ theo quy định</w:t>
            </w:r>
          </w:p>
        </w:tc>
        <w:tc>
          <w:tcPr>
            <w:tcW w:w="1346" w:type="dxa"/>
            <w:vAlign w:val="center"/>
          </w:tcPr>
          <w:p w14:paraId="6EB3C745" w14:textId="17119435"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lastRenderedPageBreak/>
              <w:t xml:space="preserve">Trung tâm phục vụ </w:t>
            </w:r>
            <w:r w:rsidRPr="0084393D">
              <w:rPr>
                <w:rFonts w:ascii="Times New Roman" w:hAnsi="Times New Roman" w:cs="Times New Roman"/>
                <w:sz w:val="26"/>
                <w:szCs w:val="26"/>
              </w:rPr>
              <w:lastRenderedPageBreak/>
              <w:t>hành chính công tỉnh</w:t>
            </w:r>
          </w:p>
        </w:tc>
        <w:tc>
          <w:tcPr>
            <w:tcW w:w="1354" w:type="dxa"/>
            <w:vAlign w:val="center"/>
          </w:tcPr>
          <w:p w14:paraId="24EE9420" w14:textId="186F7552"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lastRenderedPageBreak/>
              <w:t>Không có</w:t>
            </w:r>
          </w:p>
        </w:tc>
        <w:tc>
          <w:tcPr>
            <w:tcW w:w="1553" w:type="dxa"/>
            <w:vAlign w:val="center"/>
          </w:tcPr>
          <w:p w14:paraId="0D74F31B" w14:textId="06F489E2"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Toàn trình</w:t>
            </w:r>
          </w:p>
        </w:tc>
        <w:tc>
          <w:tcPr>
            <w:tcW w:w="2552" w:type="dxa"/>
            <w:vAlign w:val="center"/>
          </w:tcPr>
          <w:p w14:paraId="74AC97CB" w14:textId="6E033E2B" w:rsidR="00C06577" w:rsidRPr="0084393D" w:rsidRDefault="00C06577" w:rsidP="0084393D">
            <w:pPr>
              <w:pStyle w:val="TableParagraph"/>
              <w:spacing w:before="114" w:line="259" w:lineRule="auto"/>
              <w:ind w:left="173" w:right="170" w:firstLine="216"/>
              <w:jc w:val="center"/>
              <w:rPr>
                <w:sz w:val="26"/>
                <w:szCs w:val="26"/>
              </w:rPr>
            </w:pPr>
            <w:r w:rsidRPr="0084393D">
              <w:rPr>
                <w:sz w:val="26"/>
                <w:szCs w:val="26"/>
              </w:rPr>
              <w:t>Nghị định số</w:t>
            </w:r>
            <w:r w:rsidRPr="0084393D">
              <w:rPr>
                <w:spacing w:val="1"/>
                <w:sz w:val="26"/>
                <w:szCs w:val="26"/>
              </w:rPr>
              <w:t xml:space="preserve"> </w:t>
            </w:r>
            <w:r w:rsidRPr="0084393D">
              <w:rPr>
                <w:spacing w:val="-1"/>
                <w:sz w:val="26"/>
                <w:szCs w:val="26"/>
              </w:rPr>
              <w:t>86/2018/NĐ-CP;</w:t>
            </w:r>
          </w:p>
          <w:p w14:paraId="5D7A5056" w14:textId="1C482A7A"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hAnsi="Times New Roman" w:cs="Times New Roman"/>
                <w:i/>
                <w:sz w:val="26"/>
                <w:szCs w:val="26"/>
              </w:rPr>
              <w:lastRenderedPageBreak/>
              <w:t>Nghị định số</w:t>
            </w:r>
            <w:r w:rsidRPr="0084393D">
              <w:rPr>
                <w:rFonts w:ascii="Times New Roman" w:hAnsi="Times New Roman" w:cs="Times New Roman"/>
                <w:i/>
                <w:spacing w:val="1"/>
                <w:sz w:val="26"/>
                <w:szCs w:val="26"/>
              </w:rPr>
              <w:t xml:space="preserve"> </w:t>
            </w:r>
            <w:r w:rsidRPr="0084393D">
              <w:rPr>
                <w:rFonts w:ascii="Times New Roman" w:hAnsi="Times New Roman" w:cs="Times New Roman"/>
                <w:i/>
                <w:w w:val="95"/>
                <w:sz w:val="26"/>
                <w:szCs w:val="26"/>
              </w:rPr>
              <w:t>124/2024/NĐ-CP</w:t>
            </w:r>
          </w:p>
        </w:tc>
      </w:tr>
      <w:tr w:rsidR="00C06577" w:rsidRPr="0084393D" w14:paraId="5966ABC4" w14:textId="77777777" w:rsidTr="0084393D">
        <w:trPr>
          <w:trHeight w:val="567"/>
        </w:trPr>
        <w:tc>
          <w:tcPr>
            <w:tcW w:w="640" w:type="dxa"/>
            <w:shd w:val="clear" w:color="auto" w:fill="auto"/>
            <w:vAlign w:val="center"/>
          </w:tcPr>
          <w:p w14:paraId="71C24B60" w14:textId="3EAF7D22"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eastAsia="Times New Roman" w:hAnsi="Times New Roman" w:cs="Times New Roman"/>
                <w:sz w:val="26"/>
                <w:szCs w:val="26"/>
              </w:rPr>
              <w:lastRenderedPageBreak/>
              <w:t>9</w:t>
            </w:r>
          </w:p>
        </w:tc>
        <w:tc>
          <w:tcPr>
            <w:tcW w:w="1889" w:type="dxa"/>
            <w:vAlign w:val="center"/>
          </w:tcPr>
          <w:p w14:paraId="45D2A2FA" w14:textId="2BECC8B5"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1.001495. 000.00.00.H53</w:t>
            </w:r>
          </w:p>
        </w:tc>
        <w:tc>
          <w:tcPr>
            <w:tcW w:w="2341" w:type="dxa"/>
            <w:vAlign w:val="center"/>
          </w:tcPr>
          <w:p w14:paraId="3CC32976" w14:textId="0F83D7A8" w:rsidR="00C06577" w:rsidRPr="0084393D" w:rsidRDefault="00C06577" w:rsidP="0084393D">
            <w:pPr>
              <w:spacing w:before="120" w:after="120" w:line="240" w:lineRule="auto"/>
              <w:jc w:val="both"/>
              <w:rPr>
                <w:rFonts w:ascii="Times New Roman" w:hAnsi="Times New Roman" w:cs="Times New Roman"/>
                <w:sz w:val="26"/>
                <w:szCs w:val="26"/>
              </w:rPr>
            </w:pPr>
            <w:r w:rsidRPr="0084393D">
              <w:rPr>
                <w:rFonts w:ascii="Times New Roman" w:hAnsi="Times New Roman" w:cs="Times New Roman"/>
                <w:sz w:val="26"/>
                <w:szCs w:val="26"/>
              </w:rPr>
              <w:t>Cho phép hoạt động</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giáo dục trở lại đối với:</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Cơ</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sở</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đào</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tạo,</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bồi</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dưỡng ngắn hạn; Cơ sở</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giáo dục phổ thông có</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vốn đầu tư nước ngoài</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tại</w:t>
            </w:r>
            <w:r w:rsidRPr="0084393D">
              <w:rPr>
                <w:rFonts w:ascii="Times New Roman" w:hAnsi="Times New Roman" w:cs="Times New Roman"/>
                <w:spacing w:val="-2"/>
                <w:sz w:val="26"/>
                <w:szCs w:val="26"/>
              </w:rPr>
              <w:t xml:space="preserve"> </w:t>
            </w:r>
            <w:r w:rsidRPr="0084393D">
              <w:rPr>
                <w:rFonts w:ascii="Times New Roman" w:hAnsi="Times New Roman" w:cs="Times New Roman"/>
                <w:sz w:val="26"/>
                <w:szCs w:val="26"/>
              </w:rPr>
              <w:t>Việt</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Nam</w:t>
            </w:r>
          </w:p>
        </w:tc>
        <w:tc>
          <w:tcPr>
            <w:tcW w:w="1103" w:type="dxa"/>
            <w:vAlign w:val="center"/>
          </w:tcPr>
          <w:p w14:paraId="261A6923" w14:textId="3BDD2668"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hAnsi="Times New Roman" w:cs="Times New Roman"/>
                <w:sz w:val="26"/>
                <w:szCs w:val="26"/>
              </w:rPr>
              <w:t>Giáo</w:t>
            </w:r>
            <w:r w:rsidRPr="0084393D">
              <w:rPr>
                <w:rFonts w:ascii="Times New Roman" w:hAnsi="Times New Roman" w:cs="Times New Roman"/>
                <w:spacing w:val="-8"/>
                <w:sz w:val="26"/>
                <w:szCs w:val="26"/>
              </w:rPr>
              <w:t xml:space="preserve"> </w:t>
            </w:r>
            <w:r w:rsidRPr="0084393D">
              <w:rPr>
                <w:rFonts w:ascii="Times New Roman" w:hAnsi="Times New Roman" w:cs="Times New Roman"/>
                <w:sz w:val="26"/>
                <w:szCs w:val="26"/>
              </w:rPr>
              <w:t>dục,</w:t>
            </w:r>
            <w:r w:rsidRPr="0084393D">
              <w:rPr>
                <w:rFonts w:ascii="Times New Roman" w:hAnsi="Times New Roman" w:cs="Times New Roman"/>
                <w:spacing w:val="-9"/>
                <w:sz w:val="26"/>
                <w:szCs w:val="26"/>
              </w:rPr>
              <w:t xml:space="preserve"> </w:t>
            </w:r>
            <w:r w:rsidRPr="0084393D">
              <w:rPr>
                <w:rFonts w:ascii="Times New Roman" w:hAnsi="Times New Roman" w:cs="Times New Roman"/>
                <w:sz w:val="26"/>
                <w:szCs w:val="26"/>
              </w:rPr>
              <w:t>đào</w:t>
            </w:r>
            <w:r w:rsidRPr="0084393D">
              <w:rPr>
                <w:rFonts w:ascii="Times New Roman" w:hAnsi="Times New Roman" w:cs="Times New Roman"/>
                <w:spacing w:val="-62"/>
                <w:sz w:val="26"/>
                <w:szCs w:val="26"/>
              </w:rPr>
              <w:t xml:space="preserve"> </w:t>
            </w:r>
            <w:r w:rsidRPr="0084393D">
              <w:rPr>
                <w:rFonts w:ascii="Times New Roman" w:hAnsi="Times New Roman" w:cs="Times New Roman"/>
                <w:sz w:val="26"/>
                <w:szCs w:val="26"/>
              </w:rPr>
              <w:t>tạo với nước</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ngoài</w:t>
            </w:r>
          </w:p>
        </w:tc>
        <w:tc>
          <w:tcPr>
            <w:tcW w:w="2243" w:type="dxa"/>
            <w:vAlign w:val="center"/>
          </w:tcPr>
          <w:p w14:paraId="046CC30C" w14:textId="307A6CE6" w:rsidR="00C06577" w:rsidRPr="0084393D" w:rsidRDefault="00066019" w:rsidP="0084393D">
            <w:pPr>
              <w:spacing w:before="120" w:after="120" w:line="240" w:lineRule="auto"/>
              <w:jc w:val="both"/>
              <w:rPr>
                <w:rFonts w:ascii="Times New Roman" w:hAnsi="Times New Roman" w:cs="Times New Roman"/>
                <w:sz w:val="26"/>
                <w:szCs w:val="26"/>
              </w:rPr>
            </w:pPr>
            <w:r w:rsidRPr="0084393D">
              <w:rPr>
                <w:rFonts w:ascii="Times New Roman" w:hAnsi="Times New Roman" w:cs="Times New Roman"/>
                <w:sz w:val="26"/>
                <w:szCs w:val="26"/>
              </w:rPr>
              <w:t>20 ngày làm việc, kể từ ngày nhận đủ hồ sơ hợp lệ</w:t>
            </w:r>
          </w:p>
        </w:tc>
        <w:tc>
          <w:tcPr>
            <w:tcW w:w="1346" w:type="dxa"/>
            <w:vAlign w:val="center"/>
          </w:tcPr>
          <w:p w14:paraId="0494452A" w14:textId="23B50C38"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Trung tâm phục vụ hành chính công tỉnh</w:t>
            </w:r>
          </w:p>
        </w:tc>
        <w:tc>
          <w:tcPr>
            <w:tcW w:w="1354" w:type="dxa"/>
            <w:vAlign w:val="center"/>
          </w:tcPr>
          <w:p w14:paraId="1CC155BC" w14:textId="73A27338"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Không có</w:t>
            </w:r>
          </w:p>
        </w:tc>
        <w:tc>
          <w:tcPr>
            <w:tcW w:w="1553" w:type="dxa"/>
            <w:vAlign w:val="center"/>
          </w:tcPr>
          <w:p w14:paraId="23BAD96F" w14:textId="3A2B11FF"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Toàn trình</w:t>
            </w:r>
          </w:p>
        </w:tc>
        <w:tc>
          <w:tcPr>
            <w:tcW w:w="2552" w:type="dxa"/>
            <w:vAlign w:val="center"/>
          </w:tcPr>
          <w:p w14:paraId="17925B2C" w14:textId="5A9F1378" w:rsidR="00C06577" w:rsidRPr="0084393D" w:rsidRDefault="00C06577" w:rsidP="0084393D">
            <w:pPr>
              <w:pStyle w:val="TableParagraph"/>
              <w:spacing w:before="112" w:line="259" w:lineRule="auto"/>
              <w:ind w:left="173" w:right="170" w:firstLine="216"/>
              <w:jc w:val="center"/>
              <w:rPr>
                <w:sz w:val="26"/>
                <w:szCs w:val="26"/>
              </w:rPr>
            </w:pPr>
            <w:r w:rsidRPr="0084393D">
              <w:rPr>
                <w:sz w:val="26"/>
                <w:szCs w:val="26"/>
              </w:rPr>
              <w:t>Nghị định số</w:t>
            </w:r>
            <w:r w:rsidRPr="0084393D">
              <w:rPr>
                <w:spacing w:val="1"/>
                <w:sz w:val="26"/>
                <w:szCs w:val="26"/>
              </w:rPr>
              <w:t xml:space="preserve"> </w:t>
            </w:r>
            <w:r w:rsidRPr="0084393D">
              <w:rPr>
                <w:spacing w:val="-1"/>
                <w:sz w:val="26"/>
                <w:szCs w:val="26"/>
              </w:rPr>
              <w:t>86/2018/NĐ-CP;</w:t>
            </w:r>
          </w:p>
          <w:p w14:paraId="5FD715A8" w14:textId="64C05A15"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hAnsi="Times New Roman" w:cs="Times New Roman"/>
                <w:i/>
                <w:sz w:val="26"/>
                <w:szCs w:val="26"/>
              </w:rPr>
              <w:t>Nghị định số</w:t>
            </w:r>
            <w:r w:rsidRPr="0084393D">
              <w:rPr>
                <w:rFonts w:ascii="Times New Roman" w:hAnsi="Times New Roman" w:cs="Times New Roman"/>
                <w:i/>
                <w:spacing w:val="1"/>
                <w:sz w:val="26"/>
                <w:szCs w:val="26"/>
              </w:rPr>
              <w:t xml:space="preserve"> </w:t>
            </w:r>
            <w:r w:rsidRPr="0084393D">
              <w:rPr>
                <w:rFonts w:ascii="Times New Roman" w:hAnsi="Times New Roman" w:cs="Times New Roman"/>
                <w:i/>
                <w:w w:val="95"/>
                <w:sz w:val="26"/>
                <w:szCs w:val="26"/>
              </w:rPr>
              <w:t>124/2024/NĐ-CP</w:t>
            </w:r>
          </w:p>
        </w:tc>
      </w:tr>
      <w:tr w:rsidR="00C06577" w:rsidRPr="0084393D" w14:paraId="19440C09" w14:textId="77777777" w:rsidTr="0084393D">
        <w:trPr>
          <w:trHeight w:val="567"/>
        </w:trPr>
        <w:tc>
          <w:tcPr>
            <w:tcW w:w="640" w:type="dxa"/>
            <w:shd w:val="clear" w:color="auto" w:fill="auto"/>
            <w:vAlign w:val="center"/>
          </w:tcPr>
          <w:p w14:paraId="15F90F73" w14:textId="21214A1C"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eastAsia="Times New Roman" w:hAnsi="Times New Roman" w:cs="Times New Roman"/>
                <w:sz w:val="26"/>
                <w:szCs w:val="26"/>
              </w:rPr>
              <w:t>10</w:t>
            </w:r>
          </w:p>
        </w:tc>
        <w:tc>
          <w:tcPr>
            <w:tcW w:w="1889" w:type="dxa"/>
            <w:vAlign w:val="center"/>
          </w:tcPr>
          <w:p w14:paraId="0ED27D9B" w14:textId="255F1026"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1.001493. 000.00.00.H53</w:t>
            </w:r>
          </w:p>
        </w:tc>
        <w:tc>
          <w:tcPr>
            <w:tcW w:w="2341" w:type="dxa"/>
            <w:vAlign w:val="center"/>
          </w:tcPr>
          <w:p w14:paraId="3C295A15" w14:textId="43CFBE92" w:rsidR="00C06577" w:rsidRPr="0084393D" w:rsidRDefault="00C06577" w:rsidP="0084393D">
            <w:pPr>
              <w:spacing w:before="120" w:after="120" w:line="240" w:lineRule="auto"/>
              <w:jc w:val="both"/>
              <w:rPr>
                <w:rFonts w:ascii="Times New Roman" w:hAnsi="Times New Roman" w:cs="Times New Roman"/>
                <w:sz w:val="26"/>
                <w:szCs w:val="26"/>
              </w:rPr>
            </w:pPr>
            <w:r w:rsidRPr="0084393D">
              <w:rPr>
                <w:rFonts w:ascii="Times New Roman" w:hAnsi="Times New Roman" w:cs="Times New Roman"/>
                <w:sz w:val="26"/>
                <w:szCs w:val="26"/>
              </w:rPr>
              <w:t>Chấm dứt hoạt động</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cơ</w:t>
            </w:r>
            <w:r w:rsidRPr="0084393D">
              <w:rPr>
                <w:rFonts w:ascii="Times New Roman" w:hAnsi="Times New Roman" w:cs="Times New Roman"/>
                <w:spacing w:val="-9"/>
                <w:sz w:val="26"/>
                <w:szCs w:val="26"/>
              </w:rPr>
              <w:t xml:space="preserve"> </w:t>
            </w:r>
            <w:r w:rsidRPr="0084393D">
              <w:rPr>
                <w:rFonts w:ascii="Times New Roman" w:hAnsi="Times New Roman" w:cs="Times New Roman"/>
                <w:sz w:val="26"/>
                <w:szCs w:val="26"/>
              </w:rPr>
              <w:t>sở</w:t>
            </w:r>
            <w:r w:rsidRPr="0084393D">
              <w:rPr>
                <w:rFonts w:ascii="Times New Roman" w:hAnsi="Times New Roman" w:cs="Times New Roman"/>
                <w:spacing w:val="-8"/>
                <w:sz w:val="26"/>
                <w:szCs w:val="26"/>
              </w:rPr>
              <w:t xml:space="preserve"> </w:t>
            </w:r>
            <w:r w:rsidRPr="0084393D">
              <w:rPr>
                <w:rFonts w:ascii="Times New Roman" w:hAnsi="Times New Roman" w:cs="Times New Roman"/>
                <w:sz w:val="26"/>
                <w:szCs w:val="26"/>
              </w:rPr>
              <w:t>đào</w:t>
            </w:r>
            <w:r w:rsidRPr="0084393D">
              <w:rPr>
                <w:rFonts w:ascii="Times New Roman" w:hAnsi="Times New Roman" w:cs="Times New Roman"/>
                <w:spacing w:val="-8"/>
                <w:sz w:val="26"/>
                <w:szCs w:val="26"/>
              </w:rPr>
              <w:t xml:space="preserve"> </w:t>
            </w:r>
            <w:r w:rsidRPr="0084393D">
              <w:rPr>
                <w:rFonts w:ascii="Times New Roman" w:hAnsi="Times New Roman" w:cs="Times New Roman"/>
                <w:sz w:val="26"/>
                <w:szCs w:val="26"/>
              </w:rPr>
              <w:t>tạo,</w:t>
            </w:r>
            <w:r w:rsidRPr="0084393D">
              <w:rPr>
                <w:rFonts w:ascii="Times New Roman" w:hAnsi="Times New Roman" w:cs="Times New Roman"/>
                <w:spacing w:val="-8"/>
                <w:sz w:val="26"/>
                <w:szCs w:val="26"/>
              </w:rPr>
              <w:t xml:space="preserve"> </w:t>
            </w:r>
            <w:r w:rsidRPr="0084393D">
              <w:rPr>
                <w:rFonts w:ascii="Times New Roman" w:hAnsi="Times New Roman" w:cs="Times New Roman"/>
                <w:sz w:val="26"/>
                <w:szCs w:val="26"/>
              </w:rPr>
              <w:t>bồi</w:t>
            </w:r>
            <w:r w:rsidRPr="0084393D">
              <w:rPr>
                <w:rFonts w:ascii="Times New Roman" w:hAnsi="Times New Roman" w:cs="Times New Roman"/>
                <w:spacing w:val="-9"/>
                <w:sz w:val="26"/>
                <w:szCs w:val="26"/>
              </w:rPr>
              <w:t xml:space="preserve"> </w:t>
            </w:r>
            <w:r w:rsidRPr="0084393D">
              <w:rPr>
                <w:rFonts w:ascii="Times New Roman" w:hAnsi="Times New Roman" w:cs="Times New Roman"/>
                <w:sz w:val="26"/>
                <w:szCs w:val="26"/>
              </w:rPr>
              <w:t>dưỡng</w:t>
            </w:r>
            <w:r w:rsidRPr="0084393D">
              <w:rPr>
                <w:rFonts w:ascii="Times New Roman" w:hAnsi="Times New Roman" w:cs="Times New Roman"/>
                <w:spacing w:val="-62"/>
                <w:sz w:val="26"/>
                <w:szCs w:val="26"/>
              </w:rPr>
              <w:t xml:space="preserve"> </w:t>
            </w:r>
            <w:r w:rsidRPr="0084393D">
              <w:rPr>
                <w:rFonts w:ascii="Times New Roman" w:hAnsi="Times New Roman" w:cs="Times New Roman"/>
                <w:sz w:val="26"/>
                <w:szCs w:val="26"/>
              </w:rPr>
              <w:t>ngắn hạn có vốn đầu tư</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nước</w:t>
            </w:r>
            <w:r w:rsidRPr="0084393D">
              <w:rPr>
                <w:rFonts w:ascii="Times New Roman" w:hAnsi="Times New Roman" w:cs="Times New Roman"/>
                <w:spacing w:val="-10"/>
                <w:sz w:val="26"/>
                <w:szCs w:val="26"/>
              </w:rPr>
              <w:t xml:space="preserve"> </w:t>
            </w:r>
            <w:r w:rsidRPr="0084393D">
              <w:rPr>
                <w:rFonts w:ascii="Times New Roman" w:hAnsi="Times New Roman" w:cs="Times New Roman"/>
                <w:sz w:val="26"/>
                <w:szCs w:val="26"/>
              </w:rPr>
              <w:t>ngoài</w:t>
            </w:r>
            <w:r w:rsidRPr="0084393D">
              <w:rPr>
                <w:rFonts w:ascii="Times New Roman" w:hAnsi="Times New Roman" w:cs="Times New Roman"/>
                <w:spacing w:val="-7"/>
                <w:sz w:val="26"/>
                <w:szCs w:val="26"/>
              </w:rPr>
              <w:t xml:space="preserve"> </w:t>
            </w:r>
            <w:r w:rsidRPr="0084393D">
              <w:rPr>
                <w:rFonts w:ascii="Times New Roman" w:hAnsi="Times New Roman" w:cs="Times New Roman"/>
                <w:sz w:val="26"/>
                <w:szCs w:val="26"/>
              </w:rPr>
              <w:t>tại</w:t>
            </w:r>
            <w:r w:rsidRPr="0084393D">
              <w:rPr>
                <w:rFonts w:ascii="Times New Roman" w:hAnsi="Times New Roman" w:cs="Times New Roman"/>
                <w:spacing w:val="-7"/>
                <w:sz w:val="26"/>
                <w:szCs w:val="26"/>
              </w:rPr>
              <w:t xml:space="preserve"> </w:t>
            </w:r>
            <w:r w:rsidRPr="0084393D">
              <w:rPr>
                <w:rFonts w:ascii="Times New Roman" w:hAnsi="Times New Roman" w:cs="Times New Roman"/>
                <w:sz w:val="26"/>
                <w:szCs w:val="26"/>
              </w:rPr>
              <w:t>Việt</w:t>
            </w:r>
            <w:r w:rsidRPr="0084393D">
              <w:rPr>
                <w:rFonts w:ascii="Times New Roman" w:hAnsi="Times New Roman" w:cs="Times New Roman"/>
                <w:spacing w:val="-9"/>
                <w:sz w:val="26"/>
                <w:szCs w:val="26"/>
              </w:rPr>
              <w:t xml:space="preserve"> </w:t>
            </w:r>
            <w:r w:rsidRPr="0084393D">
              <w:rPr>
                <w:rFonts w:ascii="Times New Roman" w:hAnsi="Times New Roman" w:cs="Times New Roman"/>
                <w:sz w:val="26"/>
                <w:szCs w:val="26"/>
              </w:rPr>
              <w:t>Nam</w:t>
            </w:r>
          </w:p>
        </w:tc>
        <w:tc>
          <w:tcPr>
            <w:tcW w:w="1103" w:type="dxa"/>
            <w:vAlign w:val="center"/>
          </w:tcPr>
          <w:p w14:paraId="1971A901" w14:textId="2E172725"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hAnsi="Times New Roman" w:cs="Times New Roman"/>
                <w:sz w:val="26"/>
                <w:szCs w:val="26"/>
              </w:rPr>
              <w:t>Giáo</w:t>
            </w:r>
            <w:r w:rsidRPr="0084393D">
              <w:rPr>
                <w:rFonts w:ascii="Times New Roman" w:hAnsi="Times New Roman" w:cs="Times New Roman"/>
                <w:spacing w:val="-8"/>
                <w:sz w:val="26"/>
                <w:szCs w:val="26"/>
              </w:rPr>
              <w:t xml:space="preserve"> </w:t>
            </w:r>
            <w:r w:rsidRPr="0084393D">
              <w:rPr>
                <w:rFonts w:ascii="Times New Roman" w:hAnsi="Times New Roman" w:cs="Times New Roman"/>
                <w:sz w:val="26"/>
                <w:szCs w:val="26"/>
              </w:rPr>
              <w:t>dục,</w:t>
            </w:r>
            <w:r w:rsidRPr="0084393D">
              <w:rPr>
                <w:rFonts w:ascii="Times New Roman" w:hAnsi="Times New Roman" w:cs="Times New Roman"/>
                <w:spacing w:val="-9"/>
                <w:sz w:val="26"/>
                <w:szCs w:val="26"/>
              </w:rPr>
              <w:t xml:space="preserve"> </w:t>
            </w:r>
            <w:r w:rsidRPr="0084393D">
              <w:rPr>
                <w:rFonts w:ascii="Times New Roman" w:hAnsi="Times New Roman" w:cs="Times New Roman"/>
                <w:sz w:val="26"/>
                <w:szCs w:val="26"/>
              </w:rPr>
              <w:t>đào</w:t>
            </w:r>
            <w:r w:rsidRPr="0084393D">
              <w:rPr>
                <w:rFonts w:ascii="Times New Roman" w:hAnsi="Times New Roman" w:cs="Times New Roman"/>
                <w:spacing w:val="-62"/>
                <w:sz w:val="26"/>
                <w:szCs w:val="26"/>
              </w:rPr>
              <w:t xml:space="preserve"> </w:t>
            </w:r>
            <w:r w:rsidRPr="0084393D">
              <w:rPr>
                <w:rFonts w:ascii="Times New Roman" w:hAnsi="Times New Roman" w:cs="Times New Roman"/>
                <w:sz w:val="26"/>
                <w:szCs w:val="26"/>
              </w:rPr>
              <w:t>tạo với nước</w:t>
            </w:r>
            <w:r w:rsidRPr="0084393D">
              <w:rPr>
                <w:rFonts w:ascii="Times New Roman" w:hAnsi="Times New Roman" w:cs="Times New Roman"/>
                <w:spacing w:val="1"/>
                <w:sz w:val="26"/>
                <w:szCs w:val="26"/>
              </w:rPr>
              <w:t xml:space="preserve"> </w:t>
            </w:r>
            <w:r w:rsidRPr="0084393D">
              <w:rPr>
                <w:rFonts w:ascii="Times New Roman" w:hAnsi="Times New Roman" w:cs="Times New Roman"/>
                <w:sz w:val="26"/>
                <w:szCs w:val="26"/>
              </w:rPr>
              <w:t>ngoài</w:t>
            </w:r>
          </w:p>
        </w:tc>
        <w:tc>
          <w:tcPr>
            <w:tcW w:w="2243" w:type="dxa"/>
            <w:vAlign w:val="center"/>
          </w:tcPr>
          <w:p w14:paraId="583FA612" w14:textId="59DEDE1A" w:rsidR="00C06577" w:rsidRPr="0084393D" w:rsidRDefault="00637761" w:rsidP="0084393D">
            <w:pPr>
              <w:spacing w:before="120" w:after="120" w:line="240" w:lineRule="auto"/>
              <w:jc w:val="both"/>
              <w:rPr>
                <w:rFonts w:ascii="Times New Roman" w:hAnsi="Times New Roman" w:cs="Times New Roman"/>
                <w:sz w:val="26"/>
                <w:szCs w:val="26"/>
              </w:rPr>
            </w:pPr>
            <w:r w:rsidRPr="0084393D">
              <w:rPr>
                <w:rFonts w:ascii="Times New Roman" w:hAnsi="Times New Roman" w:cs="Times New Roman"/>
                <w:sz w:val="26"/>
                <w:szCs w:val="26"/>
              </w:rPr>
              <w:t>30 ngày làm việc, kể từ ngày nhận đủ hồ sơ hợp lệ</w:t>
            </w:r>
          </w:p>
        </w:tc>
        <w:tc>
          <w:tcPr>
            <w:tcW w:w="1346" w:type="dxa"/>
            <w:vAlign w:val="center"/>
          </w:tcPr>
          <w:p w14:paraId="4C1333FD" w14:textId="19D72F0E"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Trung tâm phục vụ hành chính công tỉnh</w:t>
            </w:r>
          </w:p>
        </w:tc>
        <w:tc>
          <w:tcPr>
            <w:tcW w:w="1354" w:type="dxa"/>
            <w:vAlign w:val="center"/>
          </w:tcPr>
          <w:p w14:paraId="45903341" w14:textId="6F34FD15"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Không có</w:t>
            </w:r>
          </w:p>
        </w:tc>
        <w:tc>
          <w:tcPr>
            <w:tcW w:w="1553" w:type="dxa"/>
            <w:vAlign w:val="center"/>
          </w:tcPr>
          <w:p w14:paraId="36D386B7" w14:textId="5EDE0188" w:rsidR="00C06577" w:rsidRPr="0084393D" w:rsidRDefault="00C06577" w:rsidP="0084393D">
            <w:pPr>
              <w:spacing w:before="120" w:after="120" w:line="240" w:lineRule="auto"/>
              <w:jc w:val="center"/>
              <w:rPr>
                <w:rFonts w:ascii="Times New Roman" w:hAnsi="Times New Roman" w:cs="Times New Roman"/>
                <w:sz w:val="26"/>
                <w:szCs w:val="26"/>
              </w:rPr>
            </w:pPr>
            <w:r w:rsidRPr="0084393D">
              <w:rPr>
                <w:rFonts w:ascii="Times New Roman" w:hAnsi="Times New Roman" w:cs="Times New Roman"/>
                <w:sz w:val="26"/>
                <w:szCs w:val="26"/>
              </w:rPr>
              <w:t>Toàn trình</w:t>
            </w:r>
          </w:p>
        </w:tc>
        <w:tc>
          <w:tcPr>
            <w:tcW w:w="2552" w:type="dxa"/>
            <w:vAlign w:val="center"/>
          </w:tcPr>
          <w:p w14:paraId="424CD330" w14:textId="52342DF2" w:rsidR="00C06577" w:rsidRPr="0084393D" w:rsidRDefault="00C06577" w:rsidP="0084393D">
            <w:pPr>
              <w:pStyle w:val="TableParagraph"/>
              <w:spacing w:before="112" w:line="259" w:lineRule="auto"/>
              <w:ind w:left="173" w:right="170" w:firstLine="216"/>
              <w:jc w:val="center"/>
              <w:rPr>
                <w:sz w:val="26"/>
                <w:szCs w:val="26"/>
              </w:rPr>
            </w:pPr>
            <w:r w:rsidRPr="0084393D">
              <w:rPr>
                <w:sz w:val="26"/>
                <w:szCs w:val="26"/>
              </w:rPr>
              <w:t>Nghị định số</w:t>
            </w:r>
            <w:r w:rsidRPr="0084393D">
              <w:rPr>
                <w:spacing w:val="1"/>
                <w:sz w:val="26"/>
                <w:szCs w:val="26"/>
              </w:rPr>
              <w:t xml:space="preserve"> </w:t>
            </w:r>
            <w:r w:rsidRPr="0084393D">
              <w:rPr>
                <w:spacing w:val="-1"/>
                <w:sz w:val="26"/>
                <w:szCs w:val="26"/>
              </w:rPr>
              <w:t>86/2018/NĐ-CP;</w:t>
            </w:r>
          </w:p>
          <w:p w14:paraId="5391BE72" w14:textId="184EA012" w:rsidR="00C06577" w:rsidRPr="0084393D" w:rsidRDefault="00C06577" w:rsidP="0084393D">
            <w:pPr>
              <w:spacing w:before="120" w:after="120" w:line="240" w:lineRule="auto"/>
              <w:jc w:val="center"/>
              <w:rPr>
                <w:rFonts w:ascii="Times New Roman" w:eastAsia="Times New Roman" w:hAnsi="Times New Roman" w:cs="Times New Roman"/>
                <w:sz w:val="26"/>
                <w:szCs w:val="26"/>
              </w:rPr>
            </w:pPr>
            <w:r w:rsidRPr="0084393D">
              <w:rPr>
                <w:rFonts w:ascii="Times New Roman" w:hAnsi="Times New Roman" w:cs="Times New Roman"/>
                <w:i/>
                <w:sz w:val="26"/>
                <w:szCs w:val="26"/>
              </w:rPr>
              <w:t>Nghị định số</w:t>
            </w:r>
            <w:r w:rsidRPr="0084393D">
              <w:rPr>
                <w:rFonts w:ascii="Times New Roman" w:hAnsi="Times New Roman" w:cs="Times New Roman"/>
                <w:i/>
                <w:spacing w:val="1"/>
                <w:sz w:val="26"/>
                <w:szCs w:val="26"/>
              </w:rPr>
              <w:t xml:space="preserve"> </w:t>
            </w:r>
            <w:r w:rsidRPr="0084393D">
              <w:rPr>
                <w:rFonts w:ascii="Times New Roman" w:hAnsi="Times New Roman" w:cs="Times New Roman"/>
                <w:i/>
                <w:w w:val="95"/>
                <w:sz w:val="26"/>
                <w:szCs w:val="26"/>
              </w:rPr>
              <w:t>124/2024/NĐ-CP</w:t>
            </w:r>
          </w:p>
        </w:tc>
      </w:tr>
    </w:tbl>
    <w:p w14:paraId="2D0B4B37" w14:textId="2B830D32" w:rsidR="00120A69" w:rsidRPr="0084393D" w:rsidRDefault="0084393D" w:rsidP="002F5917">
      <w:pPr>
        <w:spacing w:after="0" w:line="240" w:lineRule="auto"/>
        <w:ind w:right="15"/>
        <w:jc w:val="center"/>
        <w:rPr>
          <w:rFonts w:ascii="Times New Roman" w:eastAsia="Times New Roman" w:hAnsi="Times New Roman" w:cs="Times New Roman"/>
          <w:b/>
          <w:bCs/>
          <w:iCs/>
          <w:sz w:val="26"/>
          <w:szCs w:val="26"/>
        </w:rPr>
      </w:pPr>
      <w:r w:rsidRPr="0084393D">
        <w:rPr>
          <w:rFonts w:ascii="Times New Roman" w:eastAsia="Times New Roman" w:hAnsi="Times New Roman" w:cs="Times New Roman"/>
          <w:b/>
          <w:bCs/>
          <w:iCs/>
          <w:sz w:val="26"/>
          <w:szCs w:val="26"/>
        </w:rPr>
        <w:br w:type="textWrapping" w:clear="all"/>
      </w:r>
    </w:p>
    <w:p w14:paraId="3951EC6E" w14:textId="77777777" w:rsidR="00120A69" w:rsidRPr="0084393D" w:rsidRDefault="00120A69" w:rsidP="002F5917">
      <w:pPr>
        <w:spacing w:after="0" w:line="240" w:lineRule="auto"/>
        <w:ind w:right="15"/>
        <w:jc w:val="center"/>
        <w:rPr>
          <w:rFonts w:ascii="Times New Roman" w:eastAsia="Times New Roman" w:hAnsi="Times New Roman" w:cs="Times New Roman"/>
          <w:b/>
          <w:bCs/>
          <w:iCs/>
          <w:sz w:val="26"/>
          <w:szCs w:val="26"/>
        </w:rPr>
      </w:pPr>
    </w:p>
    <w:sectPr w:rsidR="00120A69" w:rsidRPr="0084393D" w:rsidSect="0084393D">
      <w:headerReference w:type="default" r:id="rId8"/>
      <w:pgSz w:w="16840" w:h="11907" w:orient="landscape" w:code="9"/>
      <w:pgMar w:top="1304" w:right="851" w:bottom="851"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C5767" w14:textId="77777777" w:rsidR="009E37A2" w:rsidRDefault="009E37A2" w:rsidP="00497242">
      <w:pPr>
        <w:spacing w:after="0" w:line="240" w:lineRule="auto"/>
      </w:pPr>
      <w:r>
        <w:separator/>
      </w:r>
    </w:p>
  </w:endnote>
  <w:endnote w:type="continuationSeparator" w:id="0">
    <w:p w14:paraId="438D5093" w14:textId="77777777" w:rsidR="009E37A2" w:rsidRDefault="009E37A2" w:rsidP="0049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1ED1F" w14:textId="77777777" w:rsidR="009E37A2" w:rsidRDefault="009E37A2" w:rsidP="00497242">
      <w:pPr>
        <w:spacing w:after="0" w:line="240" w:lineRule="auto"/>
      </w:pPr>
      <w:r>
        <w:separator/>
      </w:r>
    </w:p>
  </w:footnote>
  <w:footnote w:type="continuationSeparator" w:id="0">
    <w:p w14:paraId="04D28061" w14:textId="77777777" w:rsidR="009E37A2" w:rsidRDefault="009E37A2" w:rsidP="00497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245831"/>
      <w:docPartObj>
        <w:docPartGallery w:val="Page Numbers (Top of Page)"/>
        <w:docPartUnique/>
      </w:docPartObj>
    </w:sdtPr>
    <w:sdtEndPr>
      <w:rPr>
        <w:noProof/>
      </w:rPr>
    </w:sdtEndPr>
    <w:sdtContent>
      <w:p w14:paraId="5476D45D" w14:textId="76D146E5" w:rsidR="00E73D59" w:rsidRDefault="00E73D59" w:rsidP="00FB183A">
        <w:pPr>
          <w:pStyle w:val="Header"/>
          <w:jc w:val="center"/>
          <w:rPr>
            <w:noProof/>
          </w:rPr>
        </w:pPr>
        <w:r>
          <w:fldChar w:fldCharType="begin"/>
        </w:r>
        <w:r>
          <w:instrText xml:space="preserve"> PAGE   \* MERGEFORMAT </w:instrText>
        </w:r>
        <w:r>
          <w:fldChar w:fldCharType="separate"/>
        </w:r>
        <w:r w:rsidR="0084393D">
          <w:rPr>
            <w:noProof/>
          </w:rPr>
          <w:t>3</w:t>
        </w:r>
        <w:r>
          <w:rPr>
            <w:noProof/>
          </w:rPr>
          <w:fldChar w:fldCharType="end"/>
        </w:r>
      </w:p>
      <w:p w14:paraId="6F2F2882" w14:textId="39DFA983" w:rsidR="00E73D59" w:rsidRDefault="009E37A2" w:rsidP="00FB183A">
        <w:pPr>
          <w:pStyle w:val="Header"/>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74311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1041317"/>
    <w:multiLevelType w:val="hybridMultilevel"/>
    <w:tmpl w:val="30C2E7C6"/>
    <w:lvl w:ilvl="0" w:tplc="38D4973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EAF6C4">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608C7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526C62">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C0FB06">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5E215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B4FF0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C060B6">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9EB4E0">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2454977"/>
    <w:multiLevelType w:val="hybridMultilevel"/>
    <w:tmpl w:val="250A6B5C"/>
    <w:lvl w:ilvl="0" w:tplc="14EABAC6">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76A4B2">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08F630">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CA956E">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486994">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A4A1748">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4AF5B6">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348E3A">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580072">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4556872"/>
    <w:multiLevelType w:val="hybridMultilevel"/>
    <w:tmpl w:val="353EEC9A"/>
    <w:lvl w:ilvl="0" w:tplc="72D488D4">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FE3168">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C09AAE">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16C134">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86F582">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247B0A">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3A98A0">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70EE3A">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AAB2A4">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60B0E40"/>
    <w:multiLevelType w:val="hybridMultilevel"/>
    <w:tmpl w:val="D6F4D3BA"/>
    <w:lvl w:ilvl="0" w:tplc="12D613FC">
      <w:start w:val="2"/>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06A064C">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AF6A830">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BEC5978">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2129D68">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2E408EC">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F60AFC4">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8D0E05A">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636731C">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93D2C02"/>
    <w:multiLevelType w:val="hybridMultilevel"/>
    <w:tmpl w:val="36E8DC4A"/>
    <w:lvl w:ilvl="0" w:tplc="BC442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24663"/>
    <w:multiLevelType w:val="multilevel"/>
    <w:tmpl w:val="F16A2ABC"/>
    <w:lvl w:ilvl="0">
      <w:start w:val="1"/>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A395699"/>
    <w:multiLevelType w:val="hybridMultilevel"/>
    <w:tmpl w:val="DD56C2A6"/>
    <w:lvl w:ilvl="0" w:tplc="D1425864">
      <w:start w:val="1"/>
      <w:numFmt w:val="bullet"/>
      <w:lvlText w:val="•"/>
      <w:lvlJc w:val="left"/>
      <w:pPr>
        <w:tabs>
          <w:tab w:val="num" w:pos="720"/>
        </w:tabs>
        <w:ind w:left="720" w:hanging="360"/>
      </w:pPr>
      <w:rPr>
        <w:rFonts w:ascii="Times New Roman" w:hAnsi="Times New Roman" w:hint="default"/>
      </w:rPr>
    </w:lvl>
    <w:lvl w:ilvl="1" w:tplc="7AB61CAA" w:tentative="1">
      <w:start w:val="1"/>
      <w:numFmt w:val="bullet"/>
      <w:lvlText w:val="•"/>
      <w:lvlJc w:val="left"/>
      <w:pPr>
        <w:tabs>
          <w:tab w:val="num" w:pos="1440"/>
        </w:tabs>
        <w:ind w:left="1440" w:hanging="360"/>
      </w:pPr>
      <w:rPr>
        <w:rFonts w:ascii="Times New Roman" w:hAnsi="Times New Roman" w:hint="default"/>
      </w:rPr>
    </w:lvl>
    <w:lvl w:ilvl="2" w:tplc="2A22A440" w:tentative="1">
      <w:start w:val="1"/>
      <w:numFmt w:val="bullet"/>
      <w:lvlText w:val="•"/>
      <w:lvlJc w:val="left"/>
      <w:pPr>
        <w:tabs>
          <w:tab w:val="num" w:pos="2160"/>
        </w:tabs>
        <w:ind w:left="2160" w:hanging="360"/>
      </w:pPr>
      <w:rPr>
        <w:rFonts w:ascii="Times New Roman" w:hAnsi="Times New Roman" w:hint="default"/>
      </w:rPr>
    </w:lvl>
    <w:lvl w:ilvl="3" w:tplc="94C8254C" w:tentative="1">
      <w:start w:val="1"/>
      <w:numFmt w:val="bullet"/>
      <w:lvlText w:val="•"/>
      <w:lvlJc w:val="left"/>
      <w:pPr>
        <w:tabs>
          <w:tab w:val="num" w:pos="2880"/>
        </w:tabs>
        <w:ind w:left="2880" w:hanging="360"/>
      </w:pPr>
      <w:rPr>
        <w:rFonts w:ascii="Times New Roman" w:hAnsi="Times New Roman" w:hint="default"/>
      </w:rPr>
    </w:lvl>
    <w:lvl w:ilvl="4" w:tplc="1DCC6BA8" w:tentative="1">
      <w:start w:val="1"/>
      <w:numFmt w:val="bullet"/>
      <w:lvlText w:val="•"/>
      <w:lvlJc w:val="left"/>
      <w:pPr>
        <w:tabs>
          <w:tab w:val="num" w:pos="3600"/>
        </w:tabs>
        <w:ind w:left="3600" w:hanging="360"/>
      </w:pPr>
      <w:rPr>
        <w:rFonts w:ascii="Times New Roman" w:hAnsi="Times New Roman" w:hint="default"/>
      </w:rPr>
    </w:lvl>
    <w:lvl w:ilvl="5" w:tplc="9B385BB8" w:tentative="1">
      <w:start w:val="1"/>
      <w:numFmt w:val="bullet"/>
      <w:lvlText w:val="•"/>
      <w:lvlJc w:val="left"/>
      <w:pPr>
        <w:tabs>
          <w:tab w:val="num" w:pos="4320"/>
        </w:tabs>
        <w:ind w:left="4320" w:hanging="360"/>
      </w:pPr>
      <w:rPr>
        <w:rFonts w:ascii="Times New Roman" w:hAnsi="Times New Roman" w:hint="default"/>
      </w:rPr>
    </w:lvl>
    <w:lvl w:ilvl="6" w:tplc="260291E6" w:tentative="1">
      <w:start w:val="1"/>
      <w:numFmt w:val="bullet"/>
      <w:lvlText w:val="•"/>
      <w:lvlJc w:val="left"/>
      <w:pPr>
        <w:tabs>
          <w:tab w:val="num" w:pos="5040"/>
        </w:tabs>
        <w:ind w:left="5040" w:hanging="360"/>
      </w:pPr>
      <w:rPr>
        <w:rFonts w:ascii="Times New Roman" w:hAnsi="Times New Roman" w:hint="default"/>
      </w:rPr>
    </w:lvl>
    <w:lvl w:ilvl="7" w:tplc="BAD64D9E" w:tentative="1">
      <w:start w:val="1"/>
      <w:numFmt w:val="bullet"/>
      <w:lvlText w:val="•"/>
      <w:lvlJc w:val="left"/>
      <w:pPr>
        <w:tabs>
          <w:tab w:val="num" w:pos="5760"/>
        </w:tabs>
        <w:ind w:left="5760" w:hanging="360"/>
      </w:pPr>
      <w:rPr>
        <w:rFonts w:ascii="Times New Roman" w:hAnsi="Times New Roman" w:hint="default"/>
      </w:rPr>
    </w:lvl>
    <w:lvl w:ilvl="8" w:tplc="3EB4DC2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C0A5DE0"/>
    <w:multiLevelType w:val="hybridMultilevel"/>
    <w:tmpl w:val="2F7051E6"/>
    <w:lvl w:ilvl="0" w:tplc="7D10355E">
      <w:start w:val="1"/>
      <w:numFmt w:val="bullet"/>
      <w:lvlText w:val="•"/>
      <w:lvlJc w:val="left"/>
      <w:pPr>
        <w:tabs>
          <w:tab w:val="num" w:pos="720"/>
        </w:tabs>
        <w:ind w:left="720" w:hanging="360"/>
      </w:pPr>
      <w:rPr>
        <w:rFonts w:ascii="Times New Roman" w:hAnsi="Times New Roman" w:hint="default"/>
      </w:rPr>
    </w:lvl>
    <w:lvl w:ilvl="1" w:tplc="A142E6D6" w:tentative="1">
      <w:start w:val="1"/>
      <w:numFmt w:val="bullet"/>
      <w:lvlText w:val="•"/>
      <w:lvlJc w:val="left"/>
      <w:pPr>
        <w:tabs>
          <w:tab w:val="num" w:pos="1440"/>
        </w:tabs>
        <w:ind w:left="1440" w:hanging="360"/>
      </w:pPr>
      <w:rPr>
        <w:rFonts w:ascii="Times New Roman" w:hAnsi="Times New Roman" w:hint="default"/>
      </w:rPr>
    </w:lvl>
    <w:lvl w:ilvl="2" w:tplc="55ECD836" w:tentative="1">
      <w:start w:val="1"/>
      <w:numFmt w:val="bullet"/>
      <w:lvlText w:val="•"/>
      <w:lvlJc w:val="left"/>
      <w:pPr>
        <w:tabs>
          <w:tab w:val="num" w:pos="2160"/>
        </w:tabs>
        <w:ind w:left="2160" w:hanging="360"/>
      </w:pPr>
      <w:rPr>
        <w:rFonts w:ascii="Times New Roman" w:hAnsi="Times New Roman" w:hint="default"/>
      </w:rPr>
    </w:lvl>
    <w:lvl w:ilvl="3" w:tplc="284EA6CA" w:tentative="1">
      <w:start w:val="1"/>
      <w:numFmt w:val="bullet"/>
      <w:lvlText w:val="•"/>
      <w:lvlJc w:val="left"/>
      <w:pPr>
        <w:tabs>
          <w:tab w:val="num" w:pos="2880"/>
        </w:tabs>
        <w:ind w:left="2880" w:hanging="360"/>
      </w:pPr>
      <w:rPr>
        <w:rFonts w:ascii="Times New Roman" w:hAnsi="Times New Roman" w:hint="default"/>
      </w:rPr>
    </w:lvl>
    <w:lvl w:ilvl="4" w:tplc="46FA4F84" w:tentative="1">
      <w:start w:val="1"/>
      <w:numFmt w:val="bullet"/>
      <w:lvlText w:val="•"/>
      <w:lvlJc w:val="left"/>
      <w:pPr>
        <w:tabs>
          <w:tab w:val="num" w:pos="3600"/>
        </w:tabs>
        <w:ind w:left="3600" w:hanging="360"/>
      </w:pPr>
      <w:rPr>
        <w:rFonts w:ascii="Times New Roman" w:hAnsi="Times New Roman" w:hint="default"/>
      </w:rPr>
    </w:lvl>
    <w:lvl w:ilvl="5" w:tplc="F578C63C" w:tentative="1">
      <w:start w:val="1"/>
      <w:numFmt w:val="bullet"/>
      <w:lvlText w:val="•"/>
      <w:lvlJc w:val="left"/>
      <w:pPr>
        <w:tabs>
          <w:tab w:val="num" w:pos="4320"/>
        </w:tabs>
        <w:ind w:left="4320" w:hanging="360"/>
      </w:pPr>
      <w:rPr>
        <w:rFonts w:ascii="Times New Roman" w:hAnsi="Times New Roman" w:hint="default"/>
      </w:rPr>
    </w:lvl>
    <w:lvl w:ilvl="6" w:tplc="9EC6B214" w:tentative="1">
      <w:start w:val="1"/>
      <w:numFmt w:val="bullet"/>
      <w:lvlText w:val="•"/>
      <w:lvlJc w:val="left"/>
      <w:pPr>
        <w:tabs>
          <w:tab w:val="num" w:pos="5040"/>
        </w:tabs>
        <w:ind w:left="5040" w:hanging="360"/>
      </w:pPr>
      <w:rPr>
        <w:rFonts w:ascii="Times New Roman" w:hAnsi="Times New Roman" w:hint="default"/>
      </w:rPr>
    </w:lvl>
    <w:lvl w:ilvl="7" w:tplc="4C2800FA" w:tentative="1">
      <w:start w:val="1"/>
      <w:numFmt w:val="bullet"/>
      <w:lvlText w:val="•"/>
      <w:lvlJc w:val="left"/>
      <w:pPr>
        <w:tabs>
          <w:tab w:val="num" w:pos="5760"/>
        </w:tabs>
        <w:ind w:left="5760" w:hanging="360"/>
      </w:pPr>
      <w:rPr>
        <w:rFonts w:ascii="Times New Roman" w:hAnsi="Times New Roman" w:hint="default"/>
      </w:rPr>
    </w:lvl>
    <w:lvl w:ilvl="8" w:tplc="C3344D2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C645D43"/>
    <w:multiLevelType w:val="hybridMultilevel"/>
    <w:tmpl w:val="BF743F8C"/>
    <w:lvl w:ilvl="0" w:tplc="3CCCDD8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9E57F65"/>
    <w:multiLevelType w:val="hybridMultilevel"/>
    <w:tmpl w:val="11FA16B6"/>
    <w:lvl w:ilvl="0" w:tplc="CBFC098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70210A">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3CDCD4">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E042CE">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5E82F0">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328B24">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CB81636">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A6160C">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E816D4">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C7D7F9E"/>
    <w:multiLevelType w:val="hybridMultilevel"/>
    <w:tmpl w:val="6BD2C22C"/>
    <w:lvl w:ilvl="0" w:tplc="BB6256B8">
      <w:start w:val="1"/>
      <w:numFmt w:val="bullet"/>
      <w:lvlText w:val="-"/>
      <w:lvlJc w:val="left"/>
      <w:pPr>
        <w:ind w:left="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FEB230">
      <w:start w:val="1"/>
      <w:numFmt w:val="bullet"/>
      <w:lvlText w:val="o"/>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6C4B9E">
      <w:start w:val="1"/>
      <w:numFmt w:val="bullet"/>
      <w:lvlText w:val="▪"/>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5C7C58">
      <w:start w:val="1"/>
      <w:numFmt w:val="bullet"/>
      <w:lvlText w:val="•"/>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70807A">
      <w:start w:val="1"/>
      <w:numFmt w:val="bullet"/>
      <w:lvlText w:val="o"/>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CCA98A">
      <w:start w:val="1"/>
      <w:numFmt w:val="bullet"/>
      <w:lvlText w:val="▪"/>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ECB3F4">
      <w:start w:val="1"/>
      <w:numFmt w:val="bullet"/>
      <w:lvlText w:val="•"/>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36548E">
      <w:start w:val="1"/>
      <w:numFmt w:val="bullet"/>
      <w:lvlText w:val="o"/>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A69598">
      <w:start w:val="1"/>
      <w:numFmt w:val="bullet"/>
      <w:lvlText w:val="▪"/>
      <w:lvlJc w:val="left"/>
      <w:pPr>
        <w:ind w:left="6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E3E4EC4"/>
    <w:multiLevelType w:val="hybridMultilevel"/>
    <w:tmpl w:val="BBDC83F0"/>
    <w:lvl w:ilvl="0" w:tplc="4D82E7FE">
      <w:start w:val="1"/>
      <w:numFmt w:val="decimal"/>
      <w:lvlText w:val="(%1)"/>
      <w:lvlJc w:val="left"/>
      <w:pPr>
        <w:ind w:left="885" w:hanging="375"/>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15:restartNumberingAfterBreak="0">
    <w:nsid w:val="2FB444D6"/>
    <w:multiLevelType w:val="hybridMultilevel"/>
    <w:tmpl w:val="0680DB4E"/>
    <w:lvl w:ilvl="0" w:tplc="EFFE8BF2">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52A07E">
      <w:start w:val="1"/>
      <w:numFmt w:val="bullet"/>
      <w:lvlText w:val="o"/>
      <w:lvlJc w:val="left"/>
      <w:pPr>
        <w:ind w:left="1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70F778">
      <w:start w:val="1"/>
      <w:numFmt w:val="bullet"/>
      <w:lvlText w:val="▪"/>
      <w:lvlJc w:val="left"/>
      <w:pPr>
        <w:ind w:left="1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A026D6">
      <w:start w:val="1"/>
      <w:numFmt w:val="bullet"/>
      <w:lvlText w:val="•"/>
      <w:lvlJc w:val="left"/>
      <w:pPr>
        <w:ind w:left="2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F285AC">
      <w:start w:val="1"/>
      <w:numFmt w:val="bullet"/>
      <w:lvlText w:val="o"/>
      <w:lvlJc w:val="left"/>
      <w:pPr>
        <w:ind w:left="3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C4E672">
      <w:start w:val="1"/>
      <w:numFmt w:val="bullet"/>
      <w:lvlText w:val="▪"/>
      <w:lvlJc w:val="left"/>
      <w:pPr>
        <w:ind w:left="4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80C66A">
      <w:start w:val="1"/>
      <w:numFmt w:val="bullet"/>
      <w:lvlText w:val="•"/>
      <w:lvlJc w:val="left"/>
      <w:pPr>
        <w:ind w:left="4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E6982E">
      <w:start w:val="1"/>
      <w:numFmt w:val="bullet"/>
      <w:lvlText w:val="o"/>
      <w:lvlJc w:val="left"/>
      <w:pPr>
        <w:ind w:left="5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BC0D3E">
      <w:start w:val="1"/>
      <w:numFmt w:val="bullet"/>
      <w:lvlText w:val="▪"/>
      <w:lvlJc w:val="left"/>
      <w:pPr>
        <w:ind w:left="6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01C638B"/>
    <w:multiLevelType w:val="hybridMultilevel"/>
    <w:tmpl w:val="3EF47346"/>
    <w:lvl w:ilvl="0" w:tplc="D7C2BC50">
      <w:start w:val="2"/>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A6ACD72">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AFC4B4E">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090861A">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7160E24">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7FEB328">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DB263A8">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7EC5BD8">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4A26FD8">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3213011"/>
    <w:multiLevelType w:val="multilevel"/>
    <w:tmpl w:val="752A62B0"/>
    <w:lvl w:ilvl="0">
      <w:start w:val="1"/>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50A08DF"/>
    <w:multiLevelType w:val="multilevel"/>
    <w:tmpl w:val="28BE5018"/>
    <w:lvl w:ilvl="0">
      <w:start w:val="1"/>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37361EC"/>
    <w:multiLevelType w:val="hybridMultilevel"/>
    <w:tmpl w:val="13F86ADA"/>
    <w:lvl w:ilvl="0" w:tplc="71B492B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6584A"/>
    <w:multiLevelType w:val="multilevel"/>
    <w:tmpl w:val="CD50064E"/>
    <w:lvl w:ilvl="0">
      <w:start w:val="1"/>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B496777"/>
    <w:multiLevelType w:val="hybridMultilevel"/>
    <w:tmpl w:val="3798206E"/>
    <w:lvl w:ilvl="0" w:tplc="8F32DF14">
      <w:start w:val="1"/>
      <w:numFmt w:val="bullet"/>
      <w:lvlText w:val="-"/>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E6F4EA">
      <w:start w:val="1"/>
      <w:numFmt w:val="bullet"/>
      <w:lvlText w:val="o"/>
      <w:lvlJc w:val="left"/>
      <w:pPr>
        <w:ind w:left="1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AEDB14">
      <w:start w:val="1"/>
      <w:numFmt w:val="bullet"/>
      <w:lvlText w:val="▪"/>
      <w:lvlJc w:val="left"/>
      <w:pPr>
        <w:ind w:left="2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F6CE1C">
      <w:start w:val="1"/>
      <w:numFmt w:val="bullet"/>
      <w:lvlText w:val="•"/>
      <w:lvlJc w:val="left"/>
      <w:pPr>
        <w:ind w:left="3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EEC646">
      <w:start w:val="1"/>
      <w:numFmt w:val="bullet"/>
      <w:lvlText w:val="o"/>
      <w:lvlJc w:val="left"/>
      <w:pPr>
        <w:ind w:left="3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B4205A">
      <w:start w:val="1"/>
      <w:numFmt w:val="bullet"/>
      <w:lvlText w:val="▪"/>
      <w:lvlJc w:val="left"/>
      <w:pPr>
        <w:ind w:left="4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1860A2">
      <w:start w:val="1"/>
      <w:numFmt w:val="bullet"/>
      <w:lvlText w:val="•"/>
      <w:lvlJc w:val="left"/>
      <w:pPr>
        <w:ind w:left="5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B0CA88">
      <w:start w:val="1"/>
      <w:numFmt w:val="bullet"/>
      <w:lvlText w:val="o"/>
      <w:lvlJc w:val="left"/>
      <w:pPr>
        <w:ind w:left="5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D83092">
      <w:start w:val="1"/>
      <w:numFmt w:val="bullet"/>
      <w:lvlText w:val="▪"/>
      <w:lvlJc w:val="left"/>
      <w:pPr>
        <w:ind w:left="6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B507523"/>
    <w:multiLevelType w:val="hybridMultilevel"/>
    <w:tmpl w:val="42E01C40"/>
    <w:lvl w:ilvl="0" w:tplc="0BA87DDC">
      <w:start w:val="2"/>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BF2440A">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0F22F5E">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0BE175E">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E52E004">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3985F44">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B44C156">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8F49612">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5AE3732">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C117EEF"/>
    <w:multiLevelType w:val="hybridMultilevel"/>
    <w:tmpl w:val="E2FEA656"/>
    <w:lvl w:ilvl="0" w:tplc="D11E10E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C0341FE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99689E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5E426B2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F1FAA15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6CE6437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AEDEF0F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5336C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8432EA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22" w15:restartNumberingAfterBreak="0">
    <w:nsid w:val="52D4541F"/>
    <w:multiLevelType w:val="hybridMultilevel"/>
    <w:tmpl w:val="DFBCB8D6"/>
    <w:lvl w:ilvl="0" w:tplc="6D90889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AEEE40">
      <w:start w:val="1"/>
      <w:numFmt w:val="bullet"/>
      <w:lvlText w:val="o"/>
      <w:lvlJc w:val="left"/>
      <w:pPr>
        <w:ind w:left="1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420EAC">
      <w:start w:val="1"/>
      <w:numFmt w:val="bullet"/>
      <w:lvlText w:val="▪"/>
      <w:lvlJc w:val="left"/>
      <w:pPr>
        <w:ind w:left="1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06DB7C">
      <w:start w:val="1"/>
      <w:numFmt w:val="bullet"/>
      <w:lvlText w:val="•"/>
      <w:lvlJc w:val="left"/>
      <w:pPr>
        <w:ind w:left="2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B834CC">
      <w:start w:val="1"/>
      <w:numFmt w:val="bullet"/>
      <w:lvlText w:val="o"/>
      <w:lvlJc w:val="left"/>
      <w:pPr>
        <w:ind w:left="3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762240">
      <w:start w:val="1"/>
      <w:numFmt w:val="bullet"/>
      <w:lvlText w:val="▪"/>
      <w:lvlJc w:val="left"/>
      <w:pPr>
        <w:ind w:left="4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561F22">
      <w:start w:val="1"/>
      <w:numFmt w:val="bullet"/>
      <w:lvlText w:val="•"/>
      <w:lvlJc w:val="left"/>
      <w:pPr>
        <w:ind w:left="4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1CC0E0">
      <w:start w:val="1"/>
      <w:numFmt w:val="bullet"/>
      <w:lvlText w:val="o"/>
      <w:lvlJc w:val="left"/>
      <w:pPr>
        <w:ind w:left="5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C282BA">
      <w:start w:val="1"/>
      <w:numFmt w:val="bullet"/>
      <w:lvlText w:val="▪"/>
      <w:lvlJc w:val="left"/>
      <w:pPr>
        <w:ind w:left="6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9F14C99"/>
    <w:multiLevelType w:val="hybridMultilevel"/>
    <w:tmpl w:val="AE8846F8"/>
    <w:lvl w:ilvl="0" w:tplc="1D26B6E8">
      <w:start w:val="1"/>
      <w:numFmt w:val="bullet"/>
      <w:lvlText w:val="•"/>
      <w:lvlJc w:val="left"/>
      <w:pPr>
        <w:tabs>
          <w:tab w:val="num" w:pos="720"/>
        </w:tabs>
        <w:ind w:left="720" w:hanging="360"/>
      </w:pPr>
      <w:rPr>
        <w:rFonts w:ascii="Times New Roman" w:hAnsi="Times New Roman" w:hint="default"/>
      </w:rPr>
    </w:lvl>
    <w:lvl w:ilvl="1" w:tplc="8234963A" w:tentative="1">
      <w:start w:val="1"/>
      <w:numFmt w:val="bullet"/>
      <w:lvlText w:val="•"/>
      <w:lvlJc w:val="left"/>
      <w:pPr>
        <w:tabs>
          <w:tab w:val="num" w:pos="1440"/>
        </w:tabs>
        <w:ind w:left="1440" w:hanging="360"/>
      </w:pPr>
      <w:rPr>
        <w:rFonts w:ascii="Times New Roman" w:hAnsi="Times New Roman" w:hint="default"/>
      </w:rPr>
    </w:lvl>
    <w:lvl w:ilvl="2" w:tplc="AE5808E4" w:tentative="1">
      <w:start w:val="1"/>
      <w:numFmt w:val="bullet"/>
      <w:lvlText w:val="•"/>
      <w:lvlJc w:val="left"/>
      <w:pPr>
        <w:tabs>
          <w:tab w:val="num" w:pos="2160"/>
        </w:tabs>
        <w:ind w:left="2160" w:hanging="360"/>
      </w:pPr>
      <w:rPr>
        <w:rFonts w:ascii="Times New Roman" w:hAnsi="Times New Roman" w:hint="default"/>
      </w:rPr>
    </w:lvl>
    <w:lvl w:ilvl="3" w:tplc="5B8C9A80" w:tentative="1">
      <w:start w:val="1"/>
      <w:numFmt w:val="bullet"/>
      <w:lvlText w:val="•"/>
      <w:lvlJc w:val="left"/>
      <w:pPr>
        <w:tabs>
          <w:tab w:val="num" w:pos="2880"/>
        </w:tabs>
        <w:ind w:left="2880" w:hanging="360"/>
      </w:pPr>
      <w:rPr>
        <w:rFonts w:ascii="Times New Roman" w:hAnsi="Times New Roman" w:hint="default"/>
      </w:rPr>
    </w:lvl>
    <w:lvl w:ilvl="4" w:tplc="A58EDA3C" w:tentative="1">
      <w:start w:val="1"/>
      <w:numFmt w:val="bullet"/>
      <w:lvlText w:val="•"/>
      <w:lvlJc w:val="left"/>
      <w:pPr>
        <w:tabs>
          <w:tab w:val="num" w:pos="3600"/>
        </w:tabs>
        <w:ind w:left="3600" w:hanging="360"/>
      </w:pPr>
      <w:rPr>
        <w:rFonts w:ascii="Times New Roman" w:hAnsi="Times New Roman" w:hint="default"/>
      </w:rPr>
    </w:lvl>
    <w:lvl w:ilvl="5" w:tplc="DBA2951A" w:tentative="1">
      <w:start w:val="1"/>
      <w:numFmt w:val="bullet"/>
      <w:lvlText w:val="•"/>
      <w:lvlJc w:val="left"/>
      <w:pPr>
        <w:tabs>
          <w:tab w:val="num" w:pos="4320"/>
        </w:tabs>
        <w:ind w:left="4320" w:hanging="360"/>
      </w:pPr>
      <w:rPr>
        <w:rFonts w:ascii="Times New Roman" w:hAnsi="Times New Roman" w:hint="default"/>
      </w:rPr>
    </w:lvl>
    <w:lvl w:ilvl="6" w:tplc="78444588" w:tentative="1">
      <w:start w:val="1"/>
      <w:numFmt w:val="bullet"/>
      <w:lvlText w:val="•"/>
      <w:lvlJc w:val="left"/>
      <w:pPr>
        <w:tabs>
          <w:tab w:val="num" w:pos="5040"/>
        </w:tabs>
        <w:ind w:left="5040" w:hanging="360"/>
      </w:pPr>
      <w:rPr>
        <w:rFonts w:ascii="Times New Roman" w:hAnsi="Times New Roman" w:hint="default"/>
      </w:rPr>
    </w:lvl>
    <w:lvl w:ilvl="7" w:tplc="CFE873A6" w:tentative="1">
      <w:start w:val="1"/>
      <w:numFmt w:val="bullet"/>
      <w:lvlText w:val="•"/>
      <w:lvlJc w:val="left"/>
      <w:pPr>
        <w:tabs>
          <w:tab w:val="num" w:pos="5760"/>
        </w:tabs>
        <w:ind w:left="5760" w:hanging="360"/>
      </w:pPr>
      <w:rPr>
        <w:rFonts w:ascii="Times New Roman" w:hAnsi="Times New Roman" w:hint="default"/>
      </w:rPr>
    </w:lvl>
    <w:lvl w:ilvl="8" w:tplc="0A80231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AF535C3"/>
    <w:multiLevelType w:val="hybridMultilevel"/>
    <w:tmpl w:val="80F81B16"/>
    <w:lvl w:ilvl="0" w:tplc="DC3EE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448C5"/>
    <w:multiLevelType w:val="multilevel"/>
    <w:tmpl w:val="C1C2A5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FB31162"/>
    <w:multiLevelType w:val="hybridMultilevel"/>
    <w:tmpl w:val="18027B56"/>
    <w:lvl w:ilvl="0" w:tplc="133AE21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46471E">
      <w:start w:val="1"/>
      <w:numFmt w:val="bullet"/>
      <w:lvlText w:val="o"/>
      <w:lvlJc w:val="left"/>
      <w:pPr>
        <w:ind w:left="1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CCEEC2">
      <w:start w:val="1"/>
      <w:numFmt w:val="bullet"/>
      <w:lvlText w:val="▪"/>
      <w:lvlJc w:val="left"/>
      <w:pPr>
        <w:ind w:left="2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08CF56">
      <w:start w:val="1"/>
      <w:numFmt w:val="bullet"/>
      <w:lvlText w:val="•"/>
      <w:lvlJc w:val="left"/>
      <w:pPr>
        <w:ind w:left="3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E544676">
      <w:start w:val="1"/>
      <w:numFmt w:val="bullet"/>
      <w:lvlText w:val="o"/>
      <w:lvlJc w:val="left"/>
      <w:pPr>
        <w:ind w:left="3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9A746A">
      <w:start w:val="1"/>
      <w:numFmt w:val="bullet"/>
      <w:lvlText w:val="▪"/>
      <w:lvlJc w:val="left"/>
      <w:pPr>
        <w:ind w:left="4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96B322">
      <w:start w:val="1"/>
      <w:numFmt w:val="bullet"/>
      <w:lvlText w:val="•"/>
      <w:lvlJc w:val="left"/>
      <w:pPr>
        <w:ind w:left="5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CEE918">
      <w:start w:val="1"/>
      <w:numFmt w:val="bullet"/>
      <w:lvlText w:val="o"/>
      <w:lvlJc w:val="left"/>
      <w:pPr>
        <w:ind w:left="6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14B81E">
      <w:start w:val="1"/>
      <w:numFmt w:val="bullet"/>
      <w:lvlText w:val="▪"/>
      <w:lvlJc w:val="left"/>
      <w:pPr>
        <w:ind w:left="6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64A71DA5"/>
    <w:multiLevelType w:val="hybridMultilevel"/>
    <w:tmpl w:val="D1AE9468"/>
    <w:lvl w:ilvl="0" w:tplc="056C4FBE">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6C0DFC">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8AC414">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6CFFEA">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725804">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0E22C4">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2003D0">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508D94">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366B32">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65425CE9"/>
    <w:multiLevelType w:val="hybridMultilevel"/>
    <w:tmpl w:val="2D38116E"/>
    <w:lvl w:ilvl="0" w:tplc="07EC2E14">
      <w:start w:val="2"/>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37E4438">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BDCBC7A">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E86778E">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37021AE">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19AE872">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F283F0C">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A6CA216">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1B4CDF6">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A447DD3"/>
    <w:multiLevelType w:val="hybridMultilevel"/>
    <w:tmpl w:val="B74C5430"/>
    <w:lvl w:ilvl="0" w:tplc="1B863270">
      <w:start w:val="1"/>
      <w:numFmt w:val="bullet"/>
      <w:lvlText w:val="-"/>
      <w:lvlJc w:val="left"/>
      <w:pPr>
        <w:ind w:left="151"/>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7EB42A58">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9A410E">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3E0CA2">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CADB52">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7AE11C">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2460C8">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8C0CE6">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B68A7A">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6A4A5CFA"/>
    <w:multiLevelType w:val="hybridMultilevel"/>
    <w:tmpl w:val="6AA0E8BE"/>
    <w:lvl w:ilvl="0" w:tplc="4A5AEABC">
      <w:start w:val="1"/>
      <w:numFmt w:val="bullet"/>
      <w:lvlText w:val="-"/>
      <w:lvlJc w:val="left"/>
      <w:pPr>
        <w:ind w:left="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C0C87C">
      <w:start w:val="1"/>
      <w:numFmt w:val="bullet"/>
      <w:lvlText w:val="o"/>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BE6A7A">
      <w:start w:val="1"/>
      <w:numFmt w:val="bullet"/>
      <w:lvlText w:val="▪"/>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AABB78">
      <w:start w:val="1"/>
      <w:numFmt w:val="bullet"/>
      <w:lvlText w:val="•"/>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F8F98E">
      <w:start w:val="1"/>
      <w:numFmt w:val="bullet"/>
      <w:lvlText w:val="o"/>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446878">
      <w:start w:val="1"/>
      <w:numFmt w:val="bullet"/>
      <w:lvlText w:val="▪"/>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EE47F2">
      <w:start w:val="1"/>
      <w:numFmt w:val="bullet"/>
      <w:lvlText w:val="•"/>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D86C36">
      <w:start w:val="1"/>
      <w:numFmt w:val="bullet"/>
      <w:lvlText w:val="o"/>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605148">
      <w:start w:val="1"/>
      <w:numFmt w:val="bullet"/>
      <w:lvlText w:val="▪"/>
      <w:lvlJc w:val="left"/>
      <w:pPr>
        <w:ind w:left="6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6B6B2BAB"/>
    <w:multiLevelType w:val="hybridMultilevel"/>
    <w:tmpl w:val="D3DA11C2"/>
    <w:lvl w:ilvl="0" w:tplc="655AA6F0">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933713E"/>
    <w:multiLevelType w:val="hybridMultilevel"/>
    <w:tmpl w:val="A17ED26A"/>
    <w:lvl w:ilvl="0" w:tplc="9492365A">
      <w:start w:val="1"/>
      <w:numFmt w:val="bullet"/>
      <w:lvlText w:val="-"/>
      <w:lvlJc w:val="left"/>
      <w:pPr>
        <w:ind w:left="386" w:hanging="360"/>
      </w:pPr>
      <w:rPr>
        <w:rFonts w:ascii="Times New Roman" w:eastAsiaTheme="minorHAnsi" w:hAnsi="Times New Roman" w:cs="Times New Roma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num w:numId="1">
    <w:abstractNumId w:val="8"/>
  </w:num>
  <w:num w:numId="2">
    <w:abstractNumId w:val="32"/>
  </w:num>
  <w:num w:numId="3">
    <w:abstractNumId w:val="5"/>
  </w:num>
  <w:num w:numId="4">
    <w:abstractNumId w:val="29"/>
  </w:num>
  <w:num w:numId="5">
    <w:abstractNumId w:val="26"/>
  </w:num>
  <w:num w:numId="6">
    <w:abstractNumId w:val="16"/>
  </w:num>
  <w:num w:numId="7">
    <w:abstractNumId w:val="4"/>
  </w:num>
  <w:num w:numId="8">
    <w:abstractNumId w:val="15"/>
  </w:num>
  <w:num w:numId="9">
    <w:abstractNumId w:val="20"/>
  </w:num>
  <w:num w:numId="10">
    <w:abstractNumId w:val="3"/>
  </w:num>
  <w:num w:numId="11">
    <w:abstractNumId w:val="27"/>
  </w:num>
  <w:num w:numId="12">
    <w:abstractNumId w:val="30"/>
  </w:num>
  <w:num w:numId="13">
    <w:abstractNumId w:val="22"/>
  </w:num>
  <w:num w:numId="14">
    <w:abstractNumId w:val="12"/>
  </w:num>
  <w:num w:numId="15">
    <w:abstractNumId w:val="19"/>
  </w:num>
  <w:num w:numId="16">
    <w:abstractNumId w:val="6"/>
  </w:num>
  <w:num w:numId="17">
    <w:abstractNumId w:val="28"/>
  </w:num>
  <w:num w:numId="18">
    <w:abstractNumId w:val="18"/>
  </w:num>
  <w:num w:numId="19">
    <w:abstractNumId w:val="14"/>
  </w:num>
  <w:num w:numId="20">
    <w:abstractNumId w:val="10"/>
  </w:num>
  <w:num w:numId="21">
    <w:abstractNumId w:val="2"/>
  </w:num>
  <w:num w:numId="22">
    <w:abstractNumId w:val="11"/>
  </w:num>
  <w:num w:numId="23">
    <w:abstractNumId w:val="13"/>
  </w:num>
  <w:num w:numId="24">
    <w:abstractNumId w:val="24"/>
  </w:num>
  <w:num w:numId="25">
    <w:abstractNumId w:val="1"/>
  </w:num>
  <w:num w:numId="26">
    <w:abstractNumId w:val="21"/>
  </w:num>
  <w:num w:numId="27">
    <w:abstractNumId w:val="23"/>
  </w:num>
  <w:num w:numId="28">
    <w:abstractNumId w:val="7"/>
  </w:num>
  <w:num w:numId="29">
    <w:abstractNumId w:val="31"/>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0"/>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24"/>
    <w:rsid w:val="000009BB"/>
    <w:rsid w:val="00002CE8"/>
    <w:rsid w:val="00005193"/>
    <w:rsid w:val="00005796"/>
    <w:rsid w:val="00010C8D"/>
    <w:rsid w:val="00015980"/>
    <w:rsid w:val="00025207"/>
    <w:rsid w:val="0002561A"/>
    <w:rsid w:val="000266C8"/>
    <w:rsid w:val="000278C4"/>
    <w:rsid w:val="00033369"/>
    <w:rsid w:val="00044CF1"/>
    <w:rsid w:val="00050606"/>
    <w:rsid w:val="000558C9"/>
    <w:rsid w:val="000601CF"/>
    <w:rsid w:val="000620D2"/>
    <w:rsid w:val="00065FE8"/>
    <w:rsid w:val="00066019"/>
    <w:rsid w:val="00066667"/>
    <w:rsid w:val="000778ED"/>
    <w:rsid w:val="000837DC"/>
    <w:rsid w:val="0008473F"/>
    <w:rsid w:val="00090117"/>
    <w:rsid w:val="00090E6A"/>
    <w:rsid w:val="00092E97"/>
    <w:rsid w:val="000A1614"/>
    <w:rsid w:val="000A24C4"/>
    <w:rsid w:val="000B4150"/>
    <w:rsid w:val="000B5CD2"/>
    <w:rsid w:val="000C7AC0"/>
    <w:rsid w:val="000D09E7"/>
    <w:rsid w:val="000E179D"/>
    <w:rsid w:val="000E218D"/>
    <w:rsid w:val="000F4A08"/>
    <w:rsid w:val="000F5019"/>
    <w:rsid w:val="00101541"/>
    <w:rsid w:val="0010295F"/>
    <w:rsid w:val="001179A7"/>
    <w:rsid w:val="00117B1D"/>
    <w:rsid w:val="001209A2"/>
    <w:rsid w:val="00120A69"/>
    <w:rsid w:val="00140D5F"/>
    <w:rsid w:val="0014234D"/>
    <w:rsid w:val="00144871"/>
    <w:rsid w:val="00146C4F"/>
    <w:rsid w:val="00154136"/>
    <w:rsid w:val="001621DB"/>
    <w:rsid w:val="00164316"/>
    <w:rsid w:val="001678B5"/>
    <w:rsid w:val="0017060F"/>
    <w:rsid w:val="00171F3A"/>
    <w:rsid w:val="00181C96"/>
    <w:rsid w:val="00183BCC"/>
    <w:rsid w:val="00194A0B"/>
    <w:rsid w:val="001A10A0"/>
    <w:rsid w:val="001A1BA9"/>
    <w:rsid w:val="001B1D4B"/>
    <w:rsid w:val="001B58E9"/>
    <w:rsid w:val="001B6573"/>
    <w:rsid w:val="001B6678"/>
    <w:rsid w:val="001C5A0A"/>
    <w:rsid w:val="001C6C01"/>
    <w:rsid w:val="001C7C9A"/>
    <w:rsid w:val="001D0592"/>
    <w:rsid w:val="001D5589"/>
    <w:rsid w:val="001D5B59"/>
    <w:rsid w:val="001D78F7"/>
    <w:rsid w:val="001E04EF"/>
    <w:rsid w:val="001E492C"/>
    <w:rsid w:val="001E4BF4"/>
    <w:rsid w:val="001E5088"/>
    <w:rsid w:val="001E557D"/>
    <w:rsid w:val="001E6087"/>
    <w:rsid w:val="001F3843"/>
    <w:rsid w:val="001F4B78"/>
    <w:rsid w:val="001F7007"/>
    <w:rsid w:val="001F7955"/>
    <w:rsid w:val="00202486"/>
    <w:rsid w:val="00204DC6"/>
    <w:rsid w:val="0020581A"/>
    <w:rsid w:val="00213A8F"/>
    <w:rsid w:val="002260A4"/>
    <w:rsid w:val="00235BF5"/>
    <w:rsid w:val="00243C8E"/>
    <w:rsid w:val="002447D9"/>
    <w:rsid w:val="00247177"/>
    <w:rsid w:val="00250B9A"/>
    <w:rsid w:val="002512E1"/>
    <w:rsid w:val="0025183B"/>
    <w:rsid w:val="002523D0"/>
    <w:rsid w:val="00253E8F"/>
    <w:rsid w:val="0025430B"/>
    <w:rsid w:val="002566C5"/>
    <w:rsid w:val="002607E1"/>
    <w:rsid w:val="00261CA0"/>
    <w:rsid w:val="002626C4"/>
    <w:rsid w:val="002630D8"/>
    <w:rsid w:val="00285966"/>
    <w:rsid w:val="002935BE"/>
    <w:rsid w:val="00297AE3"/>
    <w:rsid w:val="002A29CA"/>
    <w:rsid w:val="002A4B28"/>
    <w:rsid w:val="002A5366"/>
    <w:rsid w:val="002B0398"/>
    <w:rsid w:val="002B41F7"/>
    <w:rsid w:val="002C0E25"/>
    <w:rsid w:val="002C4187"/>
    <w:rsid w:val="002C575D"/>
    <w:rsid w:val="002D0449"/>
    <w:rsid w:val="002D46B8"/>
    <w:rsid w:val="002D6A9D"/>
    <w:rsid w:val="002E5048"/>
    <w:rsid w:val="002F45F1"/>
    <w:rsid w:val="002F5917"/>
    <w:rsid w:val="002F5C95"/>
    <w:rsid w:val="002F5E56"/>
    <w:rsid w:val="002F773E"/>
    <w:rsid w:val="00301789"/>
    <w:rsid w:val="00305435"/>
    <w:rsid w:val="003136D6"/>
    <w:rsid w:val="00314AC1"/>
    <w:rsid w:val="0032362E"/>
    <w:rsid w:val="00331743"/>
    <w:rsid w:val="003371FC"/>
    <w:rsid w:val="00345082"/>
    <w:rsid w:val="00350CA6"/>
    <w:rsid w:val="003612A6"/>
    <w:rsid w:val="00362F1C"/>
    <w:rsid w:val="0037314C"/>
    <w:rsid w:val="00377DB4"/>
    <w:rsid w:val="00380FCE"/>
    <w:rsid w:val="00386303"/>
    <w:rsid w:val="003910E0"/>
    <w:rsid w:val="003921A2"/>
    <w:rsid w:val="00392A31"/>
    <w:rsid w:val="00393A5F"/>
    <w:rsid w:val="003B3EB7"/>
    <w:rsid w:val="003B4436"/>
    <w:rsid w:val="003C1A74"/>
    <w:rsid w:val="003C3E62"/>
    <w:rsid w:val="003C6A42"/>
    <w:rsid w:val="003D04A1"/>
    <w:rsid w:val="003E0A4E"/>
    <w:rsid w:val="003E0A99"/>
    <w:rsid w:val="003E5777"/>
    <w:rsid w:val="0040027E"/>
    <w:rsid w:val="00410F97"/>
    <w:rsid w:val="0041119C"/>
    <w:rsid w:val="00414AC8"/>
    <w:rsid w:val="00415EE1"/>
    <w:rsid w:val="00420728"/>
    <w:rsid w:val="00434614"/>
    <w:rsid w:val="0044211E"/>
    <w:rsid w:val="00450C17"/>
    <w:rsid w:val="00452BBD"/>
    <w:rsid w:val="00466408"/>
    <w:rsid w:val="00466D04"/>
    <w:rsid w:val="00472538"/>
    <w:rsid w:val="00474921"/>
    <w:rsid w:val="00485FE4"/>
    <w:rsid w:val="00490495"/>
    <w:rsid w:val="00492BBA"/>
    <w:rsid w:val="00497242"/>
    <w:rsid w:val="00497927"/>
    <w:rsid w:val="00497F9C"/>
    <w:rsid w:val="004A238A"/>
    <w:rsid w:val="004A2C99"/>
    <w:rsid w:val="004A4BB4"/>
    <w:rsid w:val="004A6BB5"/>
    <w:rsid w:val="004B0D07"/>
    <w:rsid w:val="004C7824"/>
    <w:rsid w:val="004D017B"/>
    <w:rsid w:val="004D3D07"/>
    <w:rsid w:val="004D3D94"/>
    <w:rsid w:val="004D73AC"/>
    <w:rsid w:val="004E1633"/>
    <w:rsid w:val="004F3B92"/>
    <w:rsid w:val="004F7224"/>
    <w:rsid w:val="0050031E"/>
    <w:rsid w:val="00505776"/>
    <w:rsid w:val="0051207C"/>
    <w:rsid w:val="005159B7"/>
    <w:rsid w:val="00517DCC"/>
    <w:rsid w:val="0053032A"/>
    <w:rsid w:val="00551C90"/>
    <w:rsid w:val="00552E49"/>
    <w:rsid w:val="00564A7D"/>
    <w:rsid w:val="00572997"/>
    <w:rsid w:val="00573B38"/>
    <w:rsid w:val="005802DC"/>
    <w:rsid w:val="005815B5"/>
    <w:rsid w:val="00581664"/>
    <w:rsid w:val="005818FD"/>
    <w:rsid w:val="00593810"/>
    <w:rsid w:val="00594C1A"/>
    <w:rsid w:val="0059790F"/>
    <w:rsid w:val="005A73A4"/>
    <w:rsid w:val="005A746A"/>
    <w:rsid w:val="005B232D"/>
    <w:rsid w:val="005B70B7"/>
    <w:rsid w:val="005C5E2F"/>
    <w:rsid w:val="005D275E"/>
    <w:rsid w:val="005D4C29"/>
    <w:rsid w:val="005E2C82"/>
    <w:rsid w:val="005E6CFD"/>
    <w:rsid w:val="005F4691"/>
    <w:rsid w:val="005F5548"/>
    <w:rsid w:val="0060094D"/>
    <w:rsid w:val="00603BD2"/>
    <w:rsid w:val="0060616F"/>
    <w:rsid w:val="006067C1"/>
    <w:rsid w:val="00606E8C"/>
    <w:rsid w:val="0060742E"/>
    <w:rsid w:val="00613688"/>
    <w:rsid w:val="00613737"/>
    <w:rsid w:val="006147BD"/>
    <w:rsid w:val="006163E8"/>
    <w:rsid w:val="006223D5"/>
    <w:rsid w:val="00624B7C"/>
    <w:rsid w:val="006266FF"/>
    <w:rsid w:val="00630075"/>
    <w:rsid w:val="006339A3"/>
    <w:rsid w:val="006351A0"/>
    <w:rsid w:val="00637761"/>
    <w:rsid w:val="00641170"/>
    <w:rsid w:val="006510DF"/>
    <w:rsid w:val="00655124"/>
    <w:rsid w:val="00664F8E"/>
    <w:rsid w:val="006707B7"/>
    <w:rsid w:val="00672500"/>
    <w:rsid w:val="0067590B"/>
    <w:rsid w:val="00680D56"/>
    <w:rsid w:val="006820BF"/>
    <w:rsid w:val="006A61C7"/>
    <w:rsid w:val="006A6C9F"/>
    <w:rsid w:val="006A7B84"/>
    <w:rsid w:val="006C3FE4"/>
    <w:rsid w:val="006C407E"/>
    <w:rsid w:val="006C543C"/>
    <w:rsid w:val="006C67A4"/>
    <w:rsid w:val="006D56AA"/>
    <w:rsid w:val="006E0693"/>
    <w:rsid w:val="006E5CEF"/>
    <w:rsid w:val="006F1418"/>
    <w:rsid w:val="006F1A33"/>
    <w:rsid w:val="006F3569"/>
    <w:rsid w:val="006F3CAF"/>
    <w:rsid w:val="007068E9"/>
    <w:rsid w:val="007139E2"/>
    <w:rsid w:val="00716063"/>
    <w:rsid w:val="007224EB"/>
    <w:rsid w:val="007232B2"/>
    <w:rsid w:val="00724C81"/>
    <w:rsid w:val="007252C4"/>
    <w:rsid w:val="00727952"/>
    <w:rsid w:val="00733051"/>
    <w:rsid w:val="00734956"/>
    <w:rsid w:val="00737F01"/>
    <w:rsid w:val="00740EDC"/>
    <w:rsid w:val="0074280B"/>
    <w:rsid w:val="007449F0"/>
    <w:rsid w:val="00744B39"/>
    <w:rsid w:val="007543A2"/>
    <w:rsid w:val="007579F9"/>
    <w:rsid w:val="00765101"/>
    <w:rsid w:val="0077003D"/>
    <w:rsid w:val="00772C46"/>
    <w:rsid w:val="007826E1"/>
    <w:rsid w:val="007828E2"/>
    <w:rsid w:val="00784B19"/>
    <w:rsid w:val="00786434"/>
    <w:rsid w:val="0079141B"/>
    <w:rsid w:val="00791999"/>
    <w:rsid w:val="0079353C"/>
    <w:rsid w:val="0079652E"/>
    <w:rsid w:val="007B2B60"/>
    <w:rsid w:val="007B4B2E"/>
    <w:rsid w:val="007E497C"/>
    <w:rsid w:val="007E641A"/>
    <w:rsid w:val="00811749"/>
    <w:rsid w:val="008134F0"/>
    <w:rsid w:val="00820A2B"/>
    <w:rsid w:val="00823AE7"/>
    <w:rsid w:val="0082683D"/>
    <w:rsid w:val="00835AE2"/>
    <w:rsid w:val="008427B6"/>
    <w:rsid w:val="0084393D"/>
    <w:rsid w:val="008440AF"/>
    <w:rsid w:val="00847251"/>
    <w:rsid w:val="00847340"/>
    <w:rsid w:val="0085441E"/>
    <w:rsid w:val="00855061"/>
    <w:rsid w:val="0086245A"/>
    <w:rsid w:val="008632E0"/>
    <w:rsid w:val="008641EA"/>
    <w:rsid w:val="0086711B"/>
    <w:rsid w:val="00870394"/>
    <w:rsid w:val="0088044D"/>
    <w:rsid w:val="00890A26"/>
    <w:rsid w:val="00891DAB"/>
    <w:rsid w:val="00892A15"/>
    <w:rsid w:val="008944F1"/>
    <w:rsid w:val="008A5242"/>
    <w:rsid w:val="008A5AFD"/>
    <w:rsid w:val="008B1B67"/>
    <w:rsid w:val="008B3993"/>
    <w:rsid w:val="008B5724"/>
    <w:rsid w:val="008D23A1"/>
    <w:rsid w:val="008E60D6"/>
    <w:rsid w:val="008F6C62"/>
    <w:rsid w:val="0090037D"/>
    <w:rsid w:val="00901058"/>
    <w:rsid w:val="009053D4"/>
    <w:rsid w:val="009123F1"/>
    <w:rsid w:val="00912502"/>
    <w:rsid w:val="00914AB6"/>
    <w:rsid w:val="00916B3F"/>
    <w:rsid w:val="0092237A"/>
    <w:rsid w:val="00924183"/>
    <w:rsid w:val="0093215F"/>
    <w:rsid w:val="009425C0"/>
    <w:rsid w:val="00943CFD"/>
    <w:rsid w:val="00944A9F"/>
    <w:rsid w:val="00945F88"/>
    <w:rsid w:val="00946BE0"/>
    <w:rsid w:val="009608B5"/>
    <w:rsid w:val="009672BD"/>
    <w:rsid w:val="00973DEF"/>
    <w:rsid w:val="00974BC4"/>
    <w:rsid w:val="00980E2B"/>
    <w:rsid w:val="00993E0C"/>
    <w:rsid w:val="00993E64"/>
    <w:rsid w:val="009A06AE"/>
    <w:rsid w:val="009B2854"/>
    <w:rsid w:val="009B32EB"/>
    <w:rsid w:val="009B595F"/>
    <w:rsid w:val="009C1380"/>
    <w:rsid w:val="009E0E83"/>
    <w:rsid w:val="009E22D3"/>
    <w:rsid w:val="009E37A2"/>
    <w:rsid w:val="009E59DD"/>
    <w:rsid w:val="009F1964"/>
    <w:rsid w:val="009F520D"/>
    <w:rsid w:val="00A04D35"/>
    <w:rsid w:val="00A04E81"/>
    <w:rsid w:val="00A068DD"/>
    <w:rsid w:val="00A110C5"/>
    <w:rsid w:val="00A13CB0"/>
    <w:rsid w:val="00A158E3"/>
    <w:rsid w:val="00A209DA"/>
    <w:rsid w:val="00A24618"/>
    <w:rsid w:val="00A260F3"/>
    <w:rsid w:val="00A322B2"/>
    <w:rsid w:val="00A322C6"/>
    <w:rsid w:val="00A37830"/>
    <w:rsid w:val="00A43B2A"/>
    <w:rsid w:val="00A447F4"/>
    <w:rsid w:val="00A45411"/>
    <w:rsid w:val="00A5283D"/>
    <w:rsid w:val="00A54E6A"/>
    <w:rsid w:val="00A56F41"/>
    <w:rsid w:val="00A57737"/>
    <w:rsid w:val="00A61AB3"/>
    <w:rsid w:val="00A63131"/>
    <w:rsid w:val="00A659CB"/>
    <w:rsid w:val="00A65C76"/>
    <w:rsid w:val="00A679BF"/>
    <w:rsid w:val="00A80B70"/>
    <w:rsid w:val="00A83D2F"/>
    <w:rsid w:val="00A87EB0"/>
    <w:rsid w:val="00A918B0"/>
    <w:rsid w:val="00A928FD"/>
    <w:rsid w:val="00A945DB"/>
    <w:rsid w:val="00AA277F"/>
    <w:rsid w:val="00AA424A"/>
    <w:rsid w:val="00AA5A12"/>
    <w:rsid w:val="00AA6EA2"/>
    <w:rsid w:val="00AA6EF5"/>
    <w:rsid w:val="00AB7F43"/>
    <w:rsid w:val="00AD086E"/>
    <w:rsid w:val="00AD14EC"/>
    <w:rsid w:val="00AD5E4B"/>
    <w:rsid w:val="00AD5FEA"/>
    <w:rsid w:val="00AD7F3A"/>
    <w:rsid w:val="00AE0A0B"/>
    <w:rsid w:val="00AE1190"/>
    <w:rsid w:val="00AE4D52"/>
    <w:rsid w:val="00AE7760"/>
    <w:rsid w:val="00AF03AD"/>
    <w:rsid w:val="00AF1D68"/>
    <w:rsid w:val="00AF2A38"/>
    <w:rsid w:val="00AF5244"/>
    <w:rsid w:val="00B0454B"/>
    <w:rsid w:val="00B065D8"/>
    <w:rsid w:val="00B13AD8"/>
    <w:rsid w:val="00B16432"/>
    <w:rsid w:val="00B203D5"/>
    <w:rsid w:val="00B21EEE"/>
    <w:rsid w:val="00B27132"/>
    <w:rsid w:val="00B30FE7"/>
    <w:rsid w:val="00B41A78"/>
    <w:rsid w:val="00B52396"/>
    <w:rsid w:val="00B647AD"/>
    <w:rsid w:val="00B65767"/>
    <w:rsid w:val="00B70169"/>
    <w:rsid w:val="00B72EA2"/>
    <w:rsid w:val="00B743B8"/>
    <w:rsid w:val="00B90008"/>
    <w:rsid w:val="00B93851"/>
    <w:rsid w:val="00B940A3"/>
    <w:rsid w:val="00B94B9A"/>
    <w:rsid w:val="00BB05F2"/>
    <w:rsid w:val="00BB7CE1"/>
    <w:rsid w:val="00BC1023"/>
    <w:rsid w:val="00BC1E71"/>
    <w:rsid w:val="00BC2959"/>
    <w:rsid w:val="00BC445F"/>
    <w:rsid w:val="00BE13BF"/>
    <w:rsid w:val="00BE33A0"/>
    <w:rsid w:val="00BE4B1C"/>
    <w:rsid w:val="00BF09D0"/>
    <w:rsid w:val="00BF71AB"/>
    <w:rsid w:val="00BF7B38"/>
    <w:rsid w:val="00C045B3"/>
    <w:rsid w:val="00C06577"/>
    <w:rsid w:val="00C16751"/>
    <w:rsid w:val="00C273DE"/>
    <w:rsid w:val="00C36905"/>
    <w:rsid w:val="00C36BBA"/>
    <w:rsid w:val="00C51807"/>
    <w:rsid w:val="00C537BD"/>
    <w:rsid w:val="00C65D8A"/>
    <w:rsid w:val="00C65FE2"/>
    <w:rsid w:val="00C714B9"/>
    <w:rsid w:val="00C84921"/>
    <w:rsid w:val="00C87133"/>
    <w:rsid w:val="00C94323"/>
    <w:rsid w:val="00CA3160"/>
    <w:rsid w:val="00CA33E6"/>
    <w:rsid w:val="00CA37D0"/>
    <w:rsid w:val="00CA773D"/>
    <w:rsid w:val="00CA7D71"/>
    <w:rsid w:val="00CB27AC"/>
    <w:rsid w:val="00CB2C22"/>
    <w:rsid w:val="00CB7FA7"/>
    <w:rsid w:val="00CC02E2"/>
    <w:rsid w:val="00CC2C58"/>
    <w:rsid w:val="00CC3908"/>
    <w:rsid w:val="00CD539E"/>
    <w:rsid w:val="00CE65B6"/>
    <w:rsid w:val="00CE692F"/>
    <w:rsid w:val="00CF46AD"/>
    <w:rsid w:val="00D02288"/>
    <w:rsid w:val="00D035FB"/>
    <w:rsid w:val="00D043A0"/>
    <w:rsid w:val="00D14898"/>
    <w:rsid w:val="00D23333"/>
    <w:rsid w:val="00D30D06"/>
    <w:rsid w:val="00D34084"/>
    <w:rsid w:val="00D42654"/>
    <w:rsid w:val="00D442FE"/>
    <w:rsid w:val="00D44D2F"/>
    <w:rsid w:val="00D4700F"/>
    <w:rsid w:val="00D501F6"/>
    <w:rsid w:val="00D510BD"/>
    <w:rsid w:val="00D52A54"/>
    <w:rsid w:val="00D577C7"/>
    <w:rsid w:val="00D57A2D"/>
    <w:rsid w:val="00D649F8"/>
    <w:rsid w:val="00D65ED7"/>
    <w:rsid w:val="00D74702"/>
    <w:rsid w:val="00D85111"/>
    <w:rsid w:val="00D852ED"/>
    <w:rsid w:val="00D85DB4"/>
    <w:rsid w:val="00D874FA"/>
    <w:rsid w:val="00D90D2C"/>
    <w:rsid w:val="00D912BF"/>
    <w:rsid w:val="00D92C10"/>
    <w:rsid w:val="00D93721"/>
    <w:rsid w:val="00DA1C91"/>
    <w:rsid w:val="00DA1E3B"/>
    <w:rsid w:val="00DA2F59"/>
    <w:rsid w:val="00DA3373"/>
    <w:rsid w:val="00DA695E"/>
    <w:rsid w:val="00DA7128"/>
    <w:rsid w:val="00DB6710"/>
    <w:rsid w:val="00DC528F"/>
    <w:rsid w:val="00DD3F00"/>
    <w:rsid w:val="00DD6983"/>
    <w:rsid w:val="00DE6284"/>
    <w:rsid w:val="00DF040B"/>
    <w:rsid w:val="00DF1F6B"/>
    <w:rsid w:val="00DF7851"/>
    <w:rsid w:val="00E00F51"/>
    <w:rsid w:val="00E07A2B"/>
    <w:rsid w:val="00E110A7"/>
    <w:rsid w:val="00E139B8"/>
    <w:rsid w:val="00E20B38"/>
    <w:rsid w:val="00E44A47"/>
    <w:rsid w:val="00E45C6D"/>
    <w:rsid w:val="00E506F5"/>
    <w:rsid w:val="00E53865"/>
    <w:rsid w:val="00E54B51"/>
    <w:rsid w:val="00E61AE5"/>
    <w:rsid w:val="00E6201E"/>
    <w:rsid w:val="00E6442F"/>
    <w:rsid w:val="00E71867"/>
    <w:rsid w:val="00E729BA"/>
    <w:rsid w:val="00E73D59"/>
    <w:rsid w:val="00E80698"/>
    <w:rsid w:val="00E823AE"/>
    <w:rsid w:val="00E846E1"/>
    <w:rsid w:val="00E85862"/>
    <w:rsid w:val="00E92823"/>
    <w:rsid w:val="00E95E1D"/>
    <w:rsid w:val="00EA184B"/>
    <w:rsid w:val="00EA709C"/>
    <w:rsid w:val="00EB1B2F"/>
    <w:rsid w:val="00EC5682"/>
    <w:rsid w:val="00ED4EBC"/>
    <w:rsid w:val="00ED6281"/>
    <w:rsid w:val="00ED7D78"/>
    <w:rsid w:val="00EE5F15"/>
    <w:rsid w:val="00EF2142"/>
    <w:rsid w:val="00F026B7"/>
    <w:rsid w:val="00F04287"/>
    <w:rsid w:val="00F072F1"/>
    <w:rsid w:val="00F10D66"/>
    <w:rsid w:val="00F119B6"/>
    <w:rsid w:val="00F12ECB"/>
    <w:rsid w:val="00F14279"/>
    <w:rsid w:val="00F15BA7"/>
    <w:rsid w:val="00F16537"/>
    <w:rsid w:val="00F16C46"/>
    <w:rsid w:val="00F16F3A"/>
    <w:rsid w:val="00F251EE"/>
    <w:rsid w:val="00F274BB"/>
    <w:rsid w:val="00F351BA"/>
    <w:rsid w:val="00F43F9E"/>
    <w:rsid w:val="00F44062"/>
    <w:rsid w:val="00F53C5C"/>
    <w:rsid w:val="00F562D2"/>
    <w:rsid w:val="00F63882"/>
    <w:rsid w:val="00F66D78"/>
    <w:rsid w:val="00F771EA"/>
    <w:rsid w:val="00F776F6"/>
    <w:rsid w:val="00F81596"/>
    <w:rsid w:val="00F94631"/>
    <w:rsid w:val="00FA2506"/>
    <w:rsid w:val="00FA4999"/>
    <w:rsid w:val="00FA714B"/>
    <w:rsid w:val="00FA78F5"/>
    <w:rsid w:val="00FB0D90"/>
    <w:rsid w:val="00FB183A"/>
    <w:rsid w:val="00FB183D"/>
    <w:rsid w:val="00FB65D1"/>
    <w:rsid w:val="00FC3716"/>
    <w:rsid w:val="00FC4805"/>
    <w:rsid w:val="00FE5048"/>
    <w:rsid w:val="00FF3AB2"/>
    <w:rsid w:val="00FF57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8E6D"/>
  <w15:docId w15:val="{4AB60DD6-4A63-4757-973C-8E470B68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C96"/>
  </w:style>
  <w:style w:type="paragraph" w:styleId="Heading1">
    <w:name w:val="heading 1"/>
    <w:basedOn w:val="Normal"/>
    <w:next w:val="Normal"/>
    <w:link w:val="Heading1Char"/>
    <w:uiPriority w:val="99"/>
    <w:qFormat/>
    <w:rsid w:val="001B6678"/>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aliases w:val="l2,H2,HeadB,MyHeading2,Mystyle2,Mystyle21,Mystyle22,Mystyle23,Mystyle211,Mystyle221"/>
    <w:basedOn w:val="Normal"/>
    <w:next w:val="Normal"/>
    <w:link w:val="Heading2Char"/>
    <w:qFormat/>
    <w:rsid w:val="00B647AD"/>
    <w:pPr>
      <w:keepNext/>
      <w:spacing w:after="0" w:line="312" w:lineRule="auto"/>
      <w:ind w:firstLine="2268"/>
      <w:jc w:val="center"/>
      <w:outlineLvl w:val="1"/>
    </w:pPr>
    <w:rPr>
      <w:rFonts w:ascii="Times New Roman" w:eastAsia="Times New Roman" w:hAnsi="Times New Roman" w:cs="Times New Roman"/>
      <w:sz w:val="28"/>
      <w:szCs w:val="26"/>
    </w:rPr>
  </w:style>
  <w:style w:type="paragraph" w:styleId="Heading3">
    <w:name w:val="heading 3"/>
    <w:basedOn w:val="Normal"/>
    <w:next w:val="Normal"/>
    <w:link w:val="Heading3Char"/>
    <w:uiPriority w:val="9"/>
    <w:unhideWhenUsed/>
    <w:qFormat/>
    <w:rsid w:val="00B647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784B1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890A26"/>
    <w:pPr>
      <w:keepNext/>
      <w:keepLines/>
      <w:spacing w:before="40" w:after="0" w:line="256"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6678"/>
    <w:rPr>
      <w:rFonts w:ascii="Cambria" w:eastAsia="Times New Roman" w:hAnsi="Cambria" w:cs="Times New Roman"/>
      <w:b/>
      <w:bCs/>
      <w:kern w:val="32"/>
      <w:sz w:val="32"/>
      <w:szCs w:val="32"/>
    </w:rPr>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B647AD"/>
    <w:rPr>
      <w:rFonts w:ascii="Times New Roman" w:eastAsia="Times New Roman" w:hAnsi="Times New Roman" w:cs="Times New Roman"/>
      <w:sz w:val="28"/>
      <w:szCs w:val="26"/>
    </w:rPr>
  </w:style>
  <w:style w:type="character" w:customStyle="1" w:styleId="Heading3Char">
    <w:name w:val="Heading 3 Char"/>
    <w:basedOn w:val="DefaultParagraphFont"/>
    <w:link w:val="Heading3"/>
    <w:uiPriority w:val="9"/>
    <w:qFormat/>
    <w:rsid w:val="00B647AD"/>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784B19"/>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4F7224"/>
    <w:rPr>
      <w:b/>
      <w:bCs/>
    </w:rPr>
  </w:style>
  <w:style w:type="paragraph" w:customStyle="1" w:styleId="ws-p">
    <w:name w:val="ws-p"/>
    <w:basedOn w:val="Normal"/>
    <w:rsid w:val="004F722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nhideWhenUsed/>
    <w:rsid w:val="004F7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9E22D3"/>
    <w:rPr>
      <w:rFonts w:ascii="Times New Roman" w:eastAsia="Times New Roman" w:hAnsi="Times New Roman" w:cs="Times New Roman"/>
      <w:sz w:val="24"/>
      <w:szCs w:val="24"/>
    </w:rPr>
  </w:style>
  <w:style w:type="paragraph" w:customStyle="1" w:styleId="legend-title">
    <w:name w:val="legend-title"/>
    <w:basedOn w:val="Normal"/>
    <w:rsid w:val="004F72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7224"/>
    <w:rPr>
      <w:color w:val="0000FF"/>
      <w:u w:val="single"/>
    </w:rPr>
  </w:style>
  <w:style w:type="table" w:styleId="TableGrid">
    <w:name w:val="Table Grid"/>
    <w:basedOn w:val="TableNormal"/>
    <w:rsid w:val="00CF46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DefaultParagraphFont"/>
    <w:rsid w:val="00551C90"/>
  </w:style>
  <w:style w:type="character" w:customStyle="1" w:styleId="HeaderChar">
    <w:name w:val="Header Char"/>
    <w:link w:val="Header"/>
    <w:locked/>
    <w:rsid w:val="001E4BF4"/>
    <w:rPr>
      <w:rFonts w:ascii="VNI-Times" w:hAnsi="VNI-Times"/>
      <w:sz w:val="24"/>
      <w:szCs w:val="24"/>
    </w:rPr>
  </w:style>
  <w:style w:type="paragraph" w:styleId="Header">
    <w:name w:val="header"/>
    <w:basedOn w:val="Normal"/>
    <w:link w:val="HeaderChar"/>
    <w:rsid w:val="001E4BF4"/>
    <w:pPr>
      <w:tabs>
        <w:tab w:val="center" w:pos="4320"/>
        <w:tab w:val="right" w:pos="8640"/>
      </w:tabs>
      <w:spacing w:after="0" w:line="240" w:lineRule="auto"/>
    </w:pPr>
    <w:rPr>
      <w:rFonts w:ascii="VNI-Times" w:hAnsi="VNI-Times"/>
      <w:sz w:val="24"/>
      <w:szCs w:val="24"/>
    </w:rPr>
  </w:style>
  <w:style w:type="character" w:customStyle="1" w:styleId="HeaderChar1">
    <w:name w:val="Header Char1"/>
    <w:basedOn w:val="DefaultParagraphFont"/>
    <w:uiPriority w:val="99"/>
    <w:semiHidden/>
    <w:rsid w:val="001E4BF4"/>
  </w:style>
  <w:style w:type="paragraph" w:styleId="BalloonText">
    <w:name w:val="Balloon Text"/>
    <w:basedOn w:val="Normal"/>
    <w:link w:val="BalloonTextChar"/>
    <w:uiPriority w:val="99"/>
    <w:unhideWhenUsed/>
    <w:rsid w:val="00A04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04D35"/>
    <w:rPr>
      <w:rFonts w:ascii="Tahoma" w:hAnsi="Tahoma" w:cs="Tahoma"/>
      <w:sz w:val="16"/>
      <w:szCs w:val="16"/>
    </w:rPr>
  </w:style>
  <w:style w:type="character" w:customStyle="1" w:styleId="BodyTextIndent2Char">
    <w:name w:val="Body Text Indent 2 Char"/>
    <w:link w:val="BodyTextIndent2"/>
    <w:locked/>
    <w:rsid w:val="00A04D35"/>
    <w:rPr>
      <w:rFonts w:ascii=".VnTime" w:hAnsi=".VnTime"/>
      <w:i/>
      <w:iCs/>
      <w:sz w:val="28"/>
      <w:szCs w:val="28"/>
    </w:rPr>
  </w:style>
  <w:style w:type="paragraph" w:styleId="BodyTextIndent2">
    <w:name w:val="Body Text Indent 2"/>
    <w:basedOn w:val="Normal"/>
    <w:link w:val="BodyTextIndent2Char"/>
    <w:rsid w:val="00A04D35"/>
    <w:pPr>
      <w:spacing w:before="120" w:after="0" w:line="320" w:lineRule="exact"/>
      <w:ind w:firstLine="720"/>
      <w:jc w:val="both"/>
    </w:pPr>
    <w:rPr>
      <w:rFonts w:ascii=".VnTime" w:hAnsi=".VnTime"/>
      <w:i/>
      <w:iCs/>
      <w:sz w:val="28"/>
      <w:szCs w:val="28"/>
    </w:rPr>
  </w:style>
  <w:style w:type="character" w:customStyle="1" w:styleId="BodyTextIndent2Char1">
    <w:name w:val="Body Text Indent 2 Char1"/>
    <w:basedOn w:val="DefaultParagraphFont"/>
    <w:uiPriority w:val="99"/>
    <w:semiHidden/>
    <w:rsid w:val="00A04D35"/>
  </w:style>
  <w:style w:type="character" w:customStyle="1" w:styleId="Vnbnnidung2">
    <w:name w:val="Văn bản nội dung (2)_"/>
    <w:link w:val="Vnbnnidung20"/>
    <w:rsid w:val="008E60D6"/>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8E60D6"/>
    <w:pPr>
      <w:widowControl w:val="0"/>
      <w:shd w:val="clear" w:color="auto" w:fill="FFFFFF"/>
      <w:spacing w:before="180" w:after="60" w:line="341" w:lineRule="exact"/>
      <w:jc w:val="both"/>
    </w:pPr>
    <w:rPr>
      <w:rFonts w:ascii="Times New Roman" w:eastAsia="Times New Roman" w:hAnsi="Times New Roman" w:cs="Times New Roman"/>
    </w:rPr>
  </w:style>
  <w:style w:type="character" w:styleId="Emphasis">
    <w:name w:val="Emphasis"/>
    <w:qFormat/>
    <w:rsid w:val="00A928FD"/>
    <w:rPr>
      <w:i/>
      <w:iCs/>
    </w:rPr>
  </w:style>
  <w:style w:type="paragraph" w:styleId="ListParagraph">
    <w:name w:val="List Paragraph"/>
    <w:basedOn w:val="Normal"/>
    <w:uiPriority w:val="34"/>
    <w:qFormat/>
    <w:rsid w:val="00092E97"/>
    <w:pPr>
      <w:ind w:left="720"/>
      <w:contextualSpacing/>
    </w:pPr>
  </w:style>
  <w:style w:type="character" w:customStyle="1" w:styleId="Vnbnnidung2InmInnghing">
    <w:name w:val="Văn bản nội dung (2) + In đậm;In nghiêng"/>
    <w:rsid w:val="006163E8"/>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2Inm">
    <w:name w:val="Văn bản nội dung (2) + In đậm"/>
    <w:rsid w:val="006163E8"/>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paragraph" w:styleId="FootnoteText">
    <w:name w:val="footnote text"/>
    <w:aliases w:val="foot"/>
    <w:basedOn w:val="Normal"/>
    <w:link w:val="FootnoteTextChar"/>
    <w:uiPriority w:val="99"/>
    <w:unhideWhenUsed/>
    <w:qFormat/>
    <w:rsid w:val="0049724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 Char"/>
    <w:basedOn w:val="DefaultParagraphFont"/>
    <w:link w:val="FootnoteText"/>
    <w:uiPriority w:val="99"/>
    <w:rsid w:val="00497242"/>
    <w:rPr>
      <w:rFonts w:ascii="Times New Roman" w:eastAsia="Times New Roman" w:hAnsi="Times New Roman" w:cs="Times New Roman"/>
      <w:sz w:val="20"/>
      <w:szCs w:val="20"/>
    </w:rPr>
  </w:style>
  <w:style w:type="character" w:styleId="FootnoteReference">
    <w:name w:val="footnote reference"/>
    <w:uiPriority w:val="99"/>
    <w:unhideWhenUsed/>
    <w:rsid w:val="00497242"/>
    <w:rPr>
      <w:vertAlign w:val="superscript"/>
    </w:rPr>
  </w:style>
  <w:style w:type="paragraph" w:styleId="Footer">
    <w:name w:val="footer"/>
    <w:basedOn w:val="Normal"/>
    <w:link w:val="FooterChar"/>
    <w:uiPriority w:val="99"/>
    <w:unhideWhenUsed/>
    <w:rsid w:val="00B64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7AD"/>
  </w:style>
  <w:style w:type="character" w:customStyle="1" w:styleId="Vnbnnidung">
    <w:name w:val="Văn bản nội dung_"/>
    <w:link w:val="Vnbnnidung0"/>
    <w:uiPriority w:val="99"/>
    <w:locked/>
    <w:rsid w:val="00744B39"/>
    <w:rPr>
      <w:sz w:val="26"/>
      <w:szCs w:val="26"/>
    </w:rPr>
  </w:style>
  <w:style w:type="paragraph" w:customStyle="1" w:styleId="Vnbnnidung0">
    <w:name w:val="Văn bản nội dung"/>
    <w:basedOn w:val="Normal"/>
    <w:link w:val="Vnbnnidung"/>
    <w:uiPriority w:val="99"/>
    <w:rsid w:val="00744B39"/>
    <w:pPr>
      <w:widowControl w:val="0"/>
      <w:spacing w:after="220" w:line="262" w:lineRule="auto"/>
      <w:ind w:firstLine="400"/>
    </w:pPr>
    <w:rPr>
      <w:sz w:val="26"/>
      <w:szCs w:val="26"/>
    </w:rPr>
  </w:style>
  <w:style w:type="character" w:customStyle="1" w:styleId="Vnbnnidung4">
    <w:name w:val="Văn bản nội dung (4)_"/>
    <w:link w:val="Vnbnnidung40"/>
    <w:uiPriority w:val="99"/>
    <w:rsid w:val="00784B19"/>
    <w:rPr>
      <w:rFonts w:ascii="Times New Roman" w:hAnsi="Times New Roman" w:cs="Times New Roman"/>
      <w:sz w:val="19"/>
      <w:szCs w:val="19"/>
    </w:rPr>
  </w:style>
  <w:style w:type="paragraph" w:customStyle="1" w:styleId="Vnbnnidung40">
    <w:name w:val="Văn bản nội dung (4)"/>
    <w:basedOn w:val="Normal"/>
    <w:link w:val="Vnbnnidung4"/>
    <w:uiPriority w:val="99"/>
    <w:rsid w:val="00784B19"/>
    <w:pPr>
      <w:widowControl w:val="0"/>
      <w:spacing w:after="760" w:line="240" w:lineRule="auto"/>
      <w:ind w:hanging="1640"/>
    </w:pPr>
    <w:rPr>
      <w:rFonts w:ascii="Times New Roman" w:hAnsi="Times New Roman" w:cs="Times New Roman"/>
      <w:sz w:val="19"/>
      <w:szCs w:val="19"/>
    </w:rPr>
  </w:style>
  <w:style w:type="character" w:customStyle="1" w:styleId="Khc">
    <w:name w:val="Khác_"/>
    <w:link w:val="Khc0"/>
    <w:uiPriority w:val="99"/>
    <w:rsid w:val="00784B19"/>
    <w:rPr>
      <w:rFonts w:ascii="Times New Roman" w:hAnsi="Times New Roman" w:cs="Times New Roman"/>
    </w:rPr>
  </w:style>
  <w:style w:type="paragraph" w:customStyle="1" w:styleId="Khc0">
    <w:name w:val="Khác"/>
    <w:basedOn w:val="Normal"/>
    <w:link w:val="Khc"/>
    <w:uiPriority w:val="99"/>
    <w:rsid w:val="00784B19"/>
    <w:pPr>
      <w:widowControl w:val="0"/>
      <w:spacing w:after="200" w:line="290" w:lineRule="auto"/>
      <w:ind w:firstLine="400"/>
    </w:pPr>
    <w:rPr>
      <w:rFonts w:ascii="Times New Roman" w:hAnsi="Times New Roman" w:cs="Times New Roman"/>
    </w:rPr>
  </w:style>
  <w:style w:type="character" w:customStyle="1" w:styleId="Chthchbng">
    <w:name w:val="Chú thích bảng_"/>
    <w:link w:val="Chthchbng0"/>
    <w:uiPriority w:val="99"/>
    <w:rsid w:val="00784B19"/>
    <w:rPr>
      <w:rFonts w:ascii="Times New Roman" w:hAnsi="Times New Roman" w:cs="Times New Roman"/>
    </w:rPr>
  </w:style>
  <w:style w:type="paragraph" w:customStyle="1" w:styleId="Chthchbng0">
    <w:name w:val="Chú thích bảng"/>
    <w:basedOn w:val="Normal"/>
    <w:link w:val="Chthchbng"/>
    <w:uiPriority w:val="99"/>
    <w:rsid w:val="00784B19"/>
    <w:pPr>
      <w:widowControl w:val="0"/>
      <w:spacing w:after="0" w:line="276" w:lineRule="auto"/>
      <w:ind w:firstLine="520"/>
    </w:pPr>
    <w:rPr>
      <w:rFonts w:ascii="Times New Roman" w:hAnsi="Times New Roman" w:cs="Times New Roman"/>
    </w:rPr>
  </w:style>
  <w:style w:type="character" w:customStyle="1" w:styleId="Tiu2">
    <w:name w:val="Tiêu đề #2_"/>
    <w:link w:val="Tiu20"/>
    <w:uiPriority w:val="99"/>
    <w:rsid w:val="00784B19"/>
    <w:rPr>
      <w:rFonts w:ascii="Times New Roman" w:hAnsi="Times New Roman" w:cs="Times New Roman"/>
      <w:b/>
      <w:bCs/>
      <w:sz w:val="26"/>
      <w:szCs w:val="26"/>
    </w:rPr>
  </w:style>
  <w:style w:type="paragraph" w:customStyle="1" w:styleId="Tiu20">
    <w:name w:val="Tiêu đề #2"/>
    <w:basedOn w:val="Normal"/>
    <w:link w:val="Tiu2"/>
    <w:uiPriority w:val="99"/>
    <w:rsid w:val="00784B19"/>
    <w:pPr>
      <w:widowControl w:val="0"/>
      <w:spacing w:after="310" w:line="240" w:lineRule="auto"/>
      <w:ind w:right="180"/>
      <w:jc w:val="right"/>
      <w:outlineLvl w:val="1"/>
    </w:pPr>
    <w:rPr>
      <w:rFonts w:ascii="Times New Roman" w:hAnsi="Times New Roman" w:cs="Times New Roman"/>
      <w:b/>
      <w:bCs/>
      <w:sz w:val="26"/>
      <w:szCs w:val="26"/>
    </w:rPr>
  </w:style>
  <w:style w:type="character" w:customStyle="1" w:styleId="Vnbnnidung3">
    <w:name w:val="Văn bản nội dung (3)_"/>
    <w:link w:val="Vnbnnidung30"/>
    <w:uiPriority w:val="99"/>
    <w:rsid w:val="00784B19"/>
    <w:rPr>
      <w:rFonts w:ascii="Times New Roman" w:hAnsi="Times New Roman" w:cs="Times New Roman"/>
      <w:b/>
      <w:bCs/>
      <w:sz w:val="28"/>
      <w:szCs w:val="28"/>
    </w:rPr>
  </w:style>
  <w:style w:type="paragraph" w:customStyle="1" w:styleId="Vnbnnidung30">
    <w:name w:val="Văn bản nội dung (3)"/>
    <w:basedOn w:val="Normal"/>
    <w:link w:val="Vnbnnidung3"/>
    <w:uiPriority w:val="99"/>
    <w:rsid w:val="00784B19"/>
    <w:pPr>
      <w:widowControl w:val="0"/>
      <w:spacing w:after="0" w:line="240" w:lineRule="auto"/>
      <w:jc w:val="center"/>
    </w:pPr>
    <w:rPr>
      <w:rFonts w:ascii="Times New Roman" w:hAnsi="Times New Roman" w:cs="Times New Roman"/>
      <w:b/>
      <w:bCs/>
      <w:sz w:val="28"/>
      <w:szCs w:val="28"/>
    </w:rPr>
  </w:style>
  <w:style w:type="paragraph" w:styleId="BodyTextIndent3">
    <w:name w:val="Body Text Indent 3"/>
    <w:basedOn w:val="Normal"/>
    <w:link w:val="BodyTextIndent3Char"/>
    <w:uiPriority w:val="99"/>
    <w:semiHidden/>
    <w:unhideWhenUsed/>
    <w:rsid w:val="00784B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4B19"/>
    <w:rPr>
      <w:sz w:val="16"/>
      <w:szCs w:val="16"/>
    </w:rPr>
  </w:style>
  <w:style w:type="character" w:customStyle="1" w:styleId="CommentTextChar">
    <w:name w:val="Comment Text Char"/>
    <w:basedOn w:val="DefaultParagraphFont"/>
    <w:link w:val="CommentText"/>
    <w:uiPriority w:val="99"/>
    <w:semiHidden/>
    <w:rsid w:val="003921A2"/>
    <w:rPr>
      <w:sz w:val="20"/>
      <w:szCs w:val="20"/>
    </w:rPr>
  </w:style>
  <w:style w:type="paragraph" w:styleId="CommentText">
    <w:name w:val="annotation text"/>
    <w:basedOn w:val="Normal"/>
    <w:link w:val="CommentTextChar"/>
    <w:uiPriority w:val="99"/>
    <w:semiHidden/>
    <w:unhideWhenUsed/>
    <w:rsid w:val="003921A2"/>
    <w:pPr>
      <w:spacing w:line="240" w:lineRule="auto"/>
    </w:pPr>
    <w:rPr>
      <w:sz w:val="20"/>
      <w:szCs w:val="20"/>
    </w:rPr>
  </w:style>
  <w:style w:type="character" w:customStyle="1" w:styleId="CommentSubjectChar">
    <w:name w:val="Comment Subject Char"/>
    <w:basedOn w:val="CommentTextChar"/>
    <w:link w:val="CommentSubject"/>
    <w:uiPriority w:val="99"/>
    <w:semiHidden/>
    <w:rsid w:val="003921A2"/>
    <w:rPr>
      <w:b/>
      <w:bCs/>
      <w:sz w:val="20"/>
      <w:szCs w:val="20"/>
    </w:rPr>
  </w:style>
  <w:style w:type="paragraph" w:styleId="CommentSubject">
    <w:name w:val="annotation subject"/>
    <w:basedOn w:val="CommentText"/>
    <w:next w:val="CommentText"/>
    <w:link w:val="CommentSubjectChar"/>
    <w:uiPriority w:val="99"/>
    <w:semiHidden/>
    <w:unhideWhenUsed/>
    <w:rsid w:val="003921A2"/>
    <w:rPr>
      <w:b/>
      <w:bCs/>
    </w:rPr>
  </w:style>
  <w:style w:type="character" w:customStyle="1" w:styleId="link">
    <w:name w:val="link"/>
    <w:basedOn w:val="DefaultParagraphFont"/>
    <w:rsid w:val="00BB7CE1"/>
  </w:style>
  <w:style w:type="character" w:styleId="CommentReference">
    <w:name w:val="annotation reference"/>
    <w:basedOn w:val="DefaultParagraphFont"/>
    <w:uiPriority w:val="99"/>
    <w:semiHidden/>
    <w:unhideWhenUsed/>
    <w:rsid w:val="008427B6"/>
    <w:rPr>
      <w:sz w:val="16"/>
      <w:szCs w:val="16"/>
    </w:rPr>
  </w:style>
  <w:style w:type="paragraph" w:styleId="BodyText">
    <w:name w:val="Body Text"/>
    <w:basedOn w:val="Normal"/>
    <w:link w:val="BodyTextChar"/>
    <w:uiPriority w:val="99"/>
    <w:unhideWhenUsed/>
    <w:rsid w:val="005159B7"/>
    <w:pPr>
      <w:spacing w:after="120"/>
    </w:pPr>
  </w:style>
  <w:style w:type="character" w:customStyle="1" w:styleId="BodyTextChar">
    <w:name w:val="Body Text Char"/>
    <w:basedOn w:val="DefaultParagraphFont"/>
    <w:link w:val="BodyText"/>
    <w:uiPriority w:val="99"/>
    <w:rsid w:val="005159B7"/>
  </w:style>
  <w:style w:type="character" w:customStyle="1" w:styleId="Footnote">
    <w:name w:val="Footnote_"/>
    <w:link w:val="Footnote0"/>
    <w:rsid w:val="005159B7"/>
    <w:rPr>
      <w:rFonts w:ascii="Times New Roman" w:eastAsia="Times New Roman" w:hAnsi="Times New Roman" w:cs="Times New Roman"/>
      <w:sz w:val="20"/>
      <w:szCs w:val="20"/>
      <w:shd w:val="clear" w:color="auto" w:fill="FFFFFF"/>
    </w:rPr>
  </w:style>
  <w:style w:type="character" w:customStyle="1" w:styleId="Bodytext2">
    <w:name w:val="Body text (2)_"/>
    <w:link w:val="Bodytext20"/>
    <w:rsid w:val="005159B7"/>
    <w:rPr>
      <w:rFonts w:ascii="Times New Roman" w:eastAsia="Times New Roman" w:hAnsi="Times New Roman" w:cs="Times New Roman"/>
      <w:shd w:val="clear" w:color="auto" w:fill="FFFFFF"/>
    </w:rPr>
  </w:style>
  <w:style w:type="paragraph" w:customStyle="1" w:styleId="Footnote0">
    <w:name w:val="Footnote"/>
    <w:basedOn w:val="Normal"/>
    <w:link w:val="Footnote"/>
    <w:rsid w:val="005159B7"/>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Bodytext20">
    <w:name w:val="Body text (2)"/>
    <w:basedOn w:val="Normal"/>
    <w:link w:val="Bodytext2"/>
    <w:rsid w:val="005159B7"/>
    <w:pPr>
      <w:widowControl w:val="0"/>
      <w:shd w:val="clear" w:color="auto" w:fill="FFFFFF"/>
      <w:spacing w:after="0" w:line="240" w:lineRule="auto"/>
    </w:pPr>
    <w:rPr>
      <w:rFonts w:ascii="Times New Roman" w:eastAsia="Times New Roman" w:hAnsi="Times New Roman" w:cs="Times New Roman"/>
    </w:rPr>
  </w:style>
  <w:style w:type="character" w:customStyle="1" w:styleId="x22r3">
    <w:name w:val="x22r3"/>
    <w:basedOn w:val="DefaultParagraphFont"/>
    <w:rsid w:val="005159B7"/>
  </w:style>
  <w:style w:type="character" w:customStyle="1" w:styleId="Other">
    <w:name w:val="Other_"/>
    <w:link w:val="Other0"/>
    <w:rsid w:val="005159B7"/>
    <w:rPr>
      <w:rFonts w:ascii="Times New Roman" w:eastAsia="Times New Roman" w:hAnsi="Times New Roman" w:cs="Times New Roman"/>
      <w:sz w:val="28"/>
      <w:szCs w:val="28"/>
      <w:shd w:val="clear" w:color="auto" w:fill="FFFFFF"/>
    </w:rPr>
  </w:style>
  <w:style w:type="paragraph" w:customStyle="1" w:styleId="Other0">
    <w:name w:val="Other"/>
    <w:basedOn w:val="Normal"/>
    <w:link w:val="Other"/>
    <w:rsid w:val="005159B7"/>
    <w:pPr>
      <w:widowControl w:val="0"/>
      <w:shd w:val="clear" w:color="auto" w:fill="FFFFFF"/>
      <w:spacing w:after="80" w:line="240" w:lineRule="auto"/>
      <w:ind w:firstLine="400"/>
    </w:pPr>
    <w:rPr>
      <w:rFonts w:ascii="Times New Roman" w:eastAsia="Times New Roman" w:hAnsi="Times New Roman" w:cs="Times New Roman"/>
      <w:sz w:val="28"/>
      <w:szCs w:val="28"/>
    </w:rPr>
  </w:style>
  <w:style w:type="character" w:customStyle="1" w:styleId="Tablecaption">
    <w:name w:val="Table caption_"/>
    <w:link w:val="Tablecaption0"/>
    <w:rsid w:val="005159B7"/>
    <w:rPr>
      <w:rFonts w:ascii="Times New Roman" w:eastAsia="Times New Roman" w:hAnsi="Times New Roman" w:cs="Times New Roman"/>
      <w:sz w:val="28"/>
      <w:szCs w:val="28"/>
      <w:shd w:val="clear" w:color="auto" w:fill="FFFFFF"/>
    </w:rPr>
  </w:style>
  <w:style w:type="paragraph" w:customStyle="1" w:styleId="Tablecaption0">
    <w:name w:val="Table caption"/>
    <w:basedOn w:val="Normal"/>
    <w:link w:val="Tablecaption"/>
    <w:rsid w:val="005159B7"/>
    <w:pPr>
      <w:widowControl w:val="0"/>
      <w:shd w:val="clear" w:color="auto" w:fill="FFFFFF"/>
      <w:spacing w:after="0" w:line="240" w:lineRule="auto"/>
    </w:pPr>
    <w:rPr>
      <w:rFonts w:ascii="Times New Roman" w:eastAsia="Times New Roman" w:hAnsi="Times New Roman" w:cs="Times New Roman"/>
      <w:sz w:val="28"/>
      <w:szCs w:val="28"/>
    </w:rPr>
  </w:style>
  <w:style w:type="character" w:customStyle="1" w:styleId="Heading8Char">
    <w:name w:val="Heading 8 Char"/>
    <w:basedOn w:val="DefaultParagraphFont"/>
    <w:link w:val="Heading8"/>
    <w:uiPriority w:val="9"/>
    <w:semiHidden/>
    <w:rsid w:val="00890A26"/>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890A26"/>
    <w:rPr>
      <w:color w:val="954F72" w:themeColor="followedHyperlink"/>
      <w:u w:val="single"/>
    </w:rPr>
  </w:style>
  <w:style w:type="character" w:customStyle="1" w:styleId="Heading2Char1">
    <w:name w:val="Heading 2 Char1"/>
    <w:aliases w:val="l2 Char1,H2 Char1,HeadB Char1,MyHeading2 Char1,Mystyle2 Char1,Mystyle21 Char1,Mystyle22 Char1,Mystyle23 Char1,Mystyle211 Char1,Mystyle221 Char1"/>
    <w:basedOn w:val="DefaultParagraphFont"/>
    <w:semiHidden/>
    <w:rsid w:val="00890A26"/>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rsid w:val="00890A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foot Char1"/>
    <w:basedOn w:val="DefaultParagraphFont"/>
    <w:uiPriority w:val="99"/>
    <w:semiHidden/>
    <w:rsid w:val="00890A26"/>
    <w:rPr>
      <w:sz w:val="20"/>
      <w:szCs w:val="20"/>
    </w:rPr>
  </w:style>
  <w:style w:type="paragraph" w:styleId="NoSpacing">
    <w:name w:val="No Spacing"/>
    <w:uiPriority w:val="1"/>
    <w:qFormat/>
    <w:rsid w:val="00890A26"/>
    <w:pPr>
      <w:spacing w:after="0" w:line="240" w:lineRule="auto"/>
    </w:pPr>
  </w:style>
  <w:style w:type="character" w:customStyle="1" w:styleId="CommentTextChar1">
    <w:name w:val="Comment Text Char1"/>
    <w:basedOn w:val="DefaultParagraphFont"/>
    <w:uiPriority w:val="99"/>
    <w:semiHidden/>
    <w:rsid w:val="00890A26"/>
    <w:rPr>
      <w:sz w:val="20"/>
      <w:szCs w:val="20"/>
    </w:rPr>
  </w:style>
  <w:style w:type="character" w:customStyle="1" w:styleId="CommentSubjectChar1">
    <w:name w:val="Comment Subject Char1"/>
    <w:basedOn w:val="CommentTextChar1"/>
    <w:uiPriority w:val="99"/>
    <w:semiHidden/>
    <w:rsid w:val="00890A26"/>
    <w:rPr>
      <w:b/>
      <w:bCs/>
      <w:sz w:val="20"/>
      <w:szCs w:val="20"/>
    </w:rPr>
  </w:style>
  <w:style w:type="paragraph" w:customStyle="1" w:styleId="TableParagraph">
    <w:name w:val="Table Paragraph"/>
    <w:basedOn w:val="Normal"/>
    <w:uiPriority w:val="1"/>
    <w:qFormat/>
    <w:rsid w:val="00901058"/>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3278">
      <w:bodyDiv w:val="1"/>
      <w:marLeft w:val="0"/>
      <w:marRight w:val="0"/>
      <w:marTop w:val="0"/>
      <w:marBottom w:val="0"/>
      <w:divBdr>
        <w:top w:val="none" w:sz="0" w:space="0" w:color="auto"/>
        <w:left w:val="none" w:sz="0" w:space="0" w:color="auto"/>
        <w:bottom w:val="none" w:sz="0" w:space="0" w:color="auto"/>
        <w:right w:val="none" w:sz="0" w:space="0" w:color="auto"/>
      </w:divBdr>
    </w:div>
    <w:div w:id="152573436">
      <w:bodyDiv w:val="1"/>
      <w:marLeft w:val="0"/>
      <w:marRight w:val="0"/>
      <w:marTop w:val="0"/>
      <w:marBottom w:val="0"/>
      <w:divBdr>
        <w:top w:val="none" w:sz="0" w:space="0" w:color="auto"/>
        <w:left w:val="none" w:sz="0" w:space="0" w:color="auto"/>
        <w:bottom w:val="none" w:sz="0" w:space="0" w:color="auto"/>
        <w:right w:val="none" w:sz="0" w:space="0" w:color="auto"/>
      </w:divBdr>
    </w:div>
    <w:div w:id="534078285">
      <w:bodyDiv w:val="1"/>
      <w:marLeft w:val="0"/>
      <w:marRight w:val="0"/>
      <w:marTop w:val="0"/>
      <w:marBottom w:val="0"/>
      <w:divBdr>
        <w:top w:val="none" w:sz="0" w:space="0" w:color="auto"/>
        <w:left w:val="none" w:sz="0" w:space="0" w:color="auto"/>
        <w:bottom w:val="none" w:sz="0" w:space="0" w:color="auto"/>
        <w:right w:val="none" w:sz="0" w:space="0" w:color="auto"/>
      </w:divBdr>
    </w:div>
    <w:div w:id="659508603">
      <w:bodyDiv w:val="1"/>
      <w:marLeft w:val="0"/>
      <w:marRight w:val="0"/>
      <w:marTop w:val="0"/>
      <w:marBottom w:val="0"/>
      <w:divBdr>
        <w:top w:val="none" w:sz="0" w:space="0" w:color="auto"/>
        <w:left w:val="none" w:sz="0" w:space="0" w:color="auto"/>
        <w:bottom w:val="none" w:sz="0" w:space="0" w:color="auto"/>
        <w:right w:val="none" w:sz="0" w:space="0" w:color="auto"/>
      </w:divBdr>
    </w:div>
    <w:div w:id="857698623">
      <w:bodyDiv w:val="1"/>
      <w:marLeft w:val="0"/>
      <w:marRight w:val="0"/>
      <w:marTop w:val="0"/>
      <w:marBottom w:val="0"/>
      <w:divBdr>
        <w:top w:val="none" w:sz="0" w:space="0" w:color="auto"/>
        <w:left w:val="none" w:sz="0" w:space="0" w:color="auto"/>
        <w:bottom w:val="none" w:sz="0" w:space="0" w:color="auto"/>
        <w:right w:val="none" w:sz="0" w:space="0" w:color="auto"/>
      </w:divBdr>
    </w:div>
    <w:div w:id="882907658">
      <w:bodyDiv w:val="1"/>
      <w:marLeft w:val="0"/>
      <w:marRight w:val="0"/>
      <w:marTop w:val="0"/>
      <w:marBottom w:val="0"/>
      <w:divBdr>
        <w:top w:val="none" w:sz="0" w:space="0" w:color="auto"/>
        <w:left w:val="none" w:sz="0" w:space="0" w:color="auto"/>
        <w:bottom w:val="none" w:sz="0" w:space="0" w:color="auto"/>
        <w:right w:val="none" w:sz="0" w:space="0" w:color="auto"/>
      </w:divBdr>
    </w:div>
    <w:div w:id="955940119">
      <w:bodyDiv w:val="1"/>
      <w:marLeft w:val="0"/>
      <w:marRight w:val="0"/>
      <w:marTop w:val="0"/>
      <w:marBottom w:val="0"/>
      <w:divBdr>
        <w:top w:val="none" w:sz="0" w:space="0" w:color="auto"/>
        <w:left w:val="none" w:sz="0" w:space="0" w:color="auto"/>
        <w:bottom w:val="none" w:sz="0" w:space="0" w:color="auto"/>
        <w:right w:val="none" w:sz="0" w:space="0" w:color="auto"/>
      </w:divBdr>
    </w:div>
    <w:div w:id="1205942275">
      <w:bodyDiv w:val="1"/>
      <w:marLeft w:val="0"/>
      <w:marRight w:val="0"/>
      <w:marTop w:val="0"/>
      <w:marBottom w:val="0"/>
      <w:divBdr>
        <w:top w:val="none" w:sz="0" w:space="0" w:color="auto"/>
        <w:left w:val="none" w:sz="0" w:space="0" w:color="auto"/>
        <w:bottom w:val="none" w:sz="0" w:space="0" w:color="auto"/>
        <w:right w:val="none" w:sz="0" w:space="0" w:color="auto"/>
      </w:divBdr>
    </w:div>
    <w:div w:id="1277520144">
      <w:bodyDiv w:val="1"/>
      <w:marLeft w:val="0"/>
      <w:marRight w:val="0"/>
      <w:marTop w:val="0"/>
      <w:marBottom w:val="0"/>
      <w:divBdr>
        <w:top w:val="none" w:sz="0" w:space="0" w:color="auto"/>
        <w:left w:val="none" w:sz="0" w:space="0" w:color="auto"/>
        <w:bottom w:val="none" w:sz="0" w:space="0" w:color="auto"/>
        <w:right w:val="none" w:sz="0" w:space="0" w:color="auto"/>
      </w:divBdr>
    </w:div>
    <w:div w:id="1325207979">
      <w:bodyDiv w:val="1"/>
      <w:marLeft w:val="0"/>
      <w:marRight w:val="0"/>
      <w:marTop w:val="0"/>
      <w:marBottom w:val="0"/>
      <w:divBdr>
        <w:top w:val="none" w:sz="0" w:space="0" w:color="auto"/>
        <w:left w:val="none" w:sz="0" w:space="0" w:color="auto"/>
        <w:bottom w:val="none" w:sz="0" w:space="0" w:color="auto"/>
        <w:right w:val="none" w:sz="0" w:space="0" w:color="auto"/>
      </w:divBdr>
      <w:divsChild>
        <w:div w:id="546258166">
          <w:marLeft w:val="547"/>
          <w:marRight w:val="0"/>
          <w:marTop w:val="0"/>
          <w:marBottom w:val="0"/>
          <w:divBdr>
            <w:top w:val="none" w:sz="0" w:space="0" w:color="auto"/>
            <w:left w:val="none" w:sz="0" w:space="0" w:color="auto"/>
            <w:bottom w:val="none" w:sz="0" w:space="0" w:color="auto"/>
            <w:right w:val="none" w:sz="0" w:space="0" w:color="auto"/>
          </w:divBdr>
        </w:div>
      </w:divsChild>
    </w:div>
    <w:div w:id="1393769502">
      <w:bodyDiv w:val="1"/>
      <w:marLeft w:val="0"/>
      <w:marRight w:val="0"/>
      <w:marTop w:val="0"/>
      <w:marBottom w:val="0"/>
      <w:divBdr>
        <w:top w:val="none" w:sz="0" w:space="0" w:color="auto"/>
        <w:left w:val="none" w:sz="0" w:space="0" w:color="auto"/>
        <w:bottom w:val="none" w:sz="0" w:space="0" w:color="auto"/>
        <w:right w:val="none" w:sz="0" w:space="0" w:color="auto"/>
      </w:divBdr>
    </w:div>
    <w:div w:id="1398556969">
      <w:bodyDiv w:val="1"/>
      <w:marLeft w:val="0"/>
      <w:marRight w:val="0"/>
      <w:marTop w:val="0"/>
      <w:marBottom w:val="0"/>
      <w:divBdr>
        <w:top w:val="none" w:sz="0" w:space="0" w:color="auto"/>
        <w:left w:val="none" w:sz="0" w:space="0" w:color="auto"/>
        <w:bottom w:val="none" w:sz="0" w:space="0" w:color="auto"/>
        <w:right w:val="none" w:sz="0" w:space="0" w:color="auto"/>
      </w:divBdr>
    </w:div>
    <w:div w:id="1589073796">
      <w:bodyDiv w:val="1"/>
      <w:marLeft w:val="0"/>
      <w:marRight w:val="0"/>
      <w:marTop w:val="0"/>
      <w:marBottom w:val="0"/>
      <w:divBdr>
        <w:top w:val="none" w:sz="0" w:space="0" w:color="auto"/>
        <w:left w:val="none" w:sz="0" w:space="0" w:color="auto"/>
        <w:bottom w:val="none" w:sz="0" w:space="0" w:color="auto"/>
        <w:right w:val="none" w:sz="0" w:space="0" w:color="auto"/>
      </w:divBdr>
    </w:div>
    <w:div w:id="1594123483">
      <w:bodyDiv w:val="1"/>
      <w:marLeft w:val="0"/>
      <w:marRight w:val="0"/>
      <w:marTop w:val="0"/>
      <w:marBottom w:val="0"/>
      <w:divBdr>
        <w:top w:val="none" w:sz="0" w:space="0" w:color="auto"/>
        <w:left w:val="none" w:sz="0" w:space="0" w:color="auto"/>
        <w:bottom w:val="none" w:sz="0" w:space="0" w:color="auto"/>
        <w:right w:val="none" w:sz="0" w:space="0" w:color="auto"/>
      </w:divBdr>
    </w:div>
    <w:div w:id="1614435593">
      <w:bodyDiv w:val="1"/>
      <w:marLeft w:val="0"/>
      <w:marRight w:val="0"/>
      <w:marTop w:val="0"/>
      <w:marBottom w:val="0"/>
      <w:divBdr>
        <w:top w:val="none" w:sz="0" w:space="0" w:color="auto"/>
        <w:left w:val="none" w:sz="0" w:space="0" w:color="auto"/>
        <w:bottom w:val="none" w:sz="0" w:space="0" w:color="auto"/>
        <w:right w:val="none" w:sz="0" w:space="0" w:color="auto"/>
      </w:divBdr>
    </w:div>
    <w:div w:id="1732580092">
      <w:bodyDiv w:val="1"/>
      <w:marLeft w:val="0"/>
      <w:marRight w:val="0"/>
      <w:marTop w:val="0"/>
      <w:marBottom w:val="0"/>
      <w:divBdr>
        <w:top w:val="none" w:sz="0" w:space="0" w:color="auto"/>
        <w:left w:val="none" w:sz="0" w:space="0" w:color="auto"/>
        <w:bottom w:val="none" w:sz="0" w:space="0" w:color="auto"/>
        <w:right w:val="none" w:sz="0" w:space="0" w:color="auto"/>
      </w:divBdr>
    </w:div>
    <w:div w:id="1892038523">
      <w:bodyDiv w:val="1"/>
      <w:marLeft w:val="0"/>
      <w:marRight w:val="0"/>
      <w:marTop w:val="0"/>
      <w:marBottom w:val="0"/>
      <w:divBdr>
        <w:top w:val="none" w:sz="0" w:space="0" w:color="auto"/>
        <w:left w:val="none" w:sz="0" w:space="0" w:color="auto"/>
        <w:bottom w:val="none" w:sz="0" w:space="0" w:color="auto"/>
        <w:right w:val="none" w:sz="0" w:space="0" w:color="auto"/>
      </w:divBdr>
    </w:div>
    <w:div w:id="1938252274">
      <w:bodyDiv w:val="1"/>
      <w:marLeft w:val="0"/>
      <w:marRight w:val="0"/>
      <w:marTop w:val="0"/>
      <w:marBottom w:val="0"/>
      <w:divBdr>
        <w:top w:val="none" w:sz="0" w:space="0" w:color="auto"/>
        <w:left w:val="none" w:sz="0" w:space="0" w:color="auto"/>
        <w:bottom w:val="none" w:sz="0" w:space="0" w:color="auto"/>
        <w:right w:val="none" w:sz="0" w:space="0" w:color="auto"/>
      </w:divBdr>
    </w:div>
    <w:div w:id="2012561547">
      <w:bodyDiv w:val="1"/>
      <w:marLeft w:val="0"/>
      <w:marRight w:val="0"/>
      <w:marTop w:val="0"/>
      <w:marBottom w:val="0"/>
      <w:divBdr>
        <w:top w:val="none" w:sz="0" w:space="0" w:color="auto"/>
        <w:left w:val="none" w:sz="0" w:space="0" w:color="auto"/>
        <w:bottom w:val="none" w:sz="0" w:space="0" w:color="auto"/>
        <w:right w:val="none" w:sz="0" w:space="0" w:color="auto"/>
      </w:divBdr>
    </w:div>
    <w:div w:id="2036078835">
      <w:bodyDiv w:val="1"/>
      <w:marLeft w:val="0"/>
      <w:marRight w:val="0"/>
      <w:marTop w:val="0"/>
      <w:marBottom w:val="0"/>
      <w:divBdr>
        <w:top w:val="none" w:sz="0" w:space="0" w:color="auto"/>
        <w:left w:val="none" w:sz="0" w:space="0" w:color="auto"/>
        <w:bottom w:val="none" w:sz="0" w:space="0" w:color="auto"/>
        <w:right w:val="none" w:sz="0" w:space="0" w:color="auto"/>
      </w:divBdr>
    </w:div>
    <w:div w:id="2084058056">
      <w:bodyDiv w:val="1"/>
      <w:marLeft w:val="0"/>
      <w:marRight w:val="0"/>
      <w:marTop w:val="0"/>
      <w:marBottom w:val="0"/>
      <w:divBdr>
        <w:top w:val="none" w:sz="0" w:space="0" w:color="auto"/>
        <w:left w:val="none" w:sz="0" w:space="0" w:color="auto"/>
        <w:bottom w:val="none" w:sz="0" w:space="0" w:color="auto"/>
        <w:right w:val="none" w:sz="0" w:space="0" w:color="auto"/>
      </w:divBdr>
      <w:divsChild>
        <w:div w:id="1210649843">
          <w:marLeft w:val="0"/>
          <w:marRight w:val="0"/>
          <w:marTop w:val="0"/>
          <w:marBottom w:val="0"/>
          <w:divBdr>
            <w:top w:val="none" w:sz="0" w:space="0" w:color="auto"/>
            <w:left w:val="none" w:sz="0" w:space="0" w:color="auto"/>
            <w:bottom w:val="none" w:sz="0" w:space="0" w:color="auto"/>
            <w:right w:val="none" w:sz="0" w:space="0" w:color="auto"/>
          </w:divBdr>
          <w:divsChild>
            <w:div w:id="2113161247">
              <w:marLeft w:val="0"/>
              <w:marRight w:val="0"/>
              <w:marTop w:val="0"/>
              <w:marBottom w:val="0"/>
              <w:divBdr>
                <w:top w:val="none" w:sz="0" w:space="0" w:color="auto"/>
                <w:left w:val="none" w:sz="0" w:space="0" w:color="auto"/>
                <w:bottom w:val="none" w:sz="0" w:space="0" w:color="auto"/>
                <w:right w:val="none" w:sz="0" w:space="0" w:color="auto"/>
              </w:divBdr>
              <w:divsChild>
                <w:div w:id="622031598">
                  <w:marLeft w:val="0"/>
                  <w:marRight w:val="0"/>
                  <w:marTop w:val="0"/>
                  <w:marBottom w:val="0"/>
                  <w:divBdr>
                    <w:top w:val="none" w:sz="0" w:space="0" w:color="auto"/>
                    <w:left w:val="none" w:sz="0" w:space="0" w:color="auto"/>
                    <w:bottom w:val="none" w:sz="0" w:space="0" w:color="auto"/>
                    <w:right w:val="none" w:sz="0" w:space="0" w:color="auto"/>
                  </w:divBdr>
                </w:div>
                <w:div w:id="776482963">
                  <w:marLeft w:val="0"/>
                  <w:marRight w:val="0"/>
                  <w:marTop w:val="0"/>
                  <w:marBottom w:val="0"/>
                  <w:divBdr>
                    <w:top w:val="none" w:sz="0" w:space="0" w:color="auto"/>
                    <w:left w:val="none" w:sz="0" w:space="0" w:color="auto"/>
                    <w:bottom w:val="none" w:sz="0" w:space="0" w:color="auto"/>
                    <w:right w:val="none" w:sz="0" w:space="0" w:color="auto"/>
                  </w:divBdr>
                </w:div>
              </w:divsChild>
            </w:div>
            <w:div w:id="476073400">
              <w:marLeft w:val="0"/>
              <w:marRight w:val="0"/>
              <w:marTop w:val="0"/>
              <w:marBottom w:val="0"/>
              <w:divBdr>
                <w:top w:val="none" w:sz="0" w:space="0" w:color="auto"/>
                <w:left w:val="none" w:sz="0" w:space="0" w:color="auto"/>
                <w:bottom w:val="none" w:sz="0" w:space="0" w:color="auto"/>
                <w:right w:val="none" w:sz="0" w:space="0" w:color="auto"/>
              </w:divBdr>
              <w:divsChild>
                <w:div w:id="1716194469">
                  <w:marLeft w:val="0"/>
                  <w:marRight w:val="0"/>
                  <w:marTop w:val="0"/>
                  <w:marBottom w:val="0"/>
                  <w:divBdr>
                    <w:top w:val="none" w:sz="0" w:space="0" w:color="auto"/>
                    <w:left w:val="none" w:sz="0" w:space="0" w:color="auto"/>
                    <w:bottom w:val="none" w:sz="0" w:space="0" w:color="auto"/>
                    <w:right w:val="none" w:sz="0" w:space="0" w:color="auto"/>
                  </w:divBdr>
                </w:div>
                <w:div w:id="485509509">
                  <w:marLeft w:val="0"/>
                  <w:marRight w:val="0"/>
                  <w:marTop w:val="0"/>
                  <w:marBottom w:val="0"/>
                  <w:divBdr>
                    <w:top w:val="none" w:sz="0" w:space="0" w:color="auto"/>
                    <w:left w:val="none" w:sz="0" w:space="0" w:color="auto"/>
                    <w:bottom w:val="none" w:sz="0" w:space="0" w:color="auto"/>
                    <w:right w:val="none" w:sz="0" w:space="0" w:color="auto"/>
                  </w:divBdr>
                </w:div>
              </w:divsChild>
            </w:div>
            <w:div w:id="528494363">
              <w:marLeft w:val="0"/>
              <w:marRight w:val="0"/>
              <w:marTop w:val="0"/>
              <w:marBottom w:val="0"/>
              <w:divBdr>
                <w:top w:val="none" w:sz="0" w:space="0" w:color="auto"/>
                <w:left w:val="none" w:sz="0" w:space="0" w:color="auto"/>
                <w:bottom w:val="none" w:sz="0" w:space="0" w:color="auto"/>
                <w:right w:val="none" w:sz="0" w:space="0" w:color="auto"/>
              </w:divBdr>
              <w:divsChild>
                <w:div w:id="866990534">
                  <w:marLeft w:val="0"/>
                  <w:marRight w:val="0"/>
                  <w:marTop w:val="0"/>
                  <w:marBottom w:val="0"/>
                  <w:divBdr>
                    <w:top w:val="none" w:sz="0" w:space="0" w:color="auto"/>
                    <w:left w:val="none" w:sz="0" w:space="0" w:color="auto"/>
                    <w:bottom w:val="none" w:sz="0" w:space="0" w:color="auto"/>
                    <w:right w:val="none" w:sz="0" w:space="0" w:color="auto"/>
                  </w:divBdr>
                </w:div>
                <w:div w:id="1904413247">
                  <w:marLeft w:val="0"/>
                  <w:marRight w:val="0"/>
                  <w:marTop w:val="0"/>
                  <w:marBottom w:val="0"/>
                  <w:divBdr>
                    <w:top w:val="none" w:sz="0" w:space="0" w:color="auto"/>
                    <w:left w:val="none" w:sz="0" w:space="0" w:color="auto"/>
                    <w:bottom w:val="none" w:sz="0" w:space="0" w:color="auto"/>
                    <w:right w:val="none" w:sz="0" w:space="0" w:color="auto"/>
                  </w:divBdr>
                </w:div>
              </w:divsChild>
            </w:div>
            <w:div w:id="607204838">
              <w:marLeft w:val="0"/>
              <w:marRight w:val="0"/>
              <w:marTop w:val="0"/>
              <w:marBottom w:val="0"/>
              <w:divBdr>
                <w:top w:val="none" w:sz="0" w:space="0" w:color="auto"/>
                <w:left w:val="none" w:sz="0" w:space="0" w:color="auto"/>
                <w:bottom w:val="none" w:sz="0" w:space="0" w:color="auto"/>
                <w:right w:val="none" w:sz="0" w:space="0" w:color="auto"/>
              </w:divBdr>
              <w:divsChild>
                <w:div w:id="1187452150">
                  <w:marLeft w:val="0"/>
                  <w:marRight w:val="0"/>
                  <w:marTop w:val="0"/>
                  <w:marBottom w:val="0"/>
                  <w:divBdr>
                    <w:top w:val="none" w:sz="0" w:space="0" w:color="auto"/>
                    <w:left w:val="none" w:sz="0" w:space="0" w:color="auto"/>
                    <w:bottom w:val="none" w:sz="0" w:space="0" w:color="auto"/>
                    <w:right w:val="none" w:sz="0" w:space="0" w:color="auto"/>
                  </w:divBdr>
                </w:div>
                <w:div w:id="951935340">
                  <w:marLeft w:val="0"/>
                  <w:marRight w:val="0"/>
                  <w:marTop w:val="0"/>
                  <w:marBottom w:val="0"/>
                  <w:divBdr>
                    <w:top w:val="none" w:sz="0" w:space="0" w:color="auto"/>
                    <w:left w:val="none" w:sz="0" w:space="0" w:color="auto"/>
                    <w:bottom w:val="none" w:sz="0" w:space="0" w:color="auto"/>
                    <w:right w:val="none" w:sz="0" w:space="0" w:color="auto"/>
                  </w:divBdr>
                </w:div>
              </w:divsChild>
            </w:div>
            <w:div w:id="185485431">
              <w:marLeft w:val="0"/>
              <w:marRight w:val="0"/>
              <w:marTop w:val="0"/>
              <w:marBottom w:val="0"/>
              <w:divBdr>
                <w:top w:val="none" w:sz="0" w:space="0" w:color="auto"/>
                <w:left w:val="none" w:sz="0" w:space="0" w:color="auto"/>
                <w:bottom w:val="none" w:sz="0" w:space="0" w:color="auto"/>
                <w:right w:val="none" w:sz="0" w:space="0" w:color="auto"/>
              </w:divBdr>
              <w:divsChild>
                <w:div w:id="1647735000">
                  <w:marLeft w:val="0"/>
                  <w:marRight w:val="0"/>
                  <w:marTop w:val="0"/>
                  <w:marBottom w:val="0"/>
                  <w:divBdr>
                    <w:top w:val="none" w:sz="0" w:space="0" w:color="auto"/>
                    <w:left w:val="none" w:sz="0" w:space="0" w:color="auto"/>
                    <w:bottom w:val="none" w:sz="0" w:space="0" w:color="auto"/>
                    <w:right w:val="none" w:sz="0" w:space="0" w:color="auto"/>
                  </w:divBdr>
                </w:div>
                <w:div w:id="1011104836">
                  <w:marLeft w:val="0"/>
                  <w:marRight w:val="0"/>
                  <w:marTop w:val="0"/>
                  <w:marBottom w:val="0"/>
                  <w:divBdr>
                    <w:top w:val="none" w:sz="0" w:space="0" w:color="auto"/>
                    <w:left w:val="none" w:sz="0" w:space="0" w:color="auto"/>
                    <w:bottom w:val="none" w:sz="0" w:space="0" w:color="auto"/>
                    <w:right w:val="none" w:sz="0" w:space="0" w:color="auto"/>
                  </w:divBdr>
                </w:div>
              </w:divsChild>
            </w:div>
            <w:div w:id="1127352007">
              <w:marLeft w:val="0"/>
              <w:marRight w:val="0"/>
              <w:marTop w:val="0"/>
              <w:marBottom w:val="0"/>
              <w:divBdr>
                <w:top w:val="none" w:sz="0" w:space="0" w:color="auto"/>
                <w:left w:val="none" w:sz="0" w:space="0" w:color="auto"/>
                <w:bottom w:val="none" w:sz="0" w:space="0" w:color="auto"/>
                <w:right w:val="none" w:sz="0" w:space="0" w:color="auto"/>
              </w:divBdr>
              <w:divsChild>
                <w:div w:id="239481707">
                  <w:marLeft w:val="0"/>
                  <w:marRight w:val="0"/>
                  <w:marTop w:val="0"/>
                  <w:marBottom w:val="0"/>
                  <w:divBdr>
                    <w:top w:val="none" w:sz="0" w:space="0" w:color="auto"/>
                    <w:left w:val="none" w:sz="0" w:space="0" w:color="auto"/>
                    <w:bottom w:val="none" w:sz="0" w:space="0" w:color="auto"/>
                    <w:right w:val="none" w:sz="0" w:space="0" w:color="auto"/>
                  </w:divBdr>
                </w:div>
                <w:div w:id="730228922">
                  <w:marLeft w:val="0"/>
                  <w:marRight w:val="0"/>
                  <w:marTop w:val="0"/>
                  <w:marBottom w:val="0"/>
                  <w:divBdr>
                    <w:top w:val="none" w:sz="0" w:space="0" w:color="auto"/>
                    <w:left w:val="none" w:sz="0" w:space="0" w:color="auto"/>
                    <w:bottom w:val="none" w:sz="0" w:space="0" w:color="auto"/>
                    <w:right w:val="none" w:sz="0" w:space="0" w:color="auto"/>
                  </w:divBdr>
                </w:div>
              </w:divsChild>
            </w:div>
            <w:div w:id="2118912326">
              <w:marLeft w:val="0"/>
              <w:marRight w:val="0"/>
              <w:marTop w:val="0"/>
              <w:marBottom w:val="0"/>
              <w:divBdr>
                <w:top w:val="none" w:sz="0" w:space="0" w:color="auto"/>
                <w:left w:val="none" w:sz="0" w:space="0" w:color="auto"/>
                <w:bottom w:val="none" w:sz="0" w:space="0" w:color="auto"/>
                <w:right w:val="none" w:sz="0" w:space="0" w:color="auto"/>
              </w:divBdr>
              <w:divsChild>
                <w:div w:id="459687609">
                  <w:marLeft w:val="0"/>
                  <w:marRight w:val="0"/>
                  <w:marTop w:val="0"/>
                  <w:marBottom w:val="0"/>
                  <w:divBdr>
                    <w:top w:val="none" w:sz="0" w:space="0" w:color="auto"/>
                    <w:left w:val="none" w:sz="0" w:space="0" w:color="auto"/>
                    <w:bottom w:val="none" w:sz="0" w:space="0" w:color="auto"/>
                    <w:right w:val="none" w:sz="0" w:space="0" w:color="auto"/>
                  </w:divBdr>
                </w:div>
                <w:div w:id="13956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79263">
          <w:marLeft w:val="0"/>
          <w:marRight w:val="0"/>
          <w:marTop w:val="0"/>
          <w:marBottom w:val="0"/>
          <w:divBdr>
            <w:top w:val="none" w:sz="0" w:space="0" w:color="auto"/>
            <w:left w:val="none" w:sz="0" w:space="0" w:color="auto"/>
            <w:bottom w:val="none" w:sz="0" w:space="0" w:color="auto"/>
            <w:right w:val="none" w:sz="0" w:space="0" w:color="auto"/>
          </w:divBdr>
        </w:div>
        <w:div w:id="1678582959">
          <w:marLeft w:val="0"/>
          <w:marRight w:val="0"/>
          <w:marTop w:val="0"/>
          <w:marBottom w:val="0"/>
          <w:divBdr>
            <w:top w:val="none" w:sz="0" w:space="0" w:color="auto"/>
            <w:left w:val="none" w:sz="0" w:space="0" w:color="auto"/>
            <w:bottom w:val="none" w:sz="0" w:space="0" w:color="auto"/>
            <w:right w:val="none" w:sz="0" w:space="0" w:color="auto"/>
          </w:divBdr>
          <w:divsChild>
            <w:div w:id="374624868">
              <w:marLeft w:val="0"/>
              <w:marRight w:val="0"/>
              <w:marTop w:val="0"/>
              <w:marBottom w:val="0"/>
              <w:divBdr>
                <w:top w:val="none" w:sz="0" w:space="0" w:color="auto"/>
                <w:left w:val="none" w:sz="0" w:space="0" w:color="auto"/>
                <w:bottom w:val="none" w:sz="0" w:space="0" w:color="auto"/>
                <w:right w:val="none" w:sz="0" w:space="0" w:color="auto"/>
              </w:divBdr>
              <w:divsChild>
                <w:div w:id="1559241584">
                  <w:marLeft w:val="0"/>
                  <w:marRight w:val="0"/>
                  <w:marTop w:val="0"/>
                  <w:marBottom w:val="347"/>
                  <w:divBdr>
                    <w:top w:val="single" w:sz="6" w:space="0" w:color="CCD7E6"/>
                    <w:left w:val="single" w:sz="6" w:space="0" w:color="CCD7E6"/>
                    <w:bottom w:val="single" w:sz="6" w:space="0" w:color="CCD7E6"/>
                    <w:right w:val="single" w:sz="6" w:space="0" w:color="CCD7E6"/>
                  </w:divBdr>
                  <w:divsChild>
                    <w:div w:id="74283156">
                      <w:marLeft w:val="0"/>
                      <w:marRight w:val="0"/>
                      <w:marTop w:val="0"/>
                      <w:marBottom w:val="0"/>
                      <w:divBdr>
                        <w:top w:val="none" w:sz="0" w:space="0" w:color="auto"/>
                        <w:left w:val="none" w:sz="0" w:space="0" w:color="auto"/>
                        <w:bottom w:val="none" w:sz="0" w:space="0" w:color="auto"/>
                        <w:right w:val="none" w:sz="0" w:space="0" w:color="auto"/>
                      </w:divBdr>
                    </w:div>
                    <w:div w:id="727385518">
                      <w:marLeft w:val="0"/>
                      <w:marRight w:val="0"/>
                      <w:marTop w:val="0"/>
                      <w:marBottom w:val="0"/>
                      <w:divBdr>
                        <w:top w:val="none" w:sz="0" w:space="0" w:color="auto"/>
                        <w:left w:val="none" w:sz="0" w:space="0" w:color="auto"/>
                        <w:bottom w:val="none" w:sz="0" w:space="0" w:color="auto"/>
                        <w:right w:val="none" w:sz="0" w:space="0" w:color="auto"/>
                      </w:divBdr>
                      <w:divsChild>
                        <w:div w:id="500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98482">
          <w:marLeft w:val="0"/>
          <w:marRight w:val="0"/>
          <w:marTop w:val="0"/>
          <w:marBottom w:val="0"/>
          <w:divBdr>
            <w:top w:val="none" w:sz="0" w:space="0" w:color="auto"/>
            <w:left w:val="none" w:sz="0" w:space="0" w:color="auto"/>
            <w:bottom w:val="none" w:sz="0" w:space="0" w:color="auto"/>
            <w:right w:val="none" w:sz="0" w:space="0" w:color="auto"/>
          </w:divBdr>
          <w:divsChild>
            <w:div w:id="1849708554">
              <w:marLeft w:val="0"/>
              <w:marRight w:val="0"/>
              <w:marTop w:val="0"/>
              <w:marBottom w:val="0"/>
              <w:divBdr>
                <w:top w:val="none" w:sz="0" w:space="0" w:color="auto"/>
                <w:left w:val="none" w:sz="0" w:space="0" w:color="auto"/>
                <w:bottom w:val="none" w:sz="0" w:space="0" w:color="auto"/>
                <w:right w:val="none" w:sz="0" w:space="0" w:color="auto"/>
              </w:divBdr>
            </w:div>
            <w:div w:id="887760684">
              <w:marLeft w:val="0"/>
              <w:marRight w:val="0"/>
              <w:marTop w:val="0"/>
              <w:marBottom w:val="0"/>
              <w:divBdr>
                <w:top w:val="none" w:sz="0" w:space="0" w:color="auto"/>
                <w:left w:val="none" w:sz="0" w:space="0" w:color="auto"/>
                <w:bottom w:val="none" w:sz="0" w:space="0" w:color="auto"/>
                <w:right w:val="none" w:sz="0" w:space="0" w:color="auto"/>
              </w:divBdr>
            </w:div>
          </w:divsChild>
        </w:div>
        <w:div w:id="152767857">
          <w:marLeft w:val="0"/>
          <w:marRight w:val="0"/>
          <w:marTop w:val="0"/>
          <w:marBottom w:val="0"/>
          <w:divBdr>
            <w:top w:val="none" w:sz="0" w:space="0" w:color="auto"/>
            <w:left w:val="none" w:sz="0" w:space="0" w:color="auto"/>
            <w:bottom w:val="none" w:sz="0" w:space="0" w:color="auto"/>
            <w:right w:val="none" w:sz="0" w:space="0" w:color="auto"/>
          </w:divBdr>
          <w:divsChild>
            <w:div w:id="1741947488">
              <w:marLeft w:val="0"/>
              <w:marRight w:val="0"/>
              <w:marTop w:val="0"/>
              <w:marBottom w:val="0"/>
              <w:divBdr>
                <w:top w:val="none" w:sz="0" w:space="0" w:color="auto"/>
                <w:left w:val="none" w:sz="0" w:space="0" w:color="auto"/>
                <w:bottom w:val="none" w:sz="0" w:space="0" w:color="auto"/>
                <w:right w:val="none" w:sz="0" w:space="0" w:color="auto"/>
              </w:divBdr>
            </w:div>
            <w:div w:id="760613619">
              <w:marLeft w:val="0"/>
              <w:marRight w:val="0"/>
              <w:marTop w:val="0"/>
              <w:marBottom w:val="0"/>
              <w:divBdr>
                <w:top w:val="none" w:sz="0" w:space="0" w:color="auto"/>
                <w:left w:val="none" w:sz="0" w:space="0" w:color="auto"/>
                <w:bottom w:val="none" w:sz="0" w:space="0" w:color="auto"/>
                <w:right w:val="none" w:sz="0" w:space="0" w:color="auto"/>
              </w:divBdr>
            </w:div>
          </w:divsChild>
        </w:div>
        <w:div w:id="1011377021">
          <w:marLeft w:val="0"/>
          <w:marRight w:val="0"/>
          <w:marTop w:val="0"/>
          <w:marBottom w:val="0"/>
          <w:divBdr>
            <w:top w:val="none" w:sz="0" w:space="0" w:color="auto"/>
            <w:left w:val="none" w:sz="0" w:space="0" w:color="auto"/>
            <w:bottom w:val="none" w:sz="0" w:space="0" w:color="auto"/>
            <w:right w:val="none" w:sz="0" w:space="0" w:color="auto"/>
          </w:divBdr>
          <w:divsChild>
            <w:div w:id="644894541">
              <w:marLeft w:val="0"/>
              <w:marRight w:val="0"/>
              <w:marTop w:val="0"/>
              <w:marBottom w:val="0"/>
              <w:divBdr>
                <w:top w:val="none" w:sz="0" w:space="0" w:color="auto"/>
                <w:left w:val="none" w:sz="0" w:space="0" w:color="auto"/>
                <w:bottom w:val="none" w:sz="0" w:space="0" w:color="auto"/>
                <w:right w:val="none" w:sz="0" w:space="0" w:color="auto"/>
              </w:divBdr>
            </w:div>
            <w:div w:id="1805851875">
              <w:marLeft w:val="0"/>
              <w:marRight w:val="0"/>
              <w:marTop w:val="0"/>
              <w:marBottom w:val="0"/>
              <w:divBdr>
                <w:top w:val="none" w:sz="0" w:space="0" w:color="auto"/>
                <w:left w:val="none" w:sz="0" w:space="0" w:color="auto"/>
                <w:bottom w:val="none" w:sz="0" w:space="0" w:color="auto"/>
                <w:right w:val="none" w:sz="0" w:space="0" w:color="auto"/>
              </w:divBdr>
            </w:div>
          </w:divsChild>
        </w:div>
        <w:div w:id="2070806980">
          <w:marLeft w:val="0"/>
          <w:marRight w:val="0"/>
          <w:marTop w:val="0"/>
          <w:marBottom w:val="0"/>
          <w:divBdr>
            <w:top w:val="none" w:sz="0" w:space="0" w:color="auto"/>
            <w:left w:val="none" w:sz="0" w:space="0" w:color="auto"/>
            <w:bottom w:val="none" w:sz="0" w:space="0" w:color="auto"/>
            <w:right w:val="none" w:sz="0" w:space="0" w:color="auto"/>
          </w:divBdr>
          <w:divsChild>
            <w:div w:id="1288202624">
              <w:marLeft w:val="0"/>
              <w:marRight w:val="0"/>
              <w:marTop w:val="0"/>
              <w:marBottom w:val="0"/>
              <w:divBdr>
                <w:top w:val="none" w:sz="0" w:space="0" w:color="auto"/>
                <w:left w:val="none" w:sz="0" w:space="0" w:color="auto"/>
                <w:bottom w:val="none" w:sz="0" w:space="0" w:color="auto"/>
                <w:right w:val="none" w:sz="0" w:space="0" w:color="auto"/>
              </w:divBdr>
            </w:div>
          </w:divsChild>
        </w:div>
        <w:div w:id="755710262">
          <w:marLeft w:val="0"/>
          <w:marRight w:val="0"/>
          <w:marTop w:val="0"/>
          <w:marBottom w:val="0"/>
          <w:divBdr>
            <w:top w:val="none" w:sz="0" w:space="0" w:color="auto"/>
            <w:left w:val="none" w:sz="0" w:space="0" w:color="auto"/>
            <w:bottom w:val="none" w:sz="0" w:space="0" w:color="auto"/>
            <w:right w:val="none" w:sz="0" w:space="0" w:color="auto"/>
          </w:divBdr>
          <w:divsChild>
            <w:div w:id="864057517">
              <w:marLeft w:val="0"/>
              <w:marRight w:val="0"/>
              <w:marTop w:val="0"/>
              <w:marBottom w:val="0"/>
              <w:divBdr>
                <w:top w:val="none" w:sz="0" w:space="0" w:color="auto"/>
                <w:left w:val="none" w:sz="0" w:space="0" w:color="auto"/>
                <w:bottom w:val="none" w:sz="0" w:space="0" w:color="auto"/>
                <w:right w:val="none" w:sz="0" w:space="0" w:color="auto"/>
              </w:divBdr>
            </w:div>
          </w:divsChild>
        </w:div>
        <w:div w:id="1094010348">
          <w:marLeft w:val="0"/>
          <w:marRight w:val="0"/>
          <w:marTop w:val="0"/>
          <w:marBottom w:val="0"/>
          <w:divBdr>
            <w:top w:val="none" w:sz="0" w:space="0" w:color="auto"/>
            <w:left w:val="none" w:sz="0" w:space="0" w:color="auto"/>
            <w:bottom w:val="none" w:sz="0" w:space="0" w:color="auto"/>
            <w:right w:val="none" w:sz="0" w:space="0" w:color="auto"/>
          </w:divBdr>
          <w:divsChild>
            <w:div w:id="1810976371">
              <w:marLeft w:val="0"/>
              <w:marRight w:val="0"/>
              <w:marTop w:val="0"/>
              <w:marBottom w:val="0"/>
              <w:divBdr>
                <w:top w:val="none" w:sz="0" w:space="0" w:color="auto"/>
                <w:left w:val="none" w:sz="0" w:space="0" w:color="auto"/>
                <w:bottom w:val="none" w:sz="0" w:space="0" w:color="auto"/>
                <w:right w:val="none" w:sz="0" w:space="0" w:color="auto"/>
              </w:divBdr>
            </w:div>
          </w:divsChild>
        </w:div>
        <w:div w:id="1441299006">
          <w:marLeft w:val="0"/>
          <w:marRight w:val="0"/>
          <w:marTop w:val="0"/>
          <w:marBottom w:val="0"/>
          <w:divBdr>
            <w:top w:val="none" w:sz="0" w:space="0" w:color="auto"/>
            <w:left w:val="none" w:sz="0" w:space="0" w:color="auto"/>
            <w:bottom w:val="none" w:sz="0" w:space="0" w:color="auto"/>
            <w:right w:val="none" w:sz="0" w:space="0" w:color="auto"/>
          </w:divBdr>
          <w:divsChild>
            <w:div w:id="201331632">
              <w:marLeft w:val="0"/>
              <w:marRight w:val="0"/>
              <w:marTop w:val="0"/>
              <w:marBottom w:val="0"/>
              <w:divBdr>
                <w:top w:val="none" w:sz="0" w:space="0" w:color="auto"/>
                <w:left w:val="none" w:sz="0" w:space="0" w:color="auto"/>
                <w:bottom w:val="none" w:sz="0" w:space="0" w:color="auto"/>
                <w:right w:val="none" w:sz="0" w:space="0" w:color="auto"/>
              </w:divBdr>
            </w:div>
          </w:divsChild>
        </w:div>
        <w:div w:id="987435731">
          <w:marLeft w:val="0"/>
          <w:marRight w:val="0"/>
          <w:marTop w:val="0"/>
          <w:marBottom w:val="0"/>
          <w:divBdr>
            <w:top w:val="none" w:sz="0" w:space="0" w:color="auto"/>
            <w:left w:val="none" w:sz="0" w:space="0" w:color="auto"/>
            <w:bottom w:val="none" w:sz="0" w:space="0" w:color="auto"/>
            <w:right w:val="none" w:sz="0" w:space="0" w:color="auto"/>
          </w:divBdr>
          <w:divsChild>
            <w:div w:id="1100293474">
              <w:marLeft w:val="0"/>
              <w:marRight w:val="0"/>
              <w:marTop w:val="0"/>
              <w:marBottom w:val="0"/>
              <w:divBdr>
                <w:top w:val="none" w:sz="0" w:space="0" w:color="auto"/>
                <w:left w:val="none" w:sz="0" w:space="0" w:color="auto"/>
                <w:bottom w:val="none" w:sz="0" w:space="0" w:color="auto"/>
                <w:right w:val="none" w:sz="0" w:space="0" w:color="auto"/>
              </w:divBdr>
            </w:div>
          </w:divsChild>
        </w:div>
        <w:div w:id="89736869">
          <w:marLeft w:val="0"/>
          <w:marRight w:val="0"/>
          <w:marTop w:val="0"/>
          <w:marBottom w:val="0"/>
          <w:divBdr>
            <w:top w:val="none" w:sz="0" w:space="0" w:color="auto"/>
            <w:left w:val="none" w:sz="0" w:space="0" w:color="auto"/>
            <w:bottom w:val="none" w:sz="0" w:space="0" w:color="auto"/>
            <w:right w:val="none" w:sz="0" w:space="0" w:color="auto"/>
          </w:divBdr>
          <w:divsChild>
            <w:div w:id="769937780">
              <w:marLeft w:val="0"/>
              <w:marRight w:val="0"/>
              <w:marTop w:val="0"/>
              <w:marBottom w:val="0"/>
              <w:divBdr>
                <w:top w:val="none" w:sz="0" w:space="0" w:color="auto"/>
                <w:left w:val="none" w:sz="0" w:space="0" w:color="auto"/>
                <w:bottom w:val="none" w:sz="0" w:space="0" w:color="auto"/>
                <w:right w:val="none" w:sz="0" w:space="0" w:color="auto"/>
              </w:divBdr>
            </w:div>
            <w:div w:id="1569417053">
              <w:marLeft w:val="0"/>
              <w:marRight w:val="0"/>
              <w:marTop w:val="0"/>
              <w:marBottom w:val="0"/>
              <w:divBdr>
                <w:top w:val="none" w:sz="0" w:space="0" w:color="auto"/>
                <w:left w:val="none" w:sz="0" w:space="0" w:color="auto"/>
                <w:bottom w:val="none" w:sz="0" w:space="0" w:color="auto"/>
                <w:right w:val="none" w:sz="0" w:space="0" w:color="auto"/>
              </w:divBdr>
            </w:div>
          </w:divsChild>
        </w:div>
        <w:div w:id="1361200008">
          <w:marLeft w:val="0"/>
          <w:marRight w:val="0"/>
          <w:marTop w:val="0"/>
          <w:marBottom w:val="0"/>
          <w:divBdr>
            <w:top w:val="none" w:sz="0" w:space="0" w:color="auto"/>
            <w:left w:val="none" w:sz="0" w:space="0" w:color="auto"/>
            <w:bottom w:val="none" w:sz="0" w:space="0" w:color="auto"/>
            <w:right w:val="none" w:sz="0" w:space="0" w:color="auto"/>
          </w:divBdr>
        </w:div>
        <w:div w:id="362021988">
          <w:marLeft w:val="0"/>
          <w:marRight w:val="0"/>
          <w:marTop w:val="0"/>
          <w:marBottom w:val="0"/>
          <w:divBdr>
            <w:top w:val="none" w:sz="0" w:space="0" w:color="auto"/>
            <w:left w:val="none" w:sz="0" w:space="0" w:color="auto"/>
            <w:bottom w:val="none" w:sz="0" w:space="0" w:color="auto"/>
            <w:right w:val="none" w:sz="0" w:space="0" w:color="auto"/>
          </w:divBdr>
          <w:divsChild>
            <w:div w:id="1113329321">
              <w:marLeft w:val="0"/>
              <w:marRight w:val="0"/>
              <w:marTop w:val="0"/>
              <w:marBottom w:val="0"/>
              <w:divBdr>
                <w:top w:val="none" w:sz="0" w:space="0" w:color="auto"/>
                <w:left w:val="none" w:sz="0" w:space="0" w:color="auto"/>
                <w:bottom w:val="none" w:sz="0" w:space="0" w:color="auto"/>
                <w:right w:val="none" w:sz="0" w:space="0" w:color="auto"/>
              </w:divBdr>
            </w:div>
            <w:div w:id="1901163901">
              <w:marLeft w:val="0"/>
              <w:marRight w:val="0"/>
              <w:marTop w:val="0"/>
              <w:marBottom w:val="0"/>
              <w:divBdr>
                <w:top w:val="none" w:sz="0" w:space="0" w:color="auto"/>
                <w:left w:val="none" w:sz="0" w:space="0" w:color="auto"/>
                <w:bottom w:val="none" w:sz="0" w:space="0" w:color="auto"/>
                <w:right w:val="none" w:sz="0" w:space="0" w:color="auto"/>
              </w:divBdr>
            </w:div>
            <w:div w:id="1497450656">
              <w:marLeft w:val="0"/>
              <w:marRight w:val="0"/>
              <w:marTop w:val="0"/>
              <w:marBottom w:val="0"/>
              <w:divBdr>
                <w:top w:val="none" w:sz="0" w:space="0" w:color="auto"/>
                <w:left w:val="none" w:sz="0" w:space="0" w:color="auto"/>
                <w:bottom w:val="none" w:sz="0" w:space="0" w:color="auto"/>
                <w:right w:val="none" w:sz="0" w:space="0" w:color="auto"/>
              </w:divBdr>
            </w:div>
            <w:div w:id="973756956">
              <w:marLeft w:val="0"/>
              <w:marRight w:val="0"/>
              <w:marTop w:val="0"/>
              <w:marBottom w:val="0"/>
              <w:divBdr>
                <w:top w:val="none" w:sz="0" w:space="0" w:color="auto"/>
                <w:left w:val="none" w:sz="0" w:space="0" w:color="auto"/>
                <w:bottom w:val="none" w:sz="0" w:space="0" w:color="auto"/>
                <w:right w:val="none" w:sz="0" w:space="0" w:color="auto"/>
              </w:divBdr>
            </w:div>
            <w:div w:id="256208971">
              <w:marLeft w:val="0"/>
              <w:marRight w:val="0"/>
              <w:marTop w:val="0"/>
              <w:marBottom w:val="0"/>
              <w:divBdr>
                <w:top w:val="none" w:sz="0" w:space="0" w:color="auto"/>
                <w:left w:val="none" w:sz="0" w:space="0" w:color="auto"/>
                <w:bottom w:val="none" w:sz="0" w:space="0" w:color="auto"/>
                <w:right w:val="none" w:sz="0" w:space="0" w:color="auto"/>
              </w:divBdr>
            </w:div>
          </w:divsChild>
        </w:div>
        <w:div w:id="1169247036">
          <w:marLeft w:val="0"/>
          <w:marRight w:val="0"/>
          <w:marTop w:val="0"/>
          <w:marBottom w:val="0"/>
          <w:divBdr>
            <w:top w:val="none" w:sz="0" w:space="0" w:color="auto"/>
            <w:left w:val="none" w:sz="0" w:space="0" w:color="auto"/>
            <w:bottom w:val="none" w:sz="0" w:space="0" w:color="auto"/>
            <w:right w:val="none" w:sz="0" w:space="0" w:color="auto"/>
          </w:divBdr>
          <w:divsChild>
            <w:div w:id="1957517689">
              <w:marLeft w:val="0"/>
              <w:marRight w:val="0"/>
              <w:marTop w:val="0"/>
              <w:marBottom w:val="0"/>
              <w:divBdr>
                <w:top w:val="none" w:sz="0" w:space="0" w:color="auto"/>
                <w:left w:val="none" w:sz="0" w:space="0" w:color="auto"/>
                <w:bottom w:val="none" w:sz="0" w:space="0" w:color="auto"/>
                <w:right w:val="none" w:sz="0" w:space="0" w:color="auto"/>
              </w:divBdr>
            </w:div>
            <w:div w:id="412969116">
              <w:marLeft w:val="0"/>
              <w:marRight w:val="0"/>
              <w:marTop w:val="0"/>
              <w:marBottom w:val="0"/>
              <w:divBdr>
                <w:top w:val="none" w:sz="0" w:space="0" w:color="auto"/>
                <w:left w:val="none" w:sz="0" w:space="0" w:color="auto"/>
                <w:bottom w:val="none" w:sz="0" w:space="0" w:color="auto"/>
                <w:right w:val="none" w:sz="0" w:space="0" w:color="auto"/>
              </w:divBdr>
            </w:div>
          </w:divsChild>
        </w:div>
        <w:div w:id="1620067667">
          <w:marLeft w:val="0"/>
          <w:marRight w:val="0"/>
          <w:marTop w:val="0"/>
          <w:marBottom w:val="0"/>
          <w:divBdr>
            <w:top w:val="none" w:sz="0" w:space="0" w:color="auto"/>
            <w:left w:val="none" w:sz="0" w:space="0" w:color="auto"/>
            <w:bottom w:val="none" w:sz="0" w:space="0" w:color="auto"/>
            <w:right w:val="none" w:sz="0" w:space="0" w:color="auto"/>
          </w:divBdr>
          <w:divsChild>
            <w:div w:id="1532837835">
              <w:marLeft w:val="0"/>
              <w:marRight w:val="0"/>
              <w:marTop w:val="0"/>
              <w:marBottom w:val="0"/>
              <w:divBdr>
                <w:top w:val="none" w:sz="0" w:space="0" w:color="auto"/>
                <w:left w:val="none" w:sz="0" w:space="0" w:color="auto"/>
                <w:bottom w:val="none" w:sz="0" w:space="0" w:color="auto"/>
                <w:right w:val="none" w:sz="0" w:space="0" w:color="auto"/>
              </w:divBdr>
            </w:div>
          </w:divsChild>
        </w:div>
        <w:div w:id="1686977136">
          <w:marLeft w:val="0"/>
          <w:marRight w:val="0"/>
          <w:marTop w:val="0"/>
          <w:marBottom w:val="0"/>
          <w:divBdr>
            <w:top w:val="none" w:sz="0" w:space="0" w:color="auto"/>
            <w:left w:val="none" w:sz="0" w:space="0" w:color="auto"/>
            <w:bottom w:val="none" w:sz="0" w:space="0" w:color="auto"/>
            <w:right w:val="none" w:sz="0" w:space="0" w:color="auto"/>
          </w:divBdr>
          <w:divsChild>
            <w:div w:id="7550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6204">
      <w:bodyDiv w:val="1"/>
      <w:marLeft w:val="0"/>
      <w:marRight w:val="0"/>
      <w:marTop w:val="0"/>
      <w:marBottom w:val="0"/>
      <w:divBdr>
        <w:top w:val="none" w:sz="0" w:space="0" w:color="auto"/>
        <w:left w:val="none" w:sz="0" w:space="0" w:color="auto"/>
        <w:bottom w:val="none" w:sz="0" w:space="0" w:color="auto"/>
        <w:right w:val="none" w:sz="0" w:space="0" w:color="auto"/>
      </w:divBdr>
    </w:div>
    <w:div w:id="210949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57780-BEB4-498D-9AEA-C4FA2163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cp:revision>
  <cp:lastPrinted>2024-03-25T23:53:00Z</cp:lastPrinted>
  <dcterms:created xsi:type="dcterms:W3CDTF">2024-11-13T02:26:00Z</dcterms:created>
  <dcterms:modified xsi:type="dcterms:W3CDTF">2024-11-14T02:09:00Z</dcterms:modified>
</cp:coreProperties>
</file>