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8" w:type="dxa"/>
        <w:tblInd w:w="90" w:type="dxa"/>
        <w:tblLook w:val="04A0" w:firstRow="1" w:lastRow="0" w:firstColumn="1" w:lastColumn="0" w:noHBand="0" w:noVBand="1"/>
      </w:tblPr>
      <w:tblGrid>
        <w:gridCol w:w="3153"/>
        <w:gridCol w:w="6135"/>
      </w:tblGrid>
      <w:tr w:rsidR="00794CD9" w:rsidTr="00BD72DF">
        <w:trPr>
          <w:trHeight w:val="1006"/>
        </w:trPr>
        <w:tc>
          <w:tcPr>
            <w:tcW w:w="3153" w:type="dxa"/>
            <w:vAlign w:val="center"/>
            <w:hideMark/>
          </w:tcPr>
          <w:p w:rsidR="00794CD9" w:rsidRDefault="00794CD9" w:rsidP="00BD72DF">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sz w:val="28"/>
                <w:szCs w:val="28"/>
              </w:rPr>
              <w:br w:type="page"/>
            </w:r>
            <w:r>
              <w:rPr>
                <w:rFonts w:ascii="Times New Roman" w:eastAsia="Times New Roman" w:hAnsi="Times New Roman"/>
                <w:b/>
                <w:bCs/>
                <w:sz w:val="28"/>
                <w:szCs w:val="28"/>
              </w:rPr>
              <w:t>ỦY BAN NHÂN DÂN</w:t>
            </w:r>
          </w:p>
          <w:p w:rsidR="00794CD9" w:rsidRDefault="00794CD9" w:rsidP="00BD72DF">
            <w:pPr>
              <w:spacing w:after="0" w:line="240" w:lineRule="auto"/>
              <w:jc w:val="center"/>
              <w:rPr>
                <w:rFonts w:ascii="Times New Roman" w:eastAsia="Times New Roman" w:hAnsi="Times New Roman"/>
                <w:b/>
                <w:bCs/>
                <w:sz w:val="28"/>
                <w:szCs w:val="28"/>
              </w:rPr>
            </w:pPr>
            <w:r>
              <w:rPr>
                <w:rFonts w:ascii="Calibri" w:eastAsia="SimSun" w:hAnsi="Calibri"/>
                <w:noProof/>
              </w:rPr>
              <mc:AlternateContent>
                <mc:Choice Requires="wps">
                  <w:drawing>
                    <wp:anchor distT="4294967295" distB="4294967295" distL="114300" distR="114300" simplePos="0" relativeHeight="251662336" behindDoc="0" locked="0" layoutInCell="1" allowOverlap="1" wp14:anchorId="3A93B72E" wp14:editId="4FE72E9C">
                      <wp:simplePos x="0" y="0"/>
                      <wp:positionH relativeFrom="column">
                        <wp:posOffset>539750</wp:posOffset>
                      </wp:positionH>
                      <wp:positionV relativeFrom="paragraph">
                        <wp:posOffset>227330</wp:posOffset>
                      </wp:positionV>
                      <wp:extent cx="800100" cy="0"/>
                      <wp:effectExtent l="0" t="0" r="19050" b="19050"/>
                      <wp:wrapNone/>
                      <wp:docPr id="262" name="Straight Connector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39331" id="Straight Connector 26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5pt,17.9pt" to="105.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mPLHQIAADk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fTHCNF&#10;emjS1lsi9p1HtVYKJNQWBS9oNRhXQkqtNjZUS09qa541/e6Q0nVH1J5Hzq9nAzBZyEjepISNM3Dj&#10;bviiGcSQg9dRuFNr+wAJkqBT7M/53h9+8ojC4SwFjaCL9OZKSHnLM9b5z1z3KBgVlkIF5UhJjs/O&#10;Bx6kvIWEY6XXQsrYfanQUOH5JJ/EBKelYMEZwpzd72pp0ZGE+YlfLAo8j2FWHxSLYB0nbHW1PRHy&#10;YsPlUgU8qAToXK3LgPyYp/PVbDUrRkU+XY2KtGlGn9Z1MZqus4+T5kNT1032M1DLirITjHEV2N2G&#10;NSv+bhiuz+YyZvdxvcuQvEWPegHZ2z+Sjq0M3bvMwU6z88beWgzzGYOvbyk8gMc92I8vfvkLAAD/&#10;/wMAUEsDBBQABgAIAAAAIQASFjin3AAAAAgBAAAPAAAAZHJzL2Rvd25yZXYueG1sTI/BTsMwEETv&#10;SPyDtUhcqtZJqqIqxKkQkBsXCqjXbbwkEfE6jd028PUs4gDHnRnNzis2k+vVicbQeTaQLhJQxLW3&#10;HTcGXl+q+RpUiMgWe89k4JMCbMrLiwJz68/8TKdtbJSUcMjRQBvjkGsd6pYchoUfiMV796PDKOfY&#10;aDviWcpdr7MkudEOO5YPLQ5031L9sT06A6F6o0P1NatnyW7ZeMoOD0+PaMz11XR3CyrSFP/C8DNf&#10;pkMpm/b+yDao3sB6JSjRwHIlBOJnaSrC/lfQZaH/A5TfAAAA//8DAFBLAQItABQABgAIAAAAIQC2&#10;gziS/gAAAOEBAAATAAAAAAAAAAAAAAAAAAAAAABbQ29udGVudF9UeXBlc10ueG1sUEsBAi0AFAAG&#10;AAgAAAAhADj9If/WAAAAlAEAAAsAAAAAAAAAAAAAAAAALwEAAF9yZWxzLy5yZWxzUEsBAi0AFAAG&#10;AAgAAAAhAI9iY8sdAgAAOQQAAA4AAAAAAAAAAAAAAAAALgIAAGRycy9lMm9Eb2MueG1sUEsBAi0A&#10;FAAGAAgAAAAhABIWOKfcAAAACAEAAA8AAAAAAAAAAAAAAAAAdwQAAGRycy9kb3ducmV2LnhtbFBL&#10;BQYAAAAABAAEAPMAAACABQAAAAA=&#10;"/>
                  </w:pict>
                </mc:Fallback>
              </mc:AlternateContent>
            </w:r>
            <w:r>
              <w:rPr>
                <w:rFonts w:ascii="Times New Roman" w:eastAsia="Times New Roman" w:hAnsi="Times New Roman"/>
                <w:b/>
                <w:bCs/>
                <w:sz w:val="28"/>
                <w:szCs w:val="28"/>
              </w:rPr>
              <w:t>TỈNH TÂY NINH</w:t>
            </w:r>
          </w:p>
        </w:tc>
        <w:tc>
          <w:tcPr>
            <w:tcW w:w="6135" w:type="dxa"/>
            <w:vAlign w:val="center"/>
            <w:hideMark/>
          </w:tcPr>
          <w:p w:rsidR="00794CD9" w:rsidRDefault="00794CD9" w:rsidP="00BD72DF">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CỘNG HÒA XÃ HỘI CHỦ NGHĨA VIỆT NAM</w:t>
            </w:r>
          </w:p>
          <w:p w:rsidR="00794CD9" w:rsidRDefault="00794CD9" w:rsidP="00BD72DF">
            <w:pPr>
              <w:spacing w:after="0" w:line="240" w:lineRule="auto"/>
              <w:jc w:val="center"/>
              <w:rPr>
                <w:rFonts w:ascii="Times New Roman" w:eastAsia="Times New Roman" w:hAnsi="Times New Roman"/>
                <w:b/>
                <w:bCs/>
                <w:sz w:val="28"/>
                <w:szCs w:val="28"/>
              </w:rPr>
            </w:pPr>
            <w:r>
              <w:rPr>
                <w:rFonts w:ascii="Calibri" w:eastAsia="SimSun" w:hAnsi="Calibri"/>
                <w:noProof/>
              </w:rPr>
              <mc:AlternateContent>
                <mc:Choice Requires="wps">
                  <w:drawing>
                    <wp:anchor distT="4294967295" distB="4294967295" distL="114300" distR="114300" simplePos="0" relativeHeight="251663360" behindDoc="0" locked="0" layoutInCell="1" allowOverlap="1" wp14:anchorId="72F3FAC6" wp14:editId="14E8718C">
                      <wp:simplePos x="0" y="0"/>
                      <wp:positionH relativeFrom="column">
                        <wp:posOffset>800735</wp:posOffset>
                      </wp:positionH>
                      <wp:positionV relativeFrom="paragraph">
                        <wp:posOffset>227330</wp:posOffset>
                      </wp:positionV>
                      <wp:extent cx="2139950" cy="0"/>
                      <wp:effectExtent l="0" t="0" r="31750" b="19050"/>
                      <wp:wrapNone/>
                      <wp:docPr id="261" name="Straight Connector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1CEE6" id="Straight Connector 26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05pt,17.9pt" to="231.5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7XjIAIAADoEAAAOAAAAZHJzL2Uyb0RvYy54bWysU8uu2yAQ3VfqPyD2iR83SRMrzlVlJ93c&#10;tpFy+wEEsI2KAQGJE1X99w7k0abdVFW9wMDMHM6cmVk+n3qJjtw6oVWJs3GKEVdUM6HaEn953Yzm&#10;GDlPFCNSK17iM3f4efX2zXIwBc91pyXjFgGIcsVgStx5b4okcbTjPXFjbbgCY6NtTzwcbZswSwZA&#10;72WSp+ksGbRlxmrKnYPb+mLEq4jfNJz6z03juEeyxMDNx9XGdR/WZLUkRWuJ6QS90iD/wKInQsGj&#10;d6iaeIIOVvwB1QtqtdONH1PdJ7ppBOUxB8gmS3/LZtcRw2MuII4zd5nc/4Oln45biwQrcT7LMFKk&#10;hyLtvCWi7TyqtFIgobYoWEGrwbgCQiq1tSFbelI786LpV4eUrjqiWh45v54NwMSI5CEkHJyBF/fD&#10;R83Ahxy8jsKdGtsHSJAEnWJ9zvf68JNHFC7z7GmxmEIZ6c2WkOIWaKzzH7juUdiUWAoVpCMFOb44&#10;D9TB9eYSrpXeCClj+aVCQ4kX03waA5yWggVjcHO23VfSoiMJDRS/oAOAPbhZfVAsgnWcsPV174mQ&#10;lz34SxXwIBWgc91dOuTbIl2s5+v5ZDTJZ+vRJK3r0ftNNRnNNtm7af1UV1WdfQ/UsknRCca4Cuxu&#10;3ZpN/q4brnNz6bN7v95lSB7RY4pA9vaPpGMtQ/kujbDX7Ly1QY1QVmjQ6HwdpjABv56j18+RX/0A&#10;AAD//wMAUEsDBBQABgAIAAAAIQAWP7tn3AAAAAkBAAAPAAAAZHJzL2Rvd25yZXYueG1sTI/BTsMw&#10;EETvSPyDtUhcKuo0gQiFOBUCcuNCAXHdxksSEa/T2G0DX88iDnCc2afZmXI9u0EdaAq9ZwOrZQKK&#10;uPG259bAy3N9cQ0qRGSLg2cy8EkB1tXpSYmF9Ud+osMmtkpCOBRooItxLLQOTUcOw9KPxHJ795PD&#10;KHJqtZ3wKOFu0GmS5Nphz/Khw5HuOmo+NntnINSvtKu/Fs0iectaT+nu/vEBjTk/m29vQEWa4x8M&#10;P/WlOlTSaev3bIMaRKf5SlAD2ZVMEOAyz8TY/hq6KvX/BdU3AAAA//8DAFBLAQItABQABgAIAAAA&#10;IQC2gziS/gAAAOEBAAATAAAAAAAAAAAAAAAAAAAAAABbQ29udGVudF9UeXBlc10ueG1sUEsBAi0A&#10;FAAGAAgAAAAhADj9If/WAAAAlAEAAAsAAAAAAAAAAAAAAAAALwEAAF9yZWxzLy5yZWxzUEsBAi0A&#10;FAAGAAgAAAAhABF7teMgAgAAOgQAAA4AAAAAAAAAAAAAAAAALgIAAGRycy9lMm9Eb2MueG1sUEsB&#10;Ai0AFAAGAAgAAAAhABY/u2fcAAAACQEAAA8AAAAAAAAAAAAAAAAAegQAAGRycy9kb3ducmV2Lnht&#10;bFBLBQYAAAAABAAEAPMAAACDBQAAAAA=&#10;"/>
                  </w:pict>
                </mc:Fallback>
              </mc:AlternateContent>
            </w:r>
            <w:r>
              <w:rPr>
                <w:rFonts w:ascii="Times New Roman" w:eastAsia="Times New Roman" w:hAnsi="Times New Roman"/>
                <w:b/>
                <w:bCs/>
                <w:sz w:val="28"/>
                <w:szCs w:val="28"/>
              </w:rPr>
              <w:t>Độc lập - Tự do - Hạnh phúc</w:t>
            </w:r>
          </w:p>
        </w:tc>
      </w:tr>
    </w:tbl>
    <w:p w:rsidR="00794CD9" w:rsidRDefault="00794CD9" w:rsidP="00794CD9">
      <w:pPr>
        <w:spacing w:after="0" w:line="240" w:lineRule="auto"/>
        <w:jc w:val="center"/>
        <w:rPr>
          <w:rFonts w:ascii="Times New Roman" w:eastAsia="SimSun" w:hAnsi="Times New Roman"/>
          <w:b/>
          <w:bCs/>
          <w:sz w:val="28"/>
          <w:szCs w:val="28"/>
          <w:lang w:val="vi-VN"/>
        </w:rPr>
      </w:pPr>
    </w:p>
    <w:p w:rsidR="00794CD9" w:rsidRPr="00186883" w:rsidRDefault="00794CD9" w:rsidP="00186883">
      <w:pPr>
        <w:spacing w:after="0" w:line="240" w:lineRule="auto"/>
        <w:jc w:val="center"/>
        <w:rPr>
          <w:rFonts w:ascii="Times New Roman" w:hAnsi="Times New Roman" w:cs="Times New Roman"/>
          <w:b/>
          <w:sz w:val="28"/>
          <w:szCs w:val="28"/>
        </w:rPr>
      </w:pPr>
      <w:r w:rsidRPr="0037268C">
        <w:rPr>
          <w:rFonts w:ascii="Times New Roman" w:hAnsi="Times New Roman" w:cs="Times New Roman"/>
          <w:b/>
          <w:bCs/>
          <w:sz w:val="28"/>
          <w:szCs w:val="28"/>
          <w:lang w:val="vi-VN"/>
        </w:rPr>
        <w:t xml:space="preserve">DANH MỤC VÀ QUY TRÌNH NỘI BỘ </w:t>
      </w:r>
      <w:r w:rsidR="00186883">
        <w:rPr>
          <w:rFonts w:ascii="Times New Roman" w:hAnsi="Times New Roman" w:cs="Times New Roman"/>
          <w:b/>
          <w:bCs/>
          <w:sz w:val="28"/>
          <w:szCs w:val="28"/>
        </w:rPr>
        <w:t xml:space="preserve">GIẢI QUYẾT </w:t>
      </w:r>
      <w:r w:rsidRPr="0037268C">
        <w:rPr>
          <w:rFonts w:ascii="Times New Roman" w:hAnsi="Times New Roman" w:cs="Times New Roman"/>
          <w:b/>
          <w:sz w:val="28"/>
          <w:szCs w:val="28"/>
        </w:rPr>
        <w:t xml:space="preserve">THỦ TỤC HÀNH CHÍNH SỬA ĐỔI, BỔ SUNG TRONG LĨNH VỰC </w:t>
      </w:r>
      <w:r w:rsidR="00BD72DF">
        <w:rPr>
          <w:rFonts w:ascii="Times New Roman" w:hAnsi="Times New Roman" w:cs="Times New Roman"/>
          <w:b/>
          <w:sz w:val="28"/>
          <w:szCs w:val="28"/>
        </w:rPr>
        <w:t>THI ĐUA</w:t>
      </w:r>
      <w:r w:rsidR="008258E2">
        <w:rPr>
          <w:rFonts w:ascii="Times New Roman" w:hAnsi="Times New Roman" w:cs="Times New Roman"/>
          <w:b/>
          <w:sz w:val="28"/>
          <w:szCs w:val="28"/>
        </w:rPr>
        <w:t>,</w:t>
      </w:r>
      <w:r w:rsidR="00BD72DF">
        <w:rPr>
          <w:rFonts w:ascii="Times New Roman" w:hAnsi="Times New Roman" w:cs="Times New Roman"/>
          <w:b/>
          <w:sz w:val="28"/>
          <w:szCs w:val="28"/>
        </w:rPr>
        <w:t xml:space="preserve"> KHEN THƯỞNG </w:t>
      </w:r>
      <w:r w:rsidRPr="0037268C">
        <w:rPr>
          <w:rFonts w:ascii="Times New Roman" w:hAnsi="Times New Roman" w:cs="Times New Roman"/>
          <w:b/>
          <w:sz w:val="28"/>
          <w:szCs w:val="28"/>
        </w:rPr>
        <w:t>THUỘC THẨM QUYỀN GIẢI QUYẾT CỦA NGÀNH VĂN HÓA, THỂ THAO VÀ DU LỊCH TỈNH TÂY NINH</w:t>
      </w:r>
    </w:p>
    <w:p w:rsidR="00794CD9" w:rsidRDefault="00794CD9" w:rsidP="00794CD9">
      <w:pPr>
        <w:spacing w:after="0" w:line="240" w:lineRule="auto"/>
        <w:jc w:val="center"/>
        <w:rPr>
          <w:rFonts w:ascii="Times New Roman" w:hAnsi="Times New Roman"/>
          <w:bCs/>
          <w:i/>
          <w:sz w:val="28"/>
          <w:szCs w:val="28"/>
        </w:rPr>
      </w:pPr>
      <w:r>
        <w:rPr>
          <w:rFonts w:ascii="Times New Roman" w:hAnsi="Times New Roman"/>
          <w:bCs/>
          <w:i/>
          <w:sz w:val="28"/>
          <w:szCs w:val="28"/>
        </w:rPr>
        <w:t xml:space="preserve">(Kèm theo Quyết định số   </w:t>
      </w:r>
      <w:r w:rsidR="00367B0B">
        <w:rPr>
          <w:rFonts w:ascii="Times New Roman" w:hAnsi="Times New Roman"/>
          <w:bCs/>
          <w:i/>
          <w:sz w:val="28"/>
          <w:szCs w:val="28"/>
        </w:rPr>
        <w:t xml:space="preserve">  </w:t>
      </w:r>
      <w:r>
        <w:rPr>
          <w:rFonts w:ascii="Times New Roman" w:hAnsi="Times New Roman"/>
          <w:bCs/>
          <w:i/>
          <w:sz w:val="28"/>
          <w:szCs w:val="28"/>
        </w:rPr>
        <w:t xml:space="preserve">     /QĐ-UBND ngày   </w:t>
      </w:r>
      <w:r w:rsidR="00367B0B">
        <w:rPr>
          <w:rFonts w:ascii="Times New Roman" w:hAnsi="Times New Roman"/>
          <w:bCs/>
          <w:i/>
          <w:sz w:val="28"/>
          <w:szCs w:val="28"/>
        </w:rPr>
        <w:t xml:space="preserve"> </w:t>
      </w:r>
      <w:r>
        <w:rPr>
          <w:rFonts w:ascii="Times New Roman" w:hAnsi="Times New Roman"/>
          <w:bCs/>
          <w:i/>
          <w:sz w:val="28"/>
          <w:szCs w:val="28"/>
        </w:rPr>
        <w:t xml:space="preserve">  tháng 0</w:t>
      </w:r>
      <w:r w:rsidR="00BD72DF">
        <w:rPr>
          <w:rFonts w:ascii="Times New Roman" w:hAnsi="Times New Roman"/>
          <w:bCs/>
          <w:i/>
          <w:sz w:val="28"/>
          <w:szCs w:val="28"/>
        </w:rPr>
        <w:t>2</w:t>
      </w:r>
      <w:r>
        <w:rPr>
          <w:rFonts w:ascii="Times New Roman" w:hAnsi="Times New Roman"/>
          <w:bCs/>
          <w:i/>
          <w:sz w:val="28"/>
          <w:szCs w:val="28"/>
        </w:rPr>
        <w:t xml:space="preserve"> năm 2024</w:t>
      </w:r>
    </w:p>
    <w:p w:rsidR="00794CD9" w:rsidRDefault="00794CD9" w:rsidP="00794CD9">
      <w:pPr>
        <w:spacing w:after="0" w:line="240" w:lineRule="auto"/>
        <w:jc w:val="center"/>
        <w:rPr>
          <w:rFonts w:ascii="Times New Roman" w:hAnsi="Times New Roman"/>
          <w:bCs/>
          <w:i/>
          <w:sz w:val="28"/>
          <w:szCs w:val="28"/>
        </w:rPr>
      </w:pPr>
      <w:r>
        <w:rPr>
          <w:rFonts w:ascii="Times New Roman" w:hAnsi="Times New Roman"/>
          <w:bCs/>
          <w:i/>
          <w:sz w:val="28"/>
          <w:szCs w:val="28"/>
        </w:rPr>
        <w:t>của Chủ tịch Ủy ban nhân dân tỉnh Tây Ninh)</w:t>
      </w:r>
    </w:p>
    <w:p w:rsidR="00794CD9" w:rsidRDefault="00794CD9" w:rsidP="00794CD9">
      <w:pPr>
        <w:spacing w:after="0" w:line="240" w:lineRule="auto"/>
        <w:jc w:val="center"/>
        <w:rPr>
          <w:rFonts w:ascii="Times New Roman" w:hAnsi="Times New Roman"/>
          <w:b/>
          <w:sz w:val="28"/>
          <w:szCs w:val="28"/>
        </w:rPr>
      </w:pPr>
      <w:r>
        <w:rPr>
          <w:rFonts w:ascii="Calibri" w:hAnsi="Calibri"/>
          <w:noProof/>
        </w:rPr>
        <mc:AlternateContent>
          <mc:Choice Requires="wps">
            <w:drawing>
              <wp:anchor distT="0" distB="0" distL="114300" distR="114300" simplePos="0" relativeHeight="251661312" behindDoc="0" locked="0" layoutInCell="1" allowOverlap="1" wp14:anchorId="3458C5D3" wp14:editId="4CAA11CF">
                <wp:simplePos x="0" y="0"/>
                <wp:positionH relativeFrom="column">
                  <wp:posOffset>2074013</wp:posOffset>
                </wp:positionH>
                <wp:positionV relativeFrom="paragraph">
                  <wp:posOffset>60325</wp:posOffset>
                </wp:positionV>
                <wp:extent cx="1621790" cy="0"/>
                <wp:effectExtent l="9525" t="12700" r="6985"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1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D65941" id="_x0000_t32" coordsize="21600,21600" o:spt="32" o:oned="t" path="m,l21600,21600e" filled="f">
                <v:path arrowok="t" fillok="f" o:connecttype="none"/>
                <o:lock v:ext="edit" shapetype="t"/>
              </v:shapetype>
              <v:shape id="Straight Arrow Connector 2" o:spid="_x0000_s1026" type="#_x0000_t32" style="position:absolute;margin-left:163.3pt;margin-top:4.75pt;width:127.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KSeJQIAAEoEAAAOAAAAZHJzL2Uyb0RvYy54bWysVE2P2jAQvVfqf7B8Z0NSYCEirFYJ9LLt&#10;IrH9AcZ2iNXEY9mGgKr+947Nh9j2UlXNwRlnPG/ezDxn/nTsWnKQ1inQBU0fhpRIzUEovSvot7fV&#10;YEqJ80wL1oKWBT1JR58WHz/Me5PLDBpohbQEQbTLe1PQxnuTJ4njjeyYewAjNTprsB3zuLW7RFjW&#10;I3rXJtlwOEl6sMJY4NI5/FqdnXQR8etacv9a10560hYUufm42rhuw5os5izfWWYaxS802D+w6JjS&#10;mPQGVTHPyN6qP6A6xS04qP0Dhy6BulZcxhqwmnT4WzWbhhkZa8HmOHNrk/t/sPzrYW2JEgXNKNGs&#10;wxFtvGVq13jybC30pAStsY1gSRa61RuXY1Cp1zbUy496Y16Af3dEQ9kwvZOR9dvJIFQaIpJ3IWHj&#10;DObc9l9A4Bm29xBbd6xtFyCxKeQYJ3S6TUgePeH4MZ1k6eMMB8mvvoTl10Bjnf8soSPBKKi71HEr&#10;II1p2OHF+UCL5deAkFXDSrVtlEOrSV/Q2TgbxwAHrRLBGY45u9uWrSUHFgQVn1gjeu6PWdhrEcEa&#10;ycTyYnum2rONyVsd8LAwpHOxzor5MRvOltPldDQYZZPlYDSsqsHzqhwNJqv0cVx9qsqySn8Gauko&#10;b5QQUgd2V/Wmo79Tx+UenXV30++tDcl79NgvJHt9R9JxsmGYZ1lsQZzW9jpxFGw8fLlc4Ubc79G+&#10;/wUsfgEAAP//AwBQSwMEFAAGAAgAAAAhAEL0NFfcAAAABwEAAA8AAABkcnMvZG93bnJldi54bWxM&#10;j0FvgkAUhO9N+h82z6SXpi7SQBRZjGnSQ49Vk15X9hVQ9i1hF6H++r56scfJTGa+yTeTbcUFe984&#10;UrCYRyCQSmcaqhQc9u8vSxA+aDK6dYQKftDDpnh8yHVm3EifeNmFSnAJ+UwrqEPoMil9WaPVfu46&#10;JPa+XW91YNlX0vR65HLbyjiKUml1Q7xQ6w7faizPu8EqQD8ki2i7stXh4zo+f8XX09jtlXqaTds1&#10;iIBTuIfhD5/RoWCmoxvIeNEqeI3TlKMKVgkI9pNlzN+ONy2LXP7nL34BAAD//wMAUEsBAi0AFAAG&#10;AAgAAAAhALaDOJL+AAAA4QEAABMAAAAAAAAAAAAAAAAAAAAAAFtDb250ZW50X1R5cGVzXS54bWxQ&#10;SwECLQAUAAYACAAAACEAOP0h/9YAAACUAQAACwAAAAAAAAAAAAAAAAAvAQAAX3JlbHMvLnJlbHNQ&#10;SwECLQAUAAYACAAAACEAhaikniUCAABKBAAADgAAAAAAAAAAAAAAAAAuAgAAZHJzL2Uyb0RvYy54&#10;bWxQSwECLQAUAAYACAAAACEAQvQ0V9wAAAAHAQAADwAAAAAAAAAAAAAAAAB/BAAAZHJzL2Rvd25y&#10;ZXYueG1sUEsFBgAAAAAEAAQA8wAAAIgFAAAAAA==&#10;"/>
            </w:pict>
          </mc:Fallback>
        </mc:AlternateContent>
      </w:r>
    </w:p>
    <w:p w:rsidR="00794CD9" w:rsidRDefault="00794CD9" w:rsidP="00794CD9">
      <w:pPr>
        <w:spacing w:after="0" w:line="240" w:lineRule="auto"/>
        <w:jc w:val="center"/>
        <w:rPr>
          <w:rFonts w:ascii="Times New Roman" w:hAnsi="Times New Roman"/>
          <w:b/>
          <w:sz w:val="28"/>
          <w:szCs w:val="28"/>
        </w:rPr>
      </w:pPr>
    </w:p>
    <w:p w:rsidR="00794CD9" w:rsidRDefault="00794CD9" w:rsidP="00794CD9">
      <w:pPr>
        <w:spacing w:after="0" w:line="240" w:lineRule="auto"/>
        <w:jc w:val="center"/>
        <w:rPr>
          <w:rFonts w:ascii="Times New Roman" w:hAnsi="Times New Roman"/>
          <w:b/>
          <w:sz w:val="28"/>
          <w:szCs w:val="28"/>
        </w:rPr>
      </w:pPr>
      <w:r>
        <w:rPr>
          <w:rFonts w:ascii="Times New Roman" w:hAnsi="Times New Roman"/>
          <w:b/>
          <w:sz w:val="28"/>
          <w:szCs w:val="28"/>
        </w:rPr>
        <w:t>PHẦN I</w:t>
      </w:r>
    </w:p>
    <w:p w:rsidR="00794CD9" w:rsidRDefault="00794CD9" w:rsidP="00794CD9">
      <w:pPr>
        <w:spacing w:after="0" w:line="240" w:lineRule="auto"/>
        <w:jc w:val="center"/>
        <w:rPr>
          <w:rFonts w:ascii="Times New Roman" w:hAnsi="Times New Roman"/>
          <w:b/>
          <w:sz w:val="28"/>
          <w:szCs w:val="28"/>
        </w:rPr>
      </w:pPr>
      <w:r>
        <w:rPr>
          <w:rFonts w:ascii="Times New Roman" w:hAnsi="Times New Roman"/>
          <w:b/>
          <w:sz w:val="28"/>
          <w:szCs w:val="28"/>
        </w:rPr>
        <w:t>DANH MỤC THỦ TỤC HÀNH CHÍNH</w:t>
      </w:r>
      <w:r w:rsidR="008258E2">
        <w:rPr>
          <w:rFonts w:ascii="Times New Roman" w:hAnsi="Times New Roman"/>
          <w:b/>
          <w:sz w:val="28"/>
          <w:szCs w:val="28"/>
        </w:rPr>
        <w:t xml:space="preserve"> SỬA ĐỔI, BỔ SUNG</w:t>
      </w:r>
    </w:p>
    <w:p w:rsidR="00794CD9" w:rsidRDefault="00794CD9" w:rsidP="00794CD9">
      <w:pPr>
        <w:spacing w:after="0" w:line="240" w:lineRule="auto"/>
        <w:jc w:val="center"/>
        <w:rPr>
          <w:rFonts w:ascii="Times New Roman" w:hAnsi="Times New Roman"/>
          <w:b/>
          <w:sz w:val="28"/>
          <w:szCs w:val="28"/>
        </w:rPr>
      </w:pPr>
    </w:p>
    <w:p w:rsidR="00794CD9" w:rsidRDefault="00794CD9" w:rsidP="00794CD9">
      <w:pPr>
        <w:spacing w:after="0" w:line="240" w:lineRule="auto"/>
        <w:jc w:val="both"/>
        <w:rPr>
          <w:rFonts w:ascii="Times New Roman" w:hAnsi="Times New Roman"/>
          <w:b/>
          <w:sz w:val="26"/>
          <w:szCs w:val="26"/>
        </w:rPr>
      </w:pPr>
    </w:p>
    <w:tbl>
      <w:tblPr>
        <w:tblW w:w="100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3580"/>
        <w:gridCol w:w="957"/>
        <w:gridCol w:w="1110"/>
        <w:gridCol w:w="2448"/>
        <w:gridCol w:w="1256"/>
      </w:tblGrid>
      <w:tr w:rsidR="00794CD9" w:rsidRPr="008258E2" w:rsidTr="0019133A">
        <w:trPr>
          <w:trHeight w:val="1290"/>
        </w:trPr>
        <w:tc>
          <w:tcPr>
            <w:tcW w:w="717" w:type="dxa"/>
            <w:tcBorders>
              <w:top w:val="single" w:sz="4" w:space="0" w:color="auto"/>
              <w:left w:val="single" w:sz="4" w:space="0" w:color="auto"/>
              <w:bottom w:val="single" w:sz="4" w:space="0" w:color="auto"/>
              <w:right w:val="single" w:sz="4" w:space="0" w:color="auto"/>
            </w:tcBorders>
            <w:hideMark/>
          </w:tcPr>
          <w:p w:rsidR="00794CD9" w:rsidRPr="008258E2" w:rsidRDefault="00794CD9" w:rsidP="00BD72DF">
            <w:pPr>
              <w:spacing w:after="0"/>
              <w:jc w:val="center"/>
              <w:rPr>
                <w:rFonts w:ascii="Times New Roman" w:eastAsia="Calibri" w:hAnsi="Times New Roman" w:cs="Times New Roman"/>
                <w:b/>
                <w:sz w:val="26"/>
                <w:szCs w:val="26"/>
              </w:rPr>
            </w:pPr>
            <w:r w:rsidRPr="008258E2">
              <w:rPr>
                <w:rFonts w:ascii="Times New Roman" w:eastAsia="Calibri" w:hAnsi="Times New Roman" w:cs="Times New Roman"/>
                <w:b/>
                <w:sz w:val="26"/>
                <w:szCs w:val="26"/>
              </w:rPr>
              <w:t>STT</w:t>
            </w:r>
          </w:p>
        </w:tc>
        <w:tc>
          <w:tcPr>
            <w:tcW w:w="3580" w:type="dxa"/>
            <w:tcBorders>
              <w:top w:val="single" w:sz="4" w:space="0" w:color="auto"/>
              <w:left w:val="single" w:sz="4" w:space="0" w:color="auto"/>
              <w:bottom w:val="single" w:sz="4" w:space="0" w:color="auto"/>
              <w:right w:val="single" w:sz="4" w:space="0" w:color="auto"/>
            </w:tcBorders>
            <w:hideMark/>
          </w:tcPr>
          <w:p w:rsidR="00794CD9" w:rsidRPr="008258E2" w:rsidRDefault="00794CD9" w:rsidP="00BD72DF">
            <w:pPr>
              <w:spacing w:after="0"/>
              <w:jc w:val="center"/>
              <w:rPr>
                <w:rFonts w:ascii="Times New Roman" w:eastAsia="Calibri" w:hAnsi="Times New Roman" w:cs="Times New Roman"/>
                <w:b/>
                <w:sz w:val="26"/>
                <w:szCs w:val="26"/>
              </w:rPr>
            </w:pPr>
            <w:r w:rsidRPr="008258E2">
              <w:rPr>
                <w:rFonts w:ascii="Times New Roman" w:eastAsia="Calibri" w:hAnsi="Times New Roman" w:cs="Times New Roman"/>
                <w:b/>
                <w:sz w:val="26"/>
                <w:szCs w:val="26"/>
              </w:rPr>
              <w:t>Tên Thủ tục hành chính</w:t>
            </w:r>
          </w:p>
        </w:tc>
        <w:tc>
          <w:tcPr>
            <w:tcW w:w="957" w:type="dxa"/>
            <w:tcBorders>
              <w:top w:val="single" w:sz="4" w:space="0" w:color="auto"/>
              <w:left w:val="single" w:sz="4" w:space="0" w:color="auto"/>
              <w:bottom w:val="single" w:sz="4" w:space="0" w:color="auto"/>
              <w:right w:val="single" w:sz="4" w:space="0" w:color="auto"/>
            </w:tcBorders>
            <w:hideMark/>
          </w:tcPr>
          <w:p w:rsidR="00794CD9" w:rsidRPr="008258E2" w:rsidRDefault="00794CD9" w:rsidP="00BD72DF">
            <w:pPr>
              <w:spacing w:after="0"/>
              <w:jc w:val="center"/>
              <w:rPr>
                <w:rFonts w:ascii="Times New Roman" w:eastAsia="Calibri" w:hAnsi="Times New Roman" w:cs="Times New Roman"/>
                <w:b/>
                <w:sz w:val="26"/>
                <w:szCs w:val="26"/>
              </w:rPr>
            </w:pPr>
            <w:r w:rsidRPr="008258E2">
              <w:rPr>
                <w:rFonts w:ascii="Times New Roman" w:eastAsia="Calibri" w:hAnsi="Times New Roman" w:cs="Times New Roman"/>
                <w:b/>
                <w:sz w:val="26"/>
                <w:szCs w:val="26"/>
              </w:rPr>
              <w:t>Lĩnh vực</w:t>
            </w:r>
          </w:p>
        </w:tc>
        <w:tc>
          <w:tcPr>
            <w:tcW w:w="1110" w:type="dxa"/>
            <w:tcBorders>
              <w:top w:val="single" w:sz="4" w:space="0" w:color="auto"/>
              <w:left w:val="single" w:sz="4" w:space="0" w:color="auto"/>
              <w:bottom w:val="single" w:sz="4" w:space="0" w:color="auto"/>
              <w:right w:val="single" w:sz="4" w:space="0" w:color="auto"/>
            </w:tcBorders>
            <w:hideMark/>
          </w:tcPr>
          <w:p w:rsidR="00794CD9" w:rsidRPr="008258E2" w:rsidRDefault="00794CD9" w:rsidP="00BD72DF">
            <w:pPr>
              <w:spacing w:after="0"/>
              <w:jc w:val="center"/>
              <w:rPr>
                <w:rFonts w:ascii="Times New Roman" w:eastAsia="Calibri" w:hAnsi="Times New Roman" w:cs="Times New Roman"/>
                <w:b/>
                <w:sz w:val="26"/>
                <w:szCs w:val="26"/>
              </w:rPr>
            </w:pPr>
            <w:r w:rsidRPr="008258E2">
              <w:rPr>
                <w:rFonts w:ascii="Times New Roman" w:eastAsia="Calibri" w:hAnsi="Times New Roman" w:cs="Times New Roman"/>
                <w:b/>
                <w:sz w:val="26"/>
                <w:szCs w:val="26"/>
              </w:rPr>
              <w:t>Loại dịch vụ công trực truyến</w:t>
            </w:r>
          </w:p>
        </w:tc>
        <w:tc>
          <w:tcPr>
            <w:tcW w:w="2448" w:type="dxa"/>
            <w:tcBorders>
              <w:top w:val="single" w:sz="4" w:space="0" w:color="auto"/>
              <w:left w:val="single" w:sz="4" w:space="0" w:color="auto"/>
              <w:bottom w:val="single" w:sz="4" w:space="0" w:color="auto"/>
              <w:right w:val="single" w:sz="4" w:space="0" w:color="auto"/>
            </w:tcBorders>
            <w:hideMark/>
          </w:tcPr>
          <w:p w:rsidR="00794CD9" w:rsidRPr="008258E2" w:rsidRDefault="00794CD9" w:rsidP="00BD72DF">
            <w:pPr>
              <w:autoSpaceDE w:val="0"/>
              <w:autoSpaceDN w:val="0"/>
              <w:adjustRightInd w:val="0"/>
              <w:spacing w:after="0"/>
              <w:jc w:val="center"/>
              <w:rPr>
                <w:rFonts w:ascii="Times New Roman" w:eastAsia="Calibri" w:hAnsi="Times New Roman" w:cs="Times New Roman"/>
                <w:b/>
                <w:sz w:val="26"/>
                <w:szCs w:val="26"/>
              </w:rPr>
            </w:pPr>
            <w:r w:rsidRPr="008258E2">
              <w:rPr>
                <w:rFonts w:ascii="Times New Roman" w:eastAsia="Calibri" w:hAnsi="Times New Roman" w:cs="Times New Roman"/>
                <w:b/>
                <w:sz w:val="26"/>
                <w:szCs w:val="26"/>
              </w:rPr>
              <w:t>Nội dung sửa đổi,</w:t>
            </w:r>
          </w:p>
          <w:p w:rsidR="00794CD9" w:rsidRPr="008258E2" w:rsidRDefault="00794CD9" w:rsidP="00BD72DF">
            <w:pPr>
              <w:spacing w:after="0"/>
              <w:jc w:val="center"/>
              <w:rPr>
                <w:rFonts w:ascii="Times New Roman" w:eastAsia="Calibri" w:hAnsi="Times New Roman" w:cs="Times New Roman"/>
                <w:b/>
                <w:sz w:val="26"/>
                <w:szCs w:val="26"/>
              </w:rPr>
            </w:pPr>
            <w:r w:rsidRPr="008258E2">
              <w:rPr>
                <w:rFonts w:ascii="Times New Roman" w:eastAsia="Calibri" w:hAnsi="Times New Roman" w:cs="Times New Roman"/>
                <w:b/>
                <w:sz w:val="26"/>
                <w:szCs w:val="26"/>
              </w:rPr>
              <w:t>bổ sung</w:t>
            </w:r>
          </w:p>
        </w:tc>
        <w:tc>
          <w:tcPr>
            <w:tcW w:w="1256" w:type="dxa"/>
            <w:tcBorders>
              <w:top w:val="single" w:sz="4" w:space="0" w:color="auto"/>
              <w:left w:val="single" w:sz="4" w:space="0" w:color="auto"/>
              <w:bottom w:val="single" w:sz="4" w:space="0" w:color="auto"/>
              <w:right w:val="single" w:sz="4" w:space="0" w:color="auto"/>
            </w:tcBorders>
            <w:hideMark/>
          </w:tcPr>
          <w:p w:rsidR="00794CD9" w:rsidRPr="008258E2" w:rsidRDefault="00794CD9" w:rsidP="00BD72DF">
            <w:pPr>
              <w:spacing w:after="0"/>
              <w:jc w:val="center"/>
              <w:rPr>
                <w:rFonts w:ascii="Times New Roman" w:eastAsia="Calibri" w:hAnsi="Times New Roman" w:cs="Times New Roman"/>
                <w:b/>
                <w:sz w:val="26"/>
                <w:szCs w:val="26"/>
              </w:rPr>
            </w:pPr>
            <w:r w:rsidRPr="008258E2">
              <w:rPr>
                <w:rFonts w:ascii="Times New Roman" w:hAnsi="Times New Roman" w:cs="Times New Roman"/>
                <w:b/>
                <w:sz w:val="26"/>
                <w:szCs w:val="26"/>
                <w:shd w:val="clear" w:color="auto" w:fill="FFFFFF"/>
              </w:rPr>
              <w:t>Cơ quan có thẩm quyền</w:t>
            </w:r>
          </w:p>
        </w:tc>
      </w:tr>
      <w:tr w:rsidR="00794CD9" w:rsidRPr="008258E2" w:rsidTr="0019133A">
        <w:tc>
          <w:tcPr>
            <w:tcW w:w="717" w:type="dxa"/>
            <w:tcBorders>
              <w:top w:val="single" w:sz="4" w:space="0" w:color="auto"/>
              <w:left w:val="single" w:sz="4" w:space="0" w:color="auto"/>
              <w:bottom w:val="single" w:sz="4" w:space="0" w:color="auto"/>
              <w:right w:val="single" w:sz="4" w:space="0" w:color="auto"/>
            </w:tcBorders>
            <w:hideMark/>
          </w:tcPr>
          <w:p w:rsidR="00794CD9" w:rsidRPr="008258E2" w:rsidRDefault="00794CD9" w:rsidP="00BD72DF">
            <w:pPr>
              <w:spacing w:after="0"/>
              <w:jc w:val="center"/>
              <w:rPr>
                <w:rFonts w:ascii="Times New Roman" w:eastAsia="Calibri" w:hAnsi="Times New Roman" w:cs="Times New Roman"/>
                <w:b/>
                <w:sz w:val="26"/>
                <w:szCs w:val="26"/>
              </w:rPr>
            </w:pPr>
            <w:r w:rsidRPr="008258E2">
              <w:rPr>
                <w:rFonts w:ascii="Times New Roman" w:eastAsia="Calibri" w:hAnsi="Times New Roman" w:cs="Times New Roman"/>
                <w:b/>
                <w:sz w:val="26"/>
                <w:szCs w:val="26"/>
              </w:rPr>
              <w:t>I</w:t>
            </w:r>
          </w:p>
        </w:tc>
        <w:tc>
          <w:tcPr>
            <w:tcW w:w="3580" w:type="dxa"/>
            <w:tcBorders>
              <w:top w:val="single" w:sz="4" w:space="0" w:color="auto"/>
              <w:left w:val="single" w:sz="4" w:space="0" w:color="auto"/>
              <w:bottom w:val="single" w:sz="4" w:space="0" w:color="auto"/>
              <w:right w:val="single" w:sz="4" w:space="0" w:color="auto"/>
            </w:tcBorders>
            <w:hideMark/>
          </w:tcPr>
          <w:p w:rsidR="00794CD9" w:rsidRPr="008258E2" w:rsidRDefault="00794CD9" w:rsidP="00BD72DF">
            <w:pPr>
              <w:spacing w:after="0"/>
              <w:jc w:val="center"/>
              <w:rPr>
                <w:rFonts w:ascii="Times New Roman" w:eastAsia="Calibri" w:hAnsi="Times New Roman" w:cs="Times New Roman"/>
                <w:b/>
                <w:sz w:val="26"/>
                <w:szCs w:val="26"/>
              </w:rPr>
            </w:pPr>
            <w:r w:rsidRPr="008258E2">
              <w:rPr>
                <w:rFonts w:ascii="Times New Roman" w:eastAsia="Calibri" w:hAnsi="Times New Roman" w:cs="Times New Roman"/>
                <w:b/>
                <w:sz w:val="26"/>
                <w:szCs w:val="26"/>
              </w:rPr>
              <w:t>CẤP TỈ</w:t>
            </w:r>
            <w:r w:rsidR="00BD72DF" w:rsidRPr="008258E2">
              <w:rPr>
                <w:rFonts w:ascii="Times New Roman" w:eastAsia="Calibri" w:hAnsi="Times New Roman" w:cs="Times New Roman"/>
                <w:b/>
                <w:sz w:val="26"/>
                <w:szCs w:val="26"/>
              </w:rPr>
              <w:t>NH (02</w:t>
            </w:r>
            <w:r w:rsidRPr="008258E2">
              <w:rPr>
                <w:rFonts w:ascii="Times New Roman" w:eastAsia="Calibri" w:hAnsi="Times New Roman" w:cs="Times New Roman"/>
                <w:b/>
                <w:sz w:val="26"/>
                <w:szCs w:val="26"/>
              </w:rPr>
              <w:t>)</w:t>
            </w:r>
          </w:p>
        </w:tc>
        <w:tc>
          <w:tcPr>
            <w:tcW w:w="957" w:type="dxa"/>
            <w:tcBorders>
              <w:top w:val="single" w:sz="4" w:space="0" w:color="auto"/>
              <w:left w:val="single" w:sz="4" w:space="0" w:color="auto"/>
              <w:bottom w:val="single" w:sz="4" w:space="0" w:color="auto"/>
              <w:right w:val="single" w:sz="4" w:space="0" w:color="auto"/>
            </w:tcBorders>
          </w:tcPr>
          <w:p w:rsidR="00794CD9" w:rsidRPr="008258E2" w:rsidRDefault="00794CD9" w:rsidP="00BD72DF">
            <w:pPr>
              <w:spacing w:after="0"/>
              <w:jc w:val="center"/>
              <w:rPr>
                <w:rFonts w:ascii="Times New Roman" w:eastAsia="Calibri" w:hAnsi="Times New Roman" w:cs="Times New Roman"/>
                <w:sz w:val="26"/>
                <w:szCs w:val="26"/>
              </w:rPr>
            </w:pPr>
          </w:p>
        </w:tc>
        <w:tc>
          <w:tcPr>
            <w:tcW w:w="1110" w:type="dxa"/>
            <w:tcBorders>
              <w:top w:val="single" w:sz="4" w:space="0" w:color="auto"/>
              <w:left w:val="single" w:sz="4" w:space="0" w:color="auto"/>
              <w:bottom w:val="single" w:sz="4" w:space="0" w:color="auto"/>
              <w:right w:val="single" w:sz="4" w:space="0" w:color="auto"/>
            </w:tcBorders>
          </w:tcPr>
          <w:p w:rsidR="00794CD9" w:rsidRPr="008258E2" w:rsidRDefault="00794CD9" w:rsidP="00BD72DF">
            <w:pPr>
              <w:spacing w:after="0"/>
              <w:jc w:val="center"/>
              <w:rPr>
                <w:rFonts w:ascii="Times New Roman" w:eastAsia="Calibri" w:hAnsi="Times New Roman" w:cs="Times New Roman"/>
                <w:b/>
                <w:sz w:val="26"/>
                <w:szCs w:val="26"/>
              </w:rPr>
            </w:pPr>
          </w:p>
        </w:tc>
        <w:tc>
          <w:tcPr>
            <w:tcW w:w="2448" w:type="dxa"/>
            <w:tcBorders>
              <w:top w:val="single" w:sz="4" w:space="0" w:color="auto"/>
              <w:left w:val="single" w:sz="4" w:space="0" w:color="auto"/>
              <w:bottom w:val="single" w:sz="4" w:space="0" w:color="auto"/>
              <w:right w:val="single" w:sz="4" w:space="0" w:color="auto"/>
            </w:tcBorders>
          </w:tcPr>
          <w:p w:rsidR="00794CD9" w:rsidRPr="008258E2" w:rsidRDefault="00794CD9" w:rsidP="00BD72DF">
            <w:pPr>
              <w:spacing w:after="0"/>
              <w:jc w:val="center"/>
              <w:rPr>
                <w:rFonts w:ascii="Times New Roman" w:eastAsia="Calibri" w:hAnsi="Times New Roman" w:cs="Times New Roman"/>
                <w:b/>
                <w:sz w:val="26"/>
                <w:szCs w:val="26"/>
              </w:rPr>
            </w:pPr>
          </w:p>
        </w:tc>
        <w:tc>
          <w:tcPr>
            <w:tcW w:w="1256" w:type="dxa"/>
            <w:tcBorders>
              <w:top w:val="single" w:sz="4" w:space="0" w:color="auto"/>
              <w:left w:val="single" w:sz="4" w:space="0" w:color="auto"/>
              <w:bottom w:val="single" w:sz="4" w:space="0" w:color="auto"/>
              <w:right w:val="single" w:sz="4" w:space="0" w:color="auto"/>
            </w:tcBorders>
          </w:tcPr>
          <w:p w:rsidR="00794CD9" w:rsidRPr="008258E2" w:rsidRDefault="00794CD9" w:rsidP="00BD72DF">
            <w:pPr>
              <w:spacing w:after="0"/>
              <w:jc w:val="center"/>
              <w:rPr>
                <w:rFonts w:ascii="Times New Roman" w:eastAsia="Calibri" w:hAnsi="Times New Roman" w:cs="Times New Roman"/>
                <w:b/>
                <w:sz w:val="26"/>
                <w:szCs w:val="26"/>
              </w:rPr>
            </w:pPr>
          </w:p>
        </w:tc>
      </w:tr>
      <w:tr w:rsidR="00794CD9" w:rsidRPr="008258E2" w:rsidTr="0019133A">
        <w:trPr>
          <w:trHeight w:val="1520"/>
        </w:trPr>
        <w:tc>
          <w:tcPr>
            <w:tcW w:w="717" w:type="dxa"/>
            <w:tcBorders>
              <w:top w:val="single" w:sz="4" w:space="0" w:color="auto"/>
              <w:left w:val="single" w:sz="4" w:space="0" w:color="auto"/>
              <w:bottom w:val="single" w:sz="4" w:space="0" w:color="auto"/>
              <w:right w:val="single" w:sz="4" w:space="0" w:color="auto"/>
            </w:tcBorders>
            <w:hideMark/>
          </w:tcPr>
          <w:p w:rsidR="00794CD9" w:rsidRPr="008258E2" w:rsidRDefault="00794CD9" w:rsidP="00BD72DF">
            <w:pPr>
              <w:spacing w:after="0" w:line="240" w:lineRule="auto"/>
              <w:jc w:val="center"/>
              <w:rPr>
                <w:rFonts w:ascii="Times New Roman" w:eastAsia="Calibri" w:hAnsi="Times New Roman" w:cs="Times New Roman"/>
                <w:sz w:val="26"/>
                <w:szCs w:val="26"/>
              </w:rPr>
            </w:pPr>
            <w:r w:rsidRPr="008258E2">
              <w:rPr>
                <w:rFonts w:ascii="Times New Roman" w:eastAsia="Calibri" w:hAnsi="Times New Roman" w:cs="Times New Roman"/>
                <w:sz w:val="26"/>
                <w:szCs w:val="26"/>
              </w:rPr>
              <w:t>1</w:t>
            </w:r>
          </w:p>
        </w:tc>
        <w:tc>
          <w:tcPr>
            <w:tcW w:w="3580" w:type="dxa"/>
            <w:tcBorders>
              <w:top w:val="single" w:sz="4" w:space="0" w:color="auto"/>
              <w:left w:val="single" w:sz="4" w:space="0" w:color="auto"/>
              <w:bottom w:val="single" w:sz="4" w:space="0" w:color="auto"/>
              <w:right w:val="single" w:sz="4" w:space="0" w:color="auto"/>
            </w:tcBorders>
            <w:hideMark/>
          </w:tcPr>
          <w:p w:rsidR="00794CD9" w:rsidRPr="008258E2" w:rsidRDefault="008258E2" w:rsidP="008258E2">
            <w:pPr>
              <w:spacing w:before="120" w:after="120"/>
              <w:jc w:val="center"/>
              <w:rPr>
                <w:rFonts w:ascii="Times New Roman" w:hAnsi="Times New Roman" w:cs="Times New Roman"/>
                <w:sz w:val="26"/>
                <w:szCs w:val="26"/>
              </w:rPr>
            </w:pPr>
            <w:r w:rsidRPr="008258E2">
              <w:rPr>
                <w:rFonts w:ascii="Times New Roman" w:hAnsi="Times New Roman" w:cs="Times New Roman"/>
                <w:color w:val="000000"/>
                <w:sz w:val="26"/>
                <w:szCs w:val="26"/>
              </w:rPr>
              <w:t>Thủ tục xét tặng danh hiệu “Nghệ nhân nhân dân” trong lĩnh vực di sản văn hóa phi vật thể</w:t>
            </w:r>
            <w:r>
              <w:rPr>
                <w:rFonts w:ascii="Times New Roman" w:hAnsi="Times New Roman" w:cs="Times New Roman"/>
                <w:color w:val="000000"/>
                <w:sz w:val="26"/>
                <w:szCs w:val="26"/>
              </w:rPr>
              <w:t xml:space="preserve"> </w:t>
            </w:r>
            <w:r>
              <w:rPr>
                <w:rFonts w:ascii="Times New Roman" w:hAnsi="Times New Roman" w:cs="Times New Roman"/>
                <w:spacing w:val="-4"/>
                <w:sz w:val="26"/>
                <w:szCs w:val="26"/>
                <w:lang w:eastAsia="zh-CN"/>
              </w:rPr>
              <w:t xml:space="preserve">(Mã </w:t>
            </w:r>
            <w:r w:rsidRPr="008258E2">
              <w:rPr>
                <w:rFonts w:ascii="Times New Roman" w:hAnsi="Times New Roman" w:cs="Times New Roman"/>
                <w:spacing w:val="-4"/>
                <w:sz w:val="26"/>
                <w:szCs w:val="26"/>
                <w:lang w:eastAsia="zh-CN"/>
              </w:rPr>
              <w:t>TTHC:</w:t>
            </w:r>
            <w:r w:rsidRPr="008258E2">
              <w:rPr>
                <w:rStyle w:val="Heading1Char"/>
                <w:rFonts w:ascii="Times New Roman" w:hAnsi="Times New Roman" w:cs="Times New Roman"/>
                <w:sz w:val="26"/>
                <w:szCs w:val="26"/>
              </w:rPr>
              <w:t xml:space="preserve"> </w:t>
            </w:r>
            <w:r w:rsidRPr="008258E2">
              <w:rPr>
                <w:rFonts w:ascii="Times New Roman" w:hAnsi="Times New Roman" w:cs="Times New Roman"/>
                <w:color w:val="000000"/>
                <w:sz w:val="26"/>
                <w:szCs w:val="26"/>
              </w:rPr>
              <w:t>1.001032</w:t>
            </w:r>
            <w:r w:rsidRPr="008258E2">
              <w:rPr>
                <w:rStyle w:val="fontstyle01"/>
                <w:sz w:val="26"/>
                <w:szCs w:val="26"/>
              </w:rPr>
              <w:t>.000.00.00.H53).</w:t>
            </w:r>
          </w:p>
        </w:tc>
        <w:tc>
          <w:tcPr>
            <w:tcW w:w="957" w:type="dxa"/>
            <w:tcBorders>
              <w:top w:val="single" w:sz="4" w:space="0" w:color="auto"/>
              <w:left w:val="single" w:sz="4" w:space="0" w:color="auto"/>
              <w:bottom w:val="single" w:sz="4" w:space="0" w:color="auto"/>
              <w:right w:val="single" w:sz="4" w:space="0" w:color="auto"/>
            </w:tcBorders>
            <w:hideMark/>
          </w:tcPr>
          <w:p w:rsidR="00794CD9" w:rsidRPr="008258E2" w:rsidRDefault="00BD72DF" w:rsidP="00BD72DF">
            <w:pPr>
              <w:spacing w:line="256" w:lineRule="auto"/>
              <w:jc w:val="center"/>
              <w:rPr>
                <w:rFonts w:ascii="Times New Roman" w:eastAsia="Calibri" w:hAnsi="Times New Roman" w:cs="Times New Roman"/>
                <w:b/>
                <w:sz w:val="26"/>
                <w:szCs w:val="26"/>
              </w:rPr>
            </w:pPr>
            <w:r w:rsidRPr="008258E2">
              <w:rPr>
                <w:rFonts w:ascii="Times New Roman" w:eastAsia="Calibri" w:hAnsi="Times New Roman" w:cs="Times New Roman"/>
                <w:sz w:val="26"/>
                <w:szCs w:val="26"/>
              </w:rPr>
              <w:t>Thi đua, khen thưởng</w:t>
            </w:r>
            <w:r w:rsidR="00794CD9" w:rsidRPr="008258E2">
              <w:rPr>
                <w:rFonts w:ascii="Times New Roman" w:eastAsia="Calibri" w:hAnsi="Times New Roman" w:cs="Times New Roman"/>
                <w:sz w:val="26"/>
                <w:szCs w:val="26"/>
              </w:rPr>
              <w:t xml:space="preserve"> </w:t>
            </w:r>
          </w:p>
        </w:tc>
        <w:tc>
          <w:tcPr>
            <w:tcW w:w="1110" w:type="dxa"/>
            <w:tcBorders>
              <w:top w:val="single" w:sz="4" w:space="0" w:color="auto"/>
              <w:left w:val="single" w:sz="4" w:space="0" w:color="auto"/>
              <w:bottom w:val="single" w:sz="4" w:space="0" w:color="auto"/>
              <w:right w:val="single" w:sz="4" w:space="0" w:color="auto"/>
            </w:tcBorders>
            <w:hideMark/>
          </w:tcPr>
          <w:p w:rsidR="00794CD9" w:rsidRPr="008258E2" w:rsidRDefault="00794CD9" w:rsidP="00BD72DF">
            <w:pPr>
              <w:spacing w:after="0" w:line="240" w:lineRule="auto"/>
              <w:jc w:val="center"/>
              <w:rPr>
                <w:rFonts w:ascii="Times New Roman" w:eastAsia="Calibri" w:hAnsi="Times New Roman" w:cs="Times New Roman"/>
                <w:b/>
                <w:sz w:val="26"/>
                <w:szCs w:val="26"/>
              </w:rPr>
            </w:pPr>
            <w:r w:rsidRPr="008258E2">
              <w:rPr>
                <w:rFonts w:ascii="Times New Roman" w:eastAsia="Calibri" w:hAnsi="Times New Roman" w:cs="Times New Roman"/>
                <w:sz w:val="26"/>
                <w:szCs w:val="26"/>
              </w:rPr>
              <w:t xml:space="preserve">DVCTT </w:t>
            </w:r>
            <w:r w:rsidR="00BD72DF" w:rsidRPr="008258E2">
              <w:rPr>
                <w:rFonts w:ascii="Times New Roman" w:eastAsia="Calibri" w:hAnsi="Times New Roman" w:cs="Times New Roman"/>
                <w:sz w:val="26"/>
                <w:szCs w:val="26"/>
              </w:rPr>
              <w:t>một phần</w:t>
            </w:r>
          </w:p>
        </w:tc>
        <w:tc>
          <w:tcPr>
            <w:tcW w:w="2448" w:type="dxa"/>
            <w:vMerge w:val="restart"/>
            <w:tcBorders>
              <w:top w:val="single" w:sz="4" w:space="0" w:color="auto"/>
              <w:left w:val="single" w:sz="4" w:space="0" w:color="auto"/>
              <w:right w:val="single" w:sz="4" w:space="0" w:color="auto"/>
            </w:tcBorders>
            <w:hideMark/>
          </w:tcPr>
          <w:p w:rsidR="00794CD9" w:rsidRPr="008258E2" w:rsidRDefault="00BD72DF" w:rsidP="00BD72DF">
            <w:pPr>
              <w:spacing w:before="120" w:after="120"/>
              <w:jc w:val="both"/>
              <w:rPr>
                <w:rFonts w:ascii="Times New Roman" w:eastAsia="Calibri" w:hAnsi="Times New Roman" w:cs="Times New Roman"/>
                <w:b/>
                <w:sz w:val="26"/>
                <w:szCs w:val="26"/>
              </w:rPr>
            </w:pPr>
            <w:r w:rsidRPr="008258E2">
              <w:rPr>
                <w:rFonts w:ascii="Times New Roman" w:hAnsi="Times New Roman" w:cs="Times New Roman"/>
                <w:color w:val="000000"/>
                <w:sz w:val="26"/>
                <w:szCs w:val="26"/>
              </w:rPr>
              <w:t xml:space="preserve">Sửa đổi </w:t>
            </w:r>
            <w:r w:rsidRPr="008258E2">
              <w:rPr>
                <w:rFonts w:ascii="Times New Roman" w:hAnsi="Times New Roman" w:cs="Times New Roman"/>
                <w:i/>
                <w:color w:val="000000"/>
                <w:sz w:val="26"/>
                <w:szCs w:val="26"/>
              </w:rPr>
              <w:t>“trình tự thực hiện, thời gian giải quyết, thành phần hồ sơ, điều kiện thực hiện”</w:t>
            </w:r>
            <w:r w:rsidRPr="008258E2">
              <w:rPr>
                <w:rFonts w:ascii="Times New Roman" w:hAnsi="Times New Roman" w:cs="Times New Roman"/>
                <w:color w:val="000000"/>
                <w:sz w:val="26"/>
                <w:szCs w:val="26"/>
              </w:rPr>
              <w:t xml:space="preserve"> theo Nghị định số 93/2023/NĐ- CP ngày 25 tháng 12 năm 2023 của Chính phủ quy định về xét tặng danh hiệu “Nghệ nhân nhân dân”, “Nghệ nhân ưu tú” trong lĩnh vực di sản văn hóa phi vật thể </w:t>
            </w:r>
            <w:r w:rsidRPr="008258E2">
              <w:rPr>
                <w:rFonts w:ascii="Times New Roman" w:hAnsi="Times New Roman" w:cs="Times New Roman"/>
                <w:spacing w:val="-4"/>
                <w:sz w:val="26"/>
                <w:szCs w:val="26"/>
                <w:lang w:eastAsia="zh-CN"/>
              </w:rPr>
              <w:t>(</w:t>
            </w:r>
            <w:r w:rsidRPr="008258E2">
              <w:rPr>
                <w:rFonts w:ascii="Times New Roman" w:hAnsi="Times New Roman" w:cs="Times New Roman"/>
                <w:color w:val="000000"/>
                <w:sz w:val="26"/>
                <w:szCs w:val="26"/>
              </w:rPr>
              <w:t>có hiệu lực từ ngày 15/02/2024</w:t>
            </w:r>
            <w:r w:rsidRPr="008258E2">
              <w:rPr>
                <w:rStyle w:val="fontstyle01"/>
                <w:sz w:val="26"/>
                <w:szCs w:val="26"/>
              </w:rPr>
              <w:t>).</w:t>
            </w:r>
          </w:p>
        </w:tc>
        <w:tc>
          <w:tcPr>
            <w:tcW w:w="1256" w:type="dxa"/>
            <w:tcBorders>
              <w:top w:val="single" w:sz="4" w:space="0" w:color="auto"/>
              <w:left w:val="single" w:sz="4" w:space="0" w:color="auto"/>
              <w:bottom w:val="single" w:sz="4" w:space="0" w:color="auto"/>
              <w:right w:val="single" w:sz="4" w:space="0" w:color="auto"/>
            </w:tcBorders>
            <w:hideMark/>
          </w:tcPr>
          <w:p w:rsidR="00794CD9" w:rsidRPr="008258E2" w:rsidRDefault="00BD72DF" w:rsidP="00BD72DF">
            <w:pPr>
              <w:spacing w:after="0" w:line="240" w:lineRule="auto"/>
              <w:jc w:val="center"/>
              <w:rPr>
                <w:rFonts w:ascii="Times New Roman" w:eastAsia="Calibri" w:hAnsi="Times New Roman" w:cs="Times New Roman"/>
                <w:sz w:val="26"/>
                <w:szCs w:val="26"/>
              </w:rPr>
            </w:pPr>
            <w:r w:rsidRPr="008258E2">
              <w:rPr>
                <w:rFonts w:ascii="Times New Roman" w:eastAsia="Calibri" w:hAnsi="Times New Roman" w:cs="Times New Roman"/>
                <w:sz w:val="26"/>
                <w:szCs w:val="26"/>
              </w:rPr>
              <w:t xml:space="preserve">Sở VHTTDL </w:t>
            </w:r>
          </w:p>
        </w:tc>
      </w:tr>
      <w:tr w:rsidR="00BD72DF" w:rsidRPr="008258E2" w:rsidTr="0019133A">
        <w:tc>
          <w:tcPr>
            <w:tcW w:w="717" w:type="dxa"/>
            <w:tcBorders>
              <w:top w:val="single" w:sz="4" w:space="0" w:color="auto"/>
              <w:left w:val="single" w:sz="4" w:space="0" w:color="auto"/>
              <w:bottom w:val="single" w:sz="4" w:space="0" w:color="auto"/>
              <w:right w:val="single" w:sz="4" w:space="0" w:color="auto"/>
            </w:tcBorders>
            <w:hideMark/>
          </w:tcPr>
          <w:p w:rsidR="00BD72DF" w:rsidRPr="008258E2" w:rsidRDefault="00BD72DF" w:rsidP="00BD72DF">
            <w:pPr>
              <w:spacing w:after="0" w:line="240" w:lineRule="auto"/>
              <w:jc w:val="center"/>
              <w:rPr>
                <w:rFonts w:ascii="Times New Roman" w:eastAsia="Calibri" w:hAnsi="Times New Roman" w:cs="Times New Roman"/>
                <w:sz w:val="26"/>
                <w:szCs w:val="26"/>
              </w:rPr>
            </w:pPr>
            <w:r w:rsidRPr="008258E2">
              <w:rPr>
                <w:rFonts w:ascii="Times New Roman" w:eastAsia="Calibri" w:hAnsi="Times New Roman" w:cs="Times New Roman"/>
                <w:sz w:val="26"/>
                <w:szCs w:val="26"/>
              </w:rPr>
              <w:t>2</w:t>
            </w:r>
          </w:p>
        </w:tc>
        <w:tc>
          <w:tcPr>
            <w:tcW w:w="3580" w:type="dxa"/>
            <w:tcBorders>
              <w:top w:val="single" w:sz="4" w:space="0" w:color="auto"/>
              <w:left w:val="single" w:sz="4" w:space="0" w:color="auto"/>
              <w:bottom w:val="single" w:sz="4" w:space="0" w:color="auto"/>
              <w:right w:val="single" w:sz="4" w:space="0" w:color="auto"/>
            </w:tcBorders>
            <w:hideMark/>
          </w:tcPr>
          <w:p w:rsidR="008258E2" w:rsidRPr="008258E2" w:rsidRDefault="008258E2" w:rsidP="008258E2">
            <w:pPr>
              <w:spacing w:before="120" w:after="120"/>
              <w:jc w:val="center"/>
              <w:rPr>
                <w:rStyle w:val="fontstyle01"/>
                <w:color w:val="auto"/>
                <w:sz w:val="26"/>
                <w:szCs w:val="26"/>
              </w:rPr>
            </w:pPr>
            <w:r w:rsidRPr="008258E2">
              <w:rPr>
                <w:rStyle w:val="fontstyle01"/>
                <w:sz w:val="26"/>
                <w:szCs w:val="26"/>
              </w:rPr>
              <w:t>- Thủ tục xét tặng danh hiệu “Nghệ nhân ưu tú” trong lĩnh vực di sản văn hóa phi vật thể</w:t>
            </w:r>
            <w:r w:rsidRPr="008258E2">
              <w:rPr>
                <w:rFonts w:ascii="Times New Roman" w:hAnsi="Times New Roman" w:cs="Times New Roman"/>
                <w:spacing w:val="-4"/>
                <w:sz w:val="26"/>
                <w:szCs w:val="26"/>
                <w:lang w:eastAsia="zh-CN"/>
              </w:rPr>
              <w:t xml:space="preserve"> (Mã TTHC: </w:t>
            </w:r>
            <w:r w:rsidRPr="008258E2">
              <w:rPr>
                <w:rFonts w:ascii="Times New Roman" w:hAnsi="Times New Roman" w:cs="Times New Roman"/>
                <w:color w:val="000000"/>
                <w:sz w:val="26"/>
                <w:szCs w:val="26"/>
              </w:rPr>
              <w:t>1.000971</w:t>
            </w:r>
            <w:r w:rsidRPr="008258E2">
              <w:rPr>
                <w:rStyle w:val="fontstyle01"/>
                <w:sz w:val="26"/>
                <w:szCs w:val="26"/>
              </w:rPr>
              <w:t>.000.00.00.H53).</w:t>
            </w:r>
          </w:p>
          <w:p w:rsidR="00BD72DF" w:rsidRPr="008258E2" w:rsidRDefault="00BD72DF" w:rsidP="008258E2">
            <w:pPr>
              <w:spacing w:line="256" w:lineRule="auto"/>
              <w:jc w:val="center"/>
              <w:rPr>
                <w:rFonts w:ascii="Times New Roman" w:eastAsia="Calibri" w:hAnsi="Times New Roman" w:cs="Times New Roman"/>
                <w:b/>
                <w:sz w:val="26"/>
                <w:szCs w:val="26"/>
              </w:rPr>
            </w:pPr>
          </w:p>
        </w:tc>
        <w:tc>
          <w:tcPr>
            <w:tcW w:w="957" w:type="dxa"/>
            <w:tcBorders>
              <w:top w:val="single" w:sz="4" w:space="0" w:color="auto"/>
              <w:left w:val="single" w:sz="4" w:space="0" w:color="auto"/>
              <w:bottom w:val="single" w:sz="4" w:space="0" w:color="auto"/>
              <w:right w:val="single" w:sz="4" w:space="0" w:color="auto"/>
            </w:tcBorders>
            <w:hideMark/>
          </w:tcPr>
          <w:p w:rsidR="00BD72DF" w:rsidRPr="008258E2" w:rsidRDefault="00BD72DF" w:rsidP="00BD72DF">
            <w:pPr>
              <w:spacing w:line="256" w:lineRule="auto"/>
              <w:jc w:val="center"/>
              <w:rPr>
                <w:rFonts w:ascii="Times New Roman" w:eastAsia="Calibri" w:hAnsi="Times New Roman" w:cs="Times New Roman"/>
                <w:b/>
                <w:sz w:val="26"/>
                <w:szCs w:val="26"/>
              </w:rPr>
            </w:pPr>
            <w:r w:rsidRPr="008258E2">
              <w:rPr>
                <w:rFonts w:ascii="Times New Roman" w:eastAsia="Calibri" w:hAnsi="Times New Roman" w:cs="Times New Roman"/>
                <w:sz w:val="26"/>
                <w:szCs w:val="26"/>
              </w:rPr>
              <w:t xml:space="preserve">Thi đua, khen thưởng </w:t>
            </w:r>
          </w:p>
        </w:tc>
        <w:tc>
          <w:tcPr>
            <w:tcW w:w="1110" w:type="dxa"/>
            <w:tcBorders>
              <w:top w:val="single" w:sz="4" w:space="0" w:color="auto"/>
              <w:left w:val="single" w:sz="4" w:space="0" w:color="auto"/>
              <w:bottom w:val="single" w:sz="4" w:space="0" w:color="auto"/>
              <w:right w:val="single" w:sz="4" w:space="0" w:color="auto"/>
            </w:tcBorders>
            <w:hideMark/>
          </w:tcPr>
          <w:p w:rsidR="00BD72DF" w:rsidRPr="008258E2" w:rsidRDefault="00BD72DF" w:rsidP="00BD72DF">
            <w:pPr>
              <w:spacing w:after="0" w:line="240" w:lineRule="auto"/>
              <w:jc w:val="center"/>
              <w:rPr>
                <w:rFonts w:ascii="Times New Roman" w:eastAsia="Calibri" w:hAnsi="Times New Roman" w:cs="Times New Roman"/>
                <w:b/>
                <w:sz w:val="26"/>
                <w:szCs w:val="26"/>
              </w:rPr>
            </w:pPr>
            <w:r w:rsidRPr="008258E2">
              <w:rPr>
                <w:rFonts w:ascii="Times New Roman" w:eastAsia="Calibri" w:hAnsi="Times New Roman" w:cs="Times New Roman"/>
                <w:sz w:val="26"/>
                <w:szCs w:val="26"/>
              </w:rPr>
              <w:t>DVCTT một phần</w:t>
            </w:r>
          </w:p>
        </w:tc>
        <w:tc>
          <w:tcPr>
            <w:tcW w:w="2448" w:type="dxa"/>
            <w:vMerge/>
            <w:tcBorders>
              <w:left w:val="single" w:sz="4" w:space="0" w:color="auto"/>
              <w:right w:val="single" w:sz="4" w:space="0" w:color="auto"/>
            </w:tcBorders>
            <w:hideMark/>
          </w:tcPr>
          <w:p w:rsidR="00BD72DF" w:rsidRPr="008258E2" w:rsidRDefault="00BD72DF" w:rsidP="00BD72DF">
            <w:pPr>
              <w:widowControl w:val="0"/>
              <w:shd w:val="clear" w:color="auto" w:fill="FFFFFF"/>
              <w:spacing w:after="0"/>
              <w:jc w:val="both"/>
              <w:rPr>
                <w:rFonts w:ascii="Times New Roman" w:eastAsia="SimSun" w:hAnsi="Times New Roman" w:cs="Times New Roman"/>
                <w:sz w:val="26"/>
                <w:szCs w:val="26"/>
                <w:lang w:val="vi-VN"/>
              </w:rPr>
            </w:pPr>
          </w:p>
        </w:tc>
        <w:tc>
          <w:tcPr>
            <w:tcW w:w="1256" w:type="dxa"/>
            <w:tcBorders>
              <w:top w:val="single" w:sz="4" w:space="0" w:color="auto"/>
              <w:left w:val="single" w:sz="4" w:space="0" w:color="auto"/>
              <w:bottom w:val="single" w:sz="4" w:space="0" w:color="auto"/>
              <w:right w:val="single" w:sz="4" w:space="0" w:color="auto"/>
            </w:tcBorders>
            <w:hideMark/>
          </w:tcPr>
          <w:p w:rsidR="00BD72DF" w:rsidRPr="008258E2" w:rsidRDefault="00BD72DF" w:rsidP="00BD72DF">
            <w:pPr>
              <w:spacing w:after="0" w:line="240" w:lineRule="auto"/>
              <w:jc w:val="center"/>
              <w:rPr>
                <w:rFonts w:ascii="Times New Roman" w:eastAsia="Calibri" w:hAnsi="Times New Roman" w:cs="Times New Roman"/>
                <w:sz w:val="26"/>
                <w:szCs w:val="26"/>
                <w:lang w:val="vi-VN"/>
              </w:rPr>
            </w:pPr>
            <w:r w:rsidRPr="008258E2">
              <w:rPr>
                <w:rFonts w:ascii="Times New Roman" w:eastAsia="Calibri" w:hAnsi="Times New Roman" w:cs="Times New Roman"/>
                <w:sz w:val="26"/>
                <w:szCs w:val="26"/>
              </w:rPr>
              <w:t>Sở VHTTDL</w:t>
            </w:r>
            <w:r w:rsidRPr="008258E2">
              <w:rPr>
                <w:rFonts w:ascii="Times New Roman" w:eastAsia="Calibri" w:hAnsi="Times New Roman" w:cs="Times New Roman"/>
                <w:sz w:val="26"/>
                <w:szCs w:val="26"/>
                <w:lang w:val="vi-VN"/>
              </w:rPr>
              <w:t xml:space="preserve"> </w:t>
            </w:r>
          </w:p>
        </w:tc>
      </w:tr>
    </w:tbl>
    <w:p w:rsidR="00794CD9" w:rsidRDefault="00794CD9" w:rsidP="00943BFE">
      <w:pPr>
        <w:jc w:val="center"/>
        <w:rPr>
          <w:rFonts w:ascii="Times New Roman" w:hAnsi="Times New Roman" w:cs="Times New Roman"/>
          <w:b/>
          <w:bCs/>
          <w:sz w:val="24"/>
          <w:szCs w:val="24"/>
        </w:rPr>
      </w:pPr>
    </w:p>
    <w:p w:rsidR="008258E2" w:rsidRDefault="008258E2" w:rsidP="00943BFE">
      <w:pPr>
        <w:jc w:val="center"/>
        <w:rPr>
          <w:rFonts w:ascii="Times New Roman" w:hAnsi="Times New Roman" w:cs="Times New Roman"/>
          <w:b/>
          <w:bCs/>
          <w:sz w:val="24"/>
          <w:szCs w:val="24"/>
        </w:rPr>
      </w:pPr>
    </w:p>
    <w:p w:rsidR="00794CD9" w:rsidRDefault="00794CD9" w:rsidP="001D6EB9">
      <w:pPr>
        <w:rPr>
          <w:rFonts w:ascii="Times New Roman" w:hAnsi="Times New Roman" w:cs="Times New Roman"/>
          <w:b/>
          <w:bCs/>
          <w:sz w:val="24"/>
          <w:szCs w:val="24"/>
        </w:rPr>
      </w:pPr>
    </w:p>
    <w:p w:rsidR="001D6EB9" w:rsidRDefault="001D6EB9" w:rsidP="001D6EB9">
      <w:pPr>
        <w:rPr>
          <w:rFonts w:ascii="Times New Roman" w:hAnsi="Times New Roman" w:cs="Times New Roman"/>
          <w:b/>
          <w:bCs/>
          <w:sz w:val="24"/>
          <w:szCs w:val="24"/>
        </w:rPr>
      </w:pPr>
    </w:p>
    <w:p w:rsidR="00BD72DF" w:rsidRPr="00D5525F" w:rsidRDefault="00BD72DF" w:rsidP="00BD72DF">
      <w:pPr>
        <w:spacing w:after="0" w:line="240" w:lineRule="auto"/>
        <w:jc w:val="center"/>
        <w:rPr>
          <w:rFonts w:ascii="Times New Roman" w:eastAsia="SimSun" w:hAnsi="Times New Roman" w:cs="Times New Roman"/>
          <w:b/>
          <w:sz w:val="28"/>
          <w:szCs w:val="28"/>
        </w:rPr>
      </w:pPr>
      <w:r w:rsidRPr="00D5525F">
        <w:rPr>
          <w:rFonts w:ascii="Times New Roman" w:hAnsi="Times New Roman"/>
          <w:b/>
          <w:sz w:val="28"/>
          <w:szCs w:val="28"/>
        </w:rPr>
        <w:lastRenderedPageBreak/>
        <w:t>PHẦN II</w:t>
      </w:r>
    </w:p>
    <w:p w:rsidR="0088505C" w:rsidRPr="00D5525F" w:rsidRDefault="00BD72DF" w:rsidP="0088505C">
      <w:pPr>
        <w:spacing w:after="0" w:line="240" w:lineRule="auto"/>
        <w:jc w:val="center"/>
        <w:rPr>
          <w:rFonts w:ascii="Times New Roman" w:hAnsi="Times New Roman" w:cs="Times New Roman"/>
          <w:b/>
          <w:sz w:val="28"/>
          <w:szCs w:val="28"/>
        </w:rPr>
      </w:pPr>
      <w:r w:rsidRPr="00D5525F">
        <w:rPr>
          <w:rFonts w:ascii="Times New Roman" w:hAnsi="Times New Roman"/>
          <w:b/>
          <w:sz w:val="28"/>
          <w:szCs w:val="28"/>
        </w:rPr>
        <w:t>QUY TRÌNH NỘI BỘ</w:t>
      </w:r>
      <w:r w:rsidR="0088505C" w:rsidRPr="00D5525F">
        <w:rPr>
          <w:rFonts w:ascii="Times New Roman" w:hAnsi="Times New Roman" w:cs="Times New Roman"/>
          <w:b/>
          <w:bCs/>
          <w:sz w:val="28"/>
          <w:szCs w:val="28"/>
        </w:rPr>
        <w:t xml:space="preserve"> GIẢI QUYẾT </w:t>
      </w:r>
      <w:r w:rsidR="0088505C" w:rsidRPr="00D5525F">
        <w:rPr>
          <w:rFonts w:ascii="Times New Roman" w:hAnsi="Times New Roman" w:cs="Times New Roman"/>
          <w:b/>
          <w:sz w:val="28"/>
          <w:szCs w:val="28"/>
        </w:rPr>
        <w:t xml:space="preserve">THỦ TỤC HÀNH CHÍNH </w:t>
      </w:r>
    </w:p>
    <w:p w:rsidR="00943BFE" w:rsidRPr="00D5525F" w:rsidRDefault="0088505C" w:rsidP="00D5525F">
      <w:pPr>
        <w:spacing w:after="0" w:line="240" w:lineRule="auto"/>
        <w:jc w:val="center"/>
        <w:rPr>
          <w:rFonts w:ascii="Times New Roman" w:hAnsi="Times New Roman" w:cs="Times New Roman"/>
          <w:b/>
          <w:bCs/>
          <w:sz w:val="28"/>
          <w:szCs w:val="28"/>
        </w:rPr>
      </w:pPr>
      <w:r w:rsidRPr="00D5525F">
        <w:rPr>
          <w:rFonts w:ascii="Times New Roman" w:hAnsi="Times New Roman" w:cs="Times New Roman"/>
          <w:b/>
          <w:sz w:val="28"/>
          <w:szCs w:val="28"/>
        </w:rPr>
        <w:t>SỬA ĐỔI, BỔ SUNG</w:t>
      </w:r>
      <w:r w:rsidR="00BD72DF" w:rsidRPr="00D5525F">
        <w:rPr>
          <w:rFonts w:ascii="Times New Roman" w:hAnsi="Times New Roman" w:cs="Times New Roman"/>
          <w:b/>
          <w:sz w:val="28"/>
          <w:szCs w:val="28"/>
        </w:rPr>
        <w:t xml:space="preserve"> </w:t>
      </w:r>
      <w:r w:rsidR="00943BFE" w:rsidRPr="00D5525F">
        <w:rPr>
          <w:rFonts w:ascii="Times New Roman" w:hAnsi="Times New Roman" w:cs="Times New Roman"/>
          <w:b/>
          <w:sz w:val="28"/>
          <w:szCs w:val="28"/>
        </w:rPr>
        <w:t>(CẤP TỈNH)</w:t>
      </w:r>
    </w:p>
    <w:p w:rsidR="00943BFE" w:rsidRPr="00D5525F" w:rsidRDefault="00943BFE" w:rsidP="00943BFE">
      <w:pPr>
        <w:spacing w:after="0" w:line="240" w:lineRule="auto"/>
        <w:jc w:val="center"/>
        <w:rPr>
          <w:rFonts w:ascii="Times New Roman" w:hAnsi="Times New Roman" w:cs="Times New Roman"/>
          <w:bCs/>
          <w:i/>
          <w:sz w:val="28"/>
          <w:szCs w:val="28"/>
        </w:rPr>
      </w:pPr>
      <w:r w:rsidRPr="00D5525F">
        <w:rPr>
          <w:rFonts w:ascii="Times New Roman" w:hAnsi="Times New Roman" w:cs="Times New Roman"/>
          <w:bCs/>
          <w:i/>
          <w:sz w:val="28"/>
          <w:szCs w:val="28"/>
        </w:rPr>
        <w:t xml:space="preserve">(Kèm theo Quyết định số   </w:t>
      </w:r>
      <w:r w:rsidR="001D6EB9" w:rsidRPr="00D5525F">
        <w:rPr>
          <w:rFonts w:ascii="Times New Roman" w:hAnsi="Times New Roman" w:cs="Times New Roman"/>
          <w:bCs/>
          <w:i/>
          <w:sz w:val="28"/>
          <w:szCs w:val="28"/>
        </w:rPr>
        <w:t xml:space="preserve">   </w:t>
      </w:r>
      <w:r w:rsidRPr="00D5525F">
        <w:rPr>
          <w:rFonts w:ascii="Times New Roman" w:hAnsi="Times New Roman" w:cs="Times New Roman"/>
          <w:bCs/>
          <w:i/>
          <w:sz w:val="28"/>
          <w:szCs w:val="28"/>
        </w:rPr>
        <w:t xml:space="preserve">     /Q</w:t>
      </w:r>
      <w:r w:rsidR="001D6EB9" w:rsidRPr="00D5525F">
        <w:rPr>
          <w:rFonts w:ascii="Times New Roman" w:hAnsi="Times New Roman" w:cs="Times New Roman"/>
          <w:bCs/>
          <w:i/>
          <w:sz w:val="28"/>
          <w:szCs w:val="28"/>
        </w:rPr>
        <w:t xml:space="preserve">Đ-UBND ngày         tháng 02 năm </w:t>
      </w:r>
      <w:r w:rsidR="00BA2BAD" w:rsidRPr="00D5525F">
        <w:rPr>
          <w:rFonts w:ascii="Times New Roman" w:hAnsi="Times New Roman" w:cs="Times New Roman"/>
          <w:bCs/>
          <w:i/>
          <w:sz w:val="28"/>
          <w:szCs w:val="28"/>
        </w:rPr>
        <w:t>2024</w:t>
      </w:r>
    </w:p>
    <w:p w:rsidR="00943BFE" w:rsidRPr="00D5525F" w:rsidRDefault="00943BFE" w:rsidP="00943BFE">
      <w:pPr>
        <w:spacing w:after="0" w:line="240" w:lineRule="auto"/>
        <w:jc w:val="center"/>
        <w:rPr>
          <w:rFonts w:ascii="Times New Roman" w:hAnsi="Times New Roman" w:cs="Times New Roman"/>
          <w:bCs/>
          <w:i/>
          <w:sz w:val="28"/>
          <w:szCs w:val="28"/>
        </w:rPr>
      </w:pPr>
      <w:r w:rsidRPr="00D5525F">
        <w:rPr>
          <w:rFonts w:ascii="Times New Roman" w:hAnsi="Times New Roman" w:cs="Times New Roman"/>
          <w:bCs/>
          <w:i/>
          <w:sz w:val="28"/>
          <w:szCs w:val="28"/>
        </w:rPr>
        <w:t>của Chủ tịch Ủy ban nhân dân tỉnh Tây Ninh)</w:t>
      </w:r>
    </w:p>
    <w:p w:rsidR="00943BFE" w:rsidRPr="002E3179" w:rsidRDefault="00943BFE" w:rsidP="00943BFE">
      <w:pPr>
        <w:jc w:val="center"/>
        <w:rPr>
          <w:rFonts w:ascii="Times New Roman" w:hAnsi="Times New Roman" w:cs="Times New Roman"/>
          <w:b/>
          <w:sz w:val="24"/>
          <w:szCs w:val="24"/>
        </w:rPr>
      </w:pPr>
      <w:r w:rsidRPr="002E3179">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710A6D0B" wp14:editId="38063EAD">
                <wp:simplePos x="0" y="0"/>
                <wp:positionH relativeFrom="column">
                  <wp:posOffset>2089667</wp:posOffset>
                </wp:positionH>
                <wp:positionV relativeFrom="paragraph">
                  <wp:posOffset>60325</wp:posOffset>
                </wp:positionV>
                <wp:extent cx="1621790" cy="0"/>
                <wp:effectExtent l="0" t="0" r="1651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1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7CB233" id="Straight Arrow Connector 1" o:spid="_x0000_s1026" type="#_x0000_t32" style="position:absolute;margin-left:164.55pt;margin-top:4.75pt;width:127.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m+PJQIAAEoEAAAOAAAAZHJzL2Uyb0RvYy54bWysVMGO2jAQvVfqP1i5syE0sBARVqsEetl2&#10;kdh+gLEdYjXxWLYhoKr/3rEJaWkvVdUcHDueeX5v5jnLp3PbkJMwVoLKo+RhHBGhGHCpDnn05W0z&#10;mkfEOqo4bUCJPLoIGz2t3r9bdjoTE6ih4cIQBFE263Qe1c7pLI4tq0VL7QNooXCzAtNSh0tziLmh&#10;HaK3TTwZj2dxB4ZrA0xYi1/L62a0CvhVJZh7rSorHGnyCLm5MJow7v0Yr5Y0Oxiqa8l6GvQfWLRU&#10;Kjx0gCqpo+Ro5B9QrWQGLFTugUEbQ1VJJoIGVJOMf1Ozq6kWQQsWx+qhTPb/wbLPp60hkmPvIqJo&#10;iy3aOUPloXbk2RjoSAFKYRnBkMRXq9M2w6RCbY3Xy85qp1+AfbVEQVFTdRCB9dtFI1TIiO9S/MJq&#10;PHPffQKOMfToIJTuXJnWQ2JRyDl06DJ0SJwdYfgxmU2SxwU2kt32YprdErWx7qOAlvhJHtlexyAg&#10;CcfQ04t1KAQTbwn+VAUb2TTBDo0iXR4tppNpSLDQSO43fZg1h33RGHKi3lDh8VVBsLswA0fFA1gt&#10;KF/3c0dlc51jfKM8HgpDOv3s6phvi/FiPV/P01E6ma1H6bgsR8+bIh3NNsnjtPxQFkWZfPfUkjSr&#10;JedCeXY39ybp37mjv0dX3w3+HcoQ36MHiUj29g6kQ2d9M6+22AO/bI2vhm8yGjYE95fL34hf1yHq&#10;5y9g9QMAAP//AwBQSwMEFAAGAAgAAAAhAH9wrKzbAAAABwEAAA8AAABkcnMvZG93bnJldi54bWxM&#10;jk9Pg0AUxO8mfofNa+LF2AUUU5ClaUw8eOyfxOuWfQKWfUvYpWA/va9e9DaTmcz8ivVsO3HGwbeO&#10;FMTLCARS5UxLtYLD/u1hBcIHTUZ3jlDBN3pYl7c3hc6Nm2iL512oBY+Qz7WCJoQ+l9JXDVrtl65H&#10;4uzTDVYHtkMtzaAnHredTKLoWVrdEj80usfXBqvTbrQK0I9pHG0yWx/eL9P9R3L5mvq9UneLefMC&#10;IuAc/spwxWd0KJnp6EYyXnQKHpMs5qqCLAXBebp6YnH89bIs5H/+8gcAAP//AwBQSwECLQAUAAYA&#10;CAAAACEAtoM4kv4AAADhAQAAEwAAAAAAAAAAAAAAAAAAAAAAW0NvbnRlbnRfVHlwZXNdLnhtbFBL&#10;AQItABQABgAIAAAAIQA4/SH/1gAAAJQBAAALAAAAAAAAAAAAAAAAAC8BAABfcmVscy8ucmVsc1BL&#10;AQItABQABgAIAAAAIQAqxm+PJQIAAEoEAAAOAAAAAAAAAAAAAAAAAC4CAABkcnMvZTJvRG9jLnht&#10;bFBLAQItABQABgAIAAAAIQB/cKys2wAAAAcBAAAPAAAAAAAAAAAAAAAAAH8EAABkcnMvZG93bnJl&#10;di54bWxQSwUGAAAAAAQABADzAAAAhwUAAAAA&#10;"/>
            </w:pict>
          </mc:Fallback>
        </mc:AlternateContent>
      </w:r>
    </w:p>
    <w:tbl>
      <w:tblPr>
        <w:tblStyle w:val="TableGrid"/>
        <w:tblW w:w="10207" w:type="dxa"/>
        <w:tblInd w:w="-601" w:type="dxa"/>
        <w:tblLayout w:type="fixed"/>
        <w:tblLook w:val="04A0" w:firstRow="1" w:lastRow="0" w:firstColumn="1" w:lastColumn="0" w:noHBand="0" w:noVBand="1"/>
      </w:tblPr>
      <w:tblGrid>
        <w:gridCol w:w="1740"/>
        <w:gridCol w:w="1970"/>
        <w:gridCol w:w="1999"/>
        <w:gridCol w:w="1417"/>
        <w:gridCol w:w="1774"/>
        <w:gridCol w:w="1307"/>
      </w:tblGrid>
      <w:tr w:rsidR="00E1557F" w:rsidRPr="00EA775F" w:rsidTr="00427AD9">
        <w:tc>
          <w:tcPr>
            <w:tcW w:w="1740" w:type="dxa"/>
          </w:tcPr>
          <w:p w:rsidR="00943BFE" w:rsidRPr="00EA775F" w:rsidRDefault="00943BFE" w:rsidP="00054A86">
            <w:pPr>
              <w:spacing w:before="120" w:after="120"/>
              <w:jc w:val="both"/>
              <w:textAlignment w:val="center"/>
              <w:rPr>
                <w:rFonts w:ascii="Times New Roman" w:eastAsia="Times New Roman" w:hAnsi="Times New Roman" w:cs="Times New Roman"/>
                <w:b/>
                <w:spacing w:val="-2"/>
                <w:sz w:val="24"/>
                <w:szCs w:val="24"/>
              </w:rPr>
            </w:pPr>
            <w:r w:rsidRPr="00EA775F">
              <w:rPr>
                <w:rFonts w:ascii="Times New Roman" w:eastAsia="Times New Roman" w:hAnsi="Times New Roman" w:cs="Times New Roman"/>
                <w:b/>
                <w:spacing w:val="-2"/>
                <w:sz w:val="24"/>
                <w:szCs w:val="24"/>
              </w:rPr>
              <w:t xml:space="preserve">Mã thủ tục </w:t>
            </w:r>
          </w:p>
          <w:p w:rsidR="00943BFE" w:rsidRPr="00EA775F" w:rsidRDefault="00943BFE" w:rsidP="00054A86">
            <w:pPr>
              <w:spacing w:before="120" w:after="120"/>
              <w:jc w:val="both"/>
              <w:textAlignment w:val="center"/>
              <w:rPr>
                <w:rFonts w:ascii="Times New Roman" w:eastAsia="Times New Roman" w:hAnsi="Times New Roman" w:cs="Times New Roman"/>
                <w:b/>
                <w:spacing w:val="-2"/>
                <w:sz w:val="24"/>
                <w:szCs w:val="24"/>
              </w:rPr>
            </w:pPr>
            <w:r w:rsidRPr="00EA775F">
              <w:rPr>
                <w:rFonts w:ascii="Times New Roman" w:eastAsia="Times New Roman" w:hAnsi="Times New Roman" w:cs="Times New Roman"/>
                <w:b/>
                <w:spacing w:val="-2"/>
                <w:sz w:val="24"/>
                <w:szCs w:val="24"/>
              </w:rPr>
              <w:t xml:space="preserve">số 1:  </w:t>
            </w:r>
          </w:p>
        </w:tc>
        <w:tc>
          <w:tcPr>
            <w:tcW w:w="8467" w:type="dxa"/>
            <w:gridSpan w:val="5"/>
          </w:tcPr>
          <w:p w:rsidR="00943BFE" w:rsidRPr="00EA775F" w:rsidRDefault="00943BFE" w:rsidP="00AF0467">
            <w:pPr>
              <w:spacing w:before="120" w:after="120"/>
              <w:jc w:val="both"/>
              <w:textAlignment w:val="center"/>
              <w:rPr>
                <w:rFonts w:ascii="Times New Roman" w:eastAsia="Times New Roman" w:hAnsi="Times New Roman" w:cs="Times New Roman"/>
                <w:b/>
                <w:sz w:val="24"/>
                <w:szCs w:val="24"/>
              </w:rPr>
            </w:pPr>
            <w:r w:rsidRPr="00EA775F">
              <w:rPr>
                <w:rStyle w:val="fontstyle01"/>
                <w:color w:val="auto"/>
                <w:sz w:val="24"/>
                <w:szCs w:val="24"/>
              </w:rPr>
              <w:t>1.0</w:t>
            </w:r>
            <w:r w:rsidR="008F6BA9" w:rsidRPr="00EA775F">
              <w:rPr>
                <w:rStyle w:val="fontstyle01"/>
                <w:color w:val="auto"/>
                <w:sz w:val="24"/>
                <w:szCs w:val="24"/>
              </w:rPr>
              <w:t>0</w:t>
            </w:r>
            <w:r w:rsidR="00AF0467" w:rsidRPr="00EA775F">
              <w:rPr>
                <w:rStyle w:val="fontstyle01"/>
                <w:color w:val="auto"/>
                <w:sz w:val="24"/>
                <w:szCs w:val="24"/>
              </w:rPr>
              <w:t>103</w:t>
            </w:r>
            <w:r w:rsidR="008F6BA9" w:rsidRPr="00EA775F">
              <w:rPr>
                <w:rStyle w:val="fontstyle01"/>
                <w:color w:val="auto"/>
                <w:sz w:val="24"/>
                <w:szCs w:val="24"/>
              </w:rPr>
              <w:t>2</w:t>
            </w:r>
            <w:r w:rsidRPr="00EA775F">
              <w:rPr>
                <w:rStyle w:val="fontstyle01"/>
                <w:color w:val="auto"/>
                <w:sz w:val="24"/>
                <w:szCs w:val="24"/>
              </w:rPr>
              <w:t>.000.00.00.H53</w:t>
            </w:r>
          </w:p>
        </w:tc>
      </w:tr>
      <w:tr w:rsidR="00E1557F" w:rsidRPr="00EA775F" w:rsidTr="00427AD9">
        <w:tc>
          <w:tcPr>
            <w:tcW w:w="1740" w:type="dxa"/>
          </w:tcPr>
          <w:p w:rsidR="00943BFE" w:rsidRPr="00EA775F" w:rsidRDefault="00943BFE" w:rsidP="00054A86">
            <w:pPr>
              <w:spacing w:before="120" w:after="120"/>
              <w:jc w:val="both"/>
              <w:textAlignment w:val="center"/>
              <w:rPr>
                <w:rFonts w:ascii="Times New Roman" w:eastAsia="Times New Roman" w:hAnsi="Times New Roman" w:cs="Times New Roman"/>
                <w:sz w:val="24"/>
                <w:szCs w:val="24"/>
              </w:rPr>
            </w:pPr>
            <w:r w:rsidRPr="00EA775F">
              <w:rPr>
                <w:rFonts w:ascii="Times New Roman" w:eastAsia="Times New Roman" w:hAnsi="Times New Roman" w:cs="Times New Roman"/>
                <w:sz w:val="24"/>
                <w:szCs w:val="24"/>
              </w:rPr>
              <w:t>Số quyết định:</w:t>
            </w:r>
          </w:p>
        </w:tc>
        <w:tc>
          <w:tcPr>
            <w:tcW w:w="8467" w:type="dxa"/>
            <w:gridSpan w:val="5"/>
          </w:tcPr>
          <w:p w:rsidR="00943BFE" w:rsidRPr="00EA775F" w:rsidRDefault="00943BFE" w:rsidP="008F6BA9">
            <w:pPr>
              <w:spacing w:before="120" w:after="120"/>
              <w:jc w:val="both"/>
              <w:textAlignment w:val="center"/>
              <w:rPr>
                <w:rFonts w:ascii="Times New Roman" w:eastAsia="Times New Roman" w:hAnsi="Times New Roman" w:cs="Times New Roman"/>
                <w:sz w:val="24"/>
                <w:szCs w:val="24"/>
              </w:rPr>
            </w:pPr>
            <w:r w:rsidRPr="00EA775F">
              <w:rPr>
                <w:rFonts w:ascii="Times New Roman" w:eastAsia="Times New Roman" w:hAnsi="Times New Roman" w:cs="Times New Roman"/>
                <w:sz w:val="24"/>
                <w:szCs w:val="24"/>
              </w:rPr>
              <w:t>Quyết định số      /QĐ-UBND ngày    /   /202</w:t>
            </w:r>
            <w:r w:rsidR="008F6BA9" w:rsidRPr="00EA775F">
              <w:rPr>
                <w:rFonts w:ascii="Times New Roman" w:eastAsia="Times New Roman" w:hAnsi="Times New Roman" w:cs="Times New Roman"/>
                <w:sz w:val="24"/>
                <w:szCs w:val="24"/>
              </w:rPr>
              <w:t>4</w:t>
            </w:r>
            <w:r w:rsidRPr="00EA775F">
              <w:rPr>
                <w:rFonts w:ascii="Times New Roman" w:eastAsia="Times New Roman" w:hAnsi="Times New Roman" w:cs="Times New Roman"/>
                <w:sz w:val="24"/>
                <w:szCs w:val="24"/>
              </w:rPr>
              <w:t xml:space="preserve"> của UBND tỉnh.</w:t>
            </w:r>
          </w:p>
        </w:tc>
      </w:tr>
      <w:tr w:rsidR="00E1557F" w:rsidRPr="00EA775F" w:rsidTr="00427AD9">
        <w:tc>
          <w:tcPr>
            <w:tcW w:w="1740" w:type="dxa"/>
          </w:tcPr>
          <w:p w:rsidR="00943BFE" w:rsidRPr="00EA775F" w:rsidRDefault="00943BFE" w:rsidP="00054A86">
            <w:pPr>
              <w:spacing w:before="120" w:after="120"/>
              <w:jc w:val="both"/>
              <w:textAlignment w:val="center"/>
              <w:rPr>
                <w:rFonts w:ascii="Times New Roman" w:eastAsia="Times New Roman" w:hAnsi="Times New Roman" w:cs="Times New Roman"/>
                <w:sz w:val="24"/>
                <w:szCs w:val="24"/>
              </w:rPr>
            </w:pPr>
            <w:r w:rsidRPr="00EA775F">
              <w:rPr>
                <w:rFonts w:ascii="Times New Roman" w:eastAsia="Times New Roman" w:hAnsi="Times New Roman" w:cs="Times New Roman"/>
                <w:sz w:val="24"/>
                <w:szCs w:val="24"/>
              </w:rPr>
              <w:t>Tên thủ tục hành chính:</w:t>
            </w:r>
          </w:p>
        </w:tc>
        <w:tc>
          <w:tcPr>
            <w:tcW w:w="8467" w:type="dxa"/>
            <w:gridSpan w:val="5"/>
          </w:tcPr>
          <w:p w:rsidR="00943BFE" w:rsidRPr="00EA775F" w:rsidRDefault="00FF3AC8" w:rsidP="00E1557F">
            <w:pPr>
              <w:ind w:right="175"/>
              <w:jc w:val="both"/>
              <w:rPr>
                <w:rFonts w:ascii="Times New Roman" w:eastAsia="Times New Roman" w:hAnsi="Times New Roman" w:cs="Times New Roman"/>
                <w:b/>
                <w:sz w:val="24"/>
                <w:szCs w:val="24"/>
              </w:rPr>
            </w:pPr>
            <w:r w:rsidRPr="00EA775F">
              <w:rPr>
                <w:rStyle w:val="fontstyle01"/>
                <w:color w:val="auto"/>
                <w:sz w:val="24"/>
                <w:szCs w:val="24"/>
              </w:rPr>
              <w:t>Thủ tục xét tặng danh</w:t>
            </w:r>
            <w:r w:rsidRPr="00EA775F">
              <w:rPr>
                <w:rFonts w:ascii="Times New Roman" w:hAnsi="Times New Roman" w:cs="Times New Roman"/>
                <w:sz w:val="24"/>
                <w:szCs w:val="24"/>
              </w:rPr>
              <w:t xml:space="preserve"> </w:t>
            </w:r>
            <w:r w:rsidRPr="00EA775F">
              <w:rPr>
                <w:rStyle w:val="fontstyle01"/>
                <w:color w:val="auto"/>
                <w:sz w:val="24"/>
                <w:szCs w:val="24"/>
              </w:rPr>
              <w:t>hiệu “Nghệ nhân</w:t>
            </w:r>
            <w:r w:rsidRPr="00EA775F">
              <w:rPr>
                <w:rFonts w:ascii="Times New Roman" w:hAnsi="Times New Roman" w:cs="Times New Roman"/>
                <w:sz w:val="24"/>
                <w:szCs w:val="24"/>
              </w:rPr>
              <w:t xml:space="preserve"> </w:t>
            </w:r>
            <w:r w:rsidRPr="00EA775F">
              <w:rPr>
                <w:rStyle w:val="fontstyle01"/>
                <w:color w:val="auto"/>
                <w:sz w:val="24"/>
                <w:szCs w:val="24"/>
              </w:rPr>
              <w:t>nhân dân” trong lĩnh</w:t>
            </w:r>
            <w:r w:rsidRPr="00EA775F">
              <w:rPr>
                <w:rFonts w:ascii="Times New Roman" w:hAnsi="Times New Roman" w:cs="Times New Roman"/>
                <w:sz w:val="24"/>
                <w:szCs w:val="24"/>
              </w:rPr>
              <w:t xml:space="preserve"> </w:t>
            </w:r>
            <w:r w:rsidRPr="00EA775F">
              <w:rPr>
                <w:rStyle w:val="fontstyle01"/>
                <w:color w:val="auto"/>
                <w:sz w:val="24"/>
                <w:szCs w:val="24"/>
              </w:rPr>
              <w:t>vực di sản văn hóa</w:t>
            </w:r>
            <w:r w:rsidRPr="00EA775F">
              <w:rPr>
                <w:rFonts w:ascii="Times New Roman" w:hAnsi="Times New Roman" w:cs="Times New Roman"/>
                <w:sz w:val="24"/>
                <w:szCs w:val="24"/>
              </w:rPr>
              <w:t xml:space="preserve"> </w:t>
            </w:r>
            <w:r w:rsidRPr="00EA775F">
              <w:rPr>
                <w:rStyle w:val="fontstyle01"/>
                <w:color w:val="auto"/>
                <w:sz w:val="24"/>
                <w:szCs w:val="24"/>
              </w:rPr>
              <w:t>phi vật thể</w:t>
            </w:r>
            <w:r w:rsidR="00785EC7" w:rsidRPr="00EA775F">
              <w:rPr>
                <w:rStyle w:val="fontstyle01"/>
                <w:color w:val="auto"/>
                <w:sz w:val="24"/>
                <w:szCs w:val="24"/>
              </w:rPr>
              <w:t>.</w:t>
            </w:r>
          </w:p>
        </w:tc>
      </w:tr>
      <w:tr w:rsidR="00E1557F" w:rsidRPr="00EA775F" w:rsidTr="00427AD9">
        <w:tc>
          <w:tcPr>
            <w:tcW w:w="1740" w:type="dxa"/>
          </w:tcPr>
          <w:p w:rsidR="00943BFE" w:rsidRPr="00EA775F" w:rsidRDefault="00943BFE" w:rsidP="00054A86">
            <w:pPr>
              <w:spacing w:before="120" w:after="120"/>
              <w:jc w:val="both"/>
              <w:textAlignment w:val="center"/>
              <w:rPr>
                <w:rFonts w:ascii="Times New Roman" w:eastAsia="Times New Roman" w:hAnsi="Times New Roman" w:cs="Times New Roman"/>
                <w:sz w:val="24"/>
                <w:szCs w:val="24"/>
              </w:rPr>
            </w:pPr>
            <w:r w:rsidRPr="00EA775F">
              <w:rPr>
                <w:rFonts w:ascii="Times New Roman" w:eastAsia="Times New Roman" w:hAnsi="Times New Roman" w:cs="Times New Roman"/>
                <w:sz w:val="24"/>
                <w:szCs w:val="24"/>
              </w:rPr>
              <w:t xml:space="preserve">Cấp thực hiện: </w:t>
            </w:r>
          </w:p>
        </w:tc>
        <w:tc>
          <w:tcPr>
            <w:tcW w:w="8467" w:type="dxa"/>
            <w:gridSpan w:val="5"/>
          </w:tcPr>
          <w:p w:rsidR="00943BFE" w:rsidRPr="00EA775F" w:rsidRDefault="00943BFE" w:rsidP="00054A86">
            <w:pPr>
              <w:spacing w:before="120" w:after="120"/>
              <w:jc w:val="both"/>
              <w:textAlignment w:val="center"/>
              <w:rPr>
                <w:rFonts w:ascii="Times New Roman" w:eastAsia="Times New Roman" w:hAnsi="Times New Roman" w:cs="Times New Roman"/>
                <w:sz w:val="24"/>
                <w:szCs w:val="24"/>
              </w:rPr>
            </w:pPr>
            <w:r w:rsidRPr="00EA775F">
              <w:rPr>
                <w:rFonts w:ascii="Times New Roman" w:eastAsia="Times New Roman" w:hAnsi="Times New Roman" w:cs="Times New Roman"/>
                <w:sz w:val="24"/>
                <w:szCs w:val="24"/>
              </w:rPr>
              <w:t>Cấp Tỉnh</w:t>
            </w:r>
          </w:p>
        </w:tc>
      </w:tr>
      <w:tr w:rsidR="00E1557F" w:rsidRPr="00EA775F" w:rsidTr="00427AD9">
        <w:tc>
          <w:tcPr>
            <w:tcW w:w="1740" w:type="dxa"/>
          </w:tcPr>
          <w:p w:rsidR="00943BFE" w:rsidRPr="00EA775F" w:rsidRDefault="00943BFE" w:rsidP="00054A86">
            <w:pPr>
              <w:spacing w:before="120" w:after="120"/>
              <w:jc w:val="both"/>
              <w:textAlignment w:val="center"/>
              <w:rPr>
                <w:rFonts w:ascii="Times New Roman" w:eastAsia="Times New Roman" w:hAnsi="Times New Roman" w:cs="Times New Roman"/>
                <w:sz w:val="24"/>
                <w:szCs w:val="24"/>
              </w:rPr>
            </w:pPr>
            <w:r w:rsidRPr="00EA775F">
              <w:rPr>
                <w:rFonts w:ascii="Times New Roman" w:eastAsia="Times New Roman" w:hAnsi="Times New Roman" w:cs="Times New Roman"/>
                <w:sz w:val="24"/>
                <w:szCs w:val="24"/>
              </w:rPr>
              <w:t>Lĩnh vực:</w:t>
            </w:r>
          </w:p>
        </w:tc>
        <w:tc>
          <w:tcPr>
            <w:tcW w:w="8467" w:type="dxa"/>
            <w:gridSpan w:val="5"/>
          </w:tcPr>
          <w:p w:rsidR="00943BFE" w:rsidRPr="00EA775F" w:rsidRDefault="00FF3AC8" w:rsidP="00054A86">
            <w:pPr>
              <w:spacing w:before="120" w:after="120"/>
              <w:jc w:val="both"/>
              <w:textAlignment w:val="center"/>
              <w:rPr>
                <w:rFonts w:ascii="Times New Roman" w:eastAsia="Times New Roman" w:hAnsi="Times New Roman" w:cs="Times New Roman"/>
                <w:sz w:val="24"/>
                <w:szCs w:val="24"/>
              </w:rPr>
            </w:pPr>
            <w:r w:rsidRPr="00EA775F">
              <w:rPr>
                <w:rFonts w:ascii="Times New Roman" w:eastAsia="Times New Roman" w:hAnsi="Times New Roman" w:cs="Times New Roman"/>
                <w:sz w:val="24"/>
                <w:szCs w:val="24"/>
              </w:rPr>
              <w:t>Thi đua, khen thưởng</w:t>
            </w:r>
          </w:p>
        </w:tc>
      </w:tr>
      <w:tr w:rsidR="00E1557F" w:rsidRPr="00EA775F" w:rsidTr="00427AD9">
        <w:tc>
          <w:tcPr>
            <w:tcW w:w="10207" w:type="dxa"/>
            <w:gridSpan w:val="6"/>
          </w:tcPr>
          <w:p w:rsidR="00943BFE" w:rsidRPr="00EA775F" w:rsidRDefault="00943BFE" w:rsidP="00054A86">
            <w:pPr>
              <w:spacing w:before="120" w:after="120"/>
              <w:jc w:val="both"/>
              <w:textAlignment w:val="center"/>
              <w:rPr>
                <w:rFonts w:ascii="Times New Roman" w:eastAsia="Times New Roman" w:hAnsi="Times New Roman" w:cs="Times New Roman"/>
                <w:b/>
                <w:sz w:val="24"/>
                <w:szCs w:val="24"/>
              </w:rPr>
            </w:pPr>
            <w:r w:rsidRPr="00EA775F">
              <w:rPr>
                <w:rFonts w:ascii="Times New Roman" w:eastAsia="Times New Roman" w:hAnsi="Times New Roman" w:cs="Times New Roman"/>
                <w:b/>
                <w:sz w:val="24"/>
                <w:szCs w:val="24"/>
              </w:rPr>
              <w:t>Trình tự thực hiện:</w:t>
            </w:r>
          </w:p>
        </w:tc>
      </w:tr>
      <w:tr w:rsidR="00E1557F" w:rsidRPr="00EA775F" w:rsidTr="00427AD9">
        <w:trPr>
          <w:trHeight w:val="7433"/>
        </w:trPr>
        <w:tc>
          <w:tcPr>
            <w:tcW w:w="1740" w:type="dxa"/>
          </w:tcPr>
          <w:p w:rsidR="00943BFE" w:rsidRPr="00EA775F" w:rsidRDefault="00943BFE" w:rsidP="00054A86">
            <w:pPr>
              <w:spacing w:before="120" w:after="120"/>
              <w:jc w:val="both"/>
              <w:textAlignment w:val="center"/>
              <w:rPr>
                <w:rFonts w:ascii="Times New Roman" w:eastAsia="Times New Roman" w:hAnsi="Times New Roman" w:cs="Times New Roman"/>
                <w:sz w:val="24"/>
                <w:szCs w:val="24"/>
              </w:rPr>
            </w:pPr>
          </w:p>
        </w:tc>
        <w:tc>
          <w:tcPr>
            <w:tcW w:w="8467" w:type="dxa"/>
            <w:gridSpan w:val="5"/>
          </w:tcPr>
          <w:p w:rsidR="00943BFE" w:rsidRPr="00EA775F" w:rsidRDefault="00943BFE" w:rsidP="00364CA9">
            <w:pPr>
              <w:spacing w:before="120" w:after="120" w:line="240" w:lineRule="auto"/>
              <w:jc w:val="both"/>
              <w:textAlignment w:val="center"/>
              <w:rPr>
                <w:rStyle w:val="text"/>
                <w:rFonts w:ascii="Times New Roman" w:hAnsi="Times New Roman" w:cs="Times New Roman"/>
                <w:spacing w:val="4"/>
                <w:sz w:val="24"/>
                <w:szCs w:val="24"/>
                <w:shd w:val="clear" w:color="auto" w:fill="FFFFFF"/>
              </w:rPr>
            </w:pPr>
            <w:r w:rsidRPr="00EA775F">
              <w:rPr>
                <w:rStyle w:val="text"/>
                <w:rFonts w:ascii="Times New Roman" w:hAnsi="Times New Roman" w:cs="Times New Roman"/>
                <w:spacing w:val="4"/>
                <w:sz w:val="24"/>
                <w:szCs w:val="24"/>
                <w:shd w:val="clear" w:color="auto" w:fill="FFFFFF"/>
              </w:rPr>
              <w:t xml:space="preserve">- Nộp hồ sơ trực tiếp tại Trung tâm Phục vụ hành chính công tỉnh. Địa chỉ: Số 83, đường Phạm Tung, Phường 3, Thành phố Tây Ninh, tỉnh Tây Ninh. </w:t>
            </w:r>
          </w:p>
          <w:p w:rsidR="00943BFE" w:rsidRPr="00EA775F" w:rsidRDefault="00943BFE" w:rsidP="00364CA9">
            <w:pPr>
              <w:spacing w:before="120" w:after="120" w:line="240" w:lineRule="auto"/>
              <w:jc w:val="both"/>
              <w:textAlignment w:val="center"/>
              <w:rPr>
                <w:rStyle w:val="text"/>
                <w:rFonts w:ascii="Times New Roman" w:hAnsi="Times New Roman" w:cs="Times New Roman"/>
                <w:spacing w:val="4"/>
                <w:sz w:val="24"/>
                <w:szCs w:val="24"/>
                <w:shd w:val="clear" w:color="auto" w:fill="FFFFFF"/>
              </w:rPr>
            </w:pPr>
            <w:r w:rsidRPr="00EA775F">
              <w:rPr>
                <w:rStyle w:val="text"/>
                <w:rFonts w:ascii="Times New Roman" w:hAnsi="Times New Roman" w:cs="Times New Roman"/>
                <w:spacing w:val="4"/>
                <w:sz w:val="24"/>
                <w:szCs w:val="24"/>
                <w:shd w:val="clear" w:color="auto" w:fill="FFFFFF"/>
              </w:rPr>
              <w:t xml:space="preserve">- Nộp hồ sơ bằng hình thức trực tuyến tại: </w:t>
            </w:r>
          </w:p>
          <w:p w:rsidR="00943BFE" w:rsidRPr="00EA775F" w:rsidRDefault="00943BFE" w:rsidP="00364CA9">
            <w:pPr>
              <w:spacing w:before="120" w:after="120" w:line="240" w:lineRule="auto"/>
              <w:jc w:val="both"/>
              <w:textAlignment w:val="center"/>
              <w:rPr>
                <w:rStyle w:val="text"/>
                <w:rFonts w:ascii="Times New Roman" w:hAnsi="Times New Roman" w:cs="Times New Roman"/>
                <w:spacing w:val="4"/>
                <w:sz w:val="24"/>
                <w:szCs w:val="24"/>
                <w:shd w:val="clear" w:color="auto" w:fill="FFFFFF"/>
              </w:rPr>
            </w:pPr>
            <w:r w:rsidRPr="00EA775F">
              <w:rPr>
                <w:rStyle w:val="text"/>
                <w:rFonts w:ascii="Times New Roman" w:hAnsi="Times New Roman" w:cs="Times New Roman"/>
                <w:spacing w:val="4"/>
                <w:sz w:val="24"/>
                <w:szCs w:val="24"/>
                <w:shd w:val="clear" w:color="auto" w:fill="FFFFFF"/>
              </w:rPr>
              <w:t xml:space="preserve">+ Cổng dịch vụ công Quốc gia, địa chỉ: </w:t>
            </w:r>
            <w:hyperlink r:id="rId7" w:history="1">
              <w:r w:rsidRPr="00EA775F">
                <w:rPr>
                  <w:rStyle w:val="Hyperlink"/>
                  <w:rFonts w:ascii="Times New Roman" w:hAnsi="Times New Roman" w:cs="Times New Roman"/>
                  <w:color w:val="auto"/>
                  <w:sz w:val="24"/>
                  <w:szCs w:val="24"/>
                </w:rPr>
                <w:t>https://dichvucong.gov.vn/</w:t>
              </w:r>
            </w:hyperlink>
          </w:p>
          <w:p w:rsidR="00943BFE" w:rsidRPr="00EA775F" w:rsidRDefault="00943BFE" w:rsidP="00364CA9">
            <w:pPr>
              <w:spacing w:before="120" w:after="120" w:line="240" w:lineRule="auto"/>
              <w:jc w:val="both"/>
              <w:textAlignment w:val="center"/>
              <w:rPr>
                <w:rStyle w:val="text"/>
                <w:rFonts w:ascii="Times New Roman" w:hAnsi="Times New Roman" w:cs="Times New Roman"/>
                <w:spacing w:val="4"/>
                <w:sz w:val="24"/>
                <w:szCs w:val="24"/>
                <w:shd w:val="clear" w:color="auto" w:fill="FFFFFF"/>
              </w:rPr>
            </w:pPr>
            <w:r w:rsidRPr="00EA775F">
              <w:rPr>
                <w:rStyle w:val="text"/>
                <w:rFonts w:ascii="Times New Roman" w:hAnsi="Times New Roman" w:cs="Times New Roman"/>
                <w:spacing w:val="4"/>
                <w:sz w:val="24"/>
                <w:szCs w:val="24"/>
                <w:shd w:val="clear" w:color="auto" w:fill="FFFFFF"/>
              </w:rPr>
              <w:t xml:space="preserve">+ Cổng dịch vụ công tỉnh, địa chỉ </w:t>
            </w:r>
            <w:hyperlink r:id="rId8" w:history="1">
              <w:r w:rsidRPr="00EA775F">
                <w:rPr>
                  <w:rStyle w:val="Hyperlink"/>
                  <w:rFonts w:ascii="Times New Roman" w:hAnsi="Times New Roman" w:cs="Times New Roman"/>
                  <w:color w:val="auto"/>
                  <w:sz w:val="24"/>
                  <w:szCs w:val="24"/>
                </w:rPr>
                <w:t>https://dichvucong.tayninh.gov.vn/</w:t>
              </w:r>
            </w:hyperlink>
          </w:p>
          <w:p w:rsidR="00943BFE" w:rsidRPr="00EA775F" w:rsidRDefault="00943BFE" w:rsidP="00364CA9">
            <w:pPr>
              <w:spacing w:before="120" w:after="120" w:line="240" w:lineRule="auto"/>
              <w:ind w:right="132"/>
              <w:jc w:val="both"/>
              <w:rPr>
                <w:rFonts w:ascii="Times New Roman" w:eastAsia="Calibri" w:hAnsi="Times New Roman" w:cs="Times New Roman"/>
                <w:sz w:val="24"/>
                <w:szCs w:val="24"/>
                <w:u w:val="single"/>
              </w:rPr>
            </w:pPr>
            <w:r w:rsidRPr="00EA775F">
              <w:rPr>
                <w:rFonts w:ascii="Times New Roman" w:eastAsia="Calibri" w:hAnsi="Times New Roman" w:cs="Times New Roman"/>
                <w:sz w:val="24"/>
                <w:szCs w:val="24"/>
              </w:rPr>
              <w:t xml:space="preserve">+ </w:t>
            </w:r>
            <w:r w:rsidRPr="00EA775F">
              <w:rPr>
                <w:rFonts w:ascii="Times New Roman" w:eastAsia="Calibri" w:hAnsi="Times New Roman" w:cs="Times New Roman"/>
                <w:sz w:val="24"/>
                <w:szCs w:val="24"/>
                <w:u w:val="single"/>
              </w:rPr>
              <w:t>Ứng dụng Tây Ninh Smart</w:t>
            </w:r>
          </w:p>
          <w:p w:rsidR="00943BFE" w:rsidRPr="00EA775F" w:rsidRDefault="00943BFE" w:rsidP="00364CA9">
            <w:pPr>
              <w:spacing w:before="120" w:after="120" w:line="240" w:lineRule="auto"/>
              <w:jc w:val="both"/>
              <w:textAlignment w:val="center"/>
              <w:rPr>
                <w:rStyle w:val="text"/>
                <w:rFonts w:ascii="Times New Roman" w:hAnsi="Times New Roman" w:cs="Times New Roman"/>
                <w:spacing w:val="4"/>
                <w:sz w:val="24"/>
                <w:szCs w:val="24"/>
                <w:shd w:val="clear" w:color="auto" w:fill="FFFFFF"/>
              </w:rPr>
            </w:pPr>
            <w:r w:rsidRPr="00EA775F">
              <w:rPr>
                <w:rFonts w:ascii="Times New Roman" w:eastAsia="Calibri" w:hAnsi="Times New Roman" w:cs="Times New Roman"/>
                <w:sz w:val="24"/>
                <w:szCs w:val="24"/>
              </w:rPr>
              <w:t xml:space="preserve">+ </w:t>
            </w:r>
            <w:r w:rsidRPr="00EA775F">
              <w:rPr>
                <w:rFonts w:ascii="Times New Roman" w:eastAsia="Calibri" w:hAnsi="Times New Roman" w:cs="Times New Roman"/>
                <w:sz w:val="24"/>
                <w:szCs w:val="24"/>
                <w:u w:val="single"/>
              </w:rPr>
              <w:t>Cổng hành chính công tỉnh Tây Ninh trên mạng xã hội Zalo</w:t>
            </w:r>
          </w:p>
          <w:p w:rsidR="00943BFE" w:rsidRPr="00EA775F" w:rsidRDefault="00943BFE" w:rsidP="00364CA9">
            <w:pPr>
              <w:spacing w:before="120" w:after="120" w:line="240" w:lineRule="auto"/>
              <w:jc w:val="both"/>
              <w:textAlignment w:val="center"/>
              <w:rPr>
                <w:rStyle w:val="text"/>
                <w:rFonts w:ascii="Times New Roman" w:hAnsi="Times New Roman" w:cs="Times New Roman"/>
                <w:spacing w:val="4"/>
                <w:sz w:val="24"/>
                <w:szCs w:val="24"/>
                <w:shd w:val="clear" w:color="auto" w:fill="FFFFFF"/>
              </w:rPr>
            </w:pPr>
            <w:r w:rsidRPr="00EA775F">
              <w:rPr>
                <w:rStyle w:val="text"/>
                <w:rFonts w:ascii="Times New Roman" w:hAnsi="Times New Roman" w:cs="Times New Roman"/>
                <w:spacing w:val="4"/>
                <w:sz w:val="24"/>
                <w:szCs w:val="24"/>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EA775F">
              <w:rPr>
                <w:rFonts w:ascii="Times New Roman" w:hAnsi="Times New Roman" w:cs="Times New Roman"/>
                <w:sz w:val="24"/>
                <w:szCs w:val="24"/>
              </w:rPr>
              <w:t>1900561563</w:t>
            </w:r>
            <w:r w:rsidRPr="00EA775F">
              <w:rPr>
                <w:rStyle w:val="text"/>
                <w:rFonts w:ascii="Times New Roman" w:hAnsi="Times New Roman" w:cs="Times New Roman"/>
                <w:spacing w:val="4"/>
                <w:sz w:val="24"/>
                <w:szCs w:val="24"/>
                <w:shd w:val="clear" w:color="auto" w:fill="FFFFFF"/>
              </w:rPr>
              <w:t xml:space="preserve"> để được nhân viên tại các điểm bưu chính thuộc hệ thống Bưu điện tỉnh gần nhất trực tiếp đến tiếp nhận hồ sơ tại nơi mà cá nhân, tổ chức có yêu cầu. </w:t>
            </w:r>
          </w:p>
          <w:p w:rsidR="00943BFE" w:rsidRPr="00EA775F" w:rsidRDefault="00943BFE" w:rsidP="00364CA9">
            <w:pPr>
              <w:spacing w:before="120" w:after="120" w:line="240" w:lineRule="auto"/>
              <w:jc w:val="both"/>
              <w:textAlignment w:val="center"/>
              <w:rPr>
                <w:rStyle w:val="text"/>
                <w:rFonts w:ascii="Times New Roman" w:hAnsi="Times New Roman" w:cs="Times New Roman"/>
                <w:spacing w:val="4"/>
                <w:sz w:val="24"/>
                <w:szCs w:val="24"/>
                <w:shd w:val="clear" w:color="auto" w:fill="FFFFFF"/>
              </w:rPr>
            </w:pPr>
            <w:r w:rsidRPr="00EA775F">
              <w:rPr>
                <w:rStyle w:val="text"/>
                <w:rFonts w:ascii="Times New Roman" w:hAnsi="Times New Roman" w:cs="Times New Roman"/>
                <w:spacing w:val="4"/>
                <w:sz w:val="24"/>
                <w:szCs w:val="24"/>
                <w:shd w:val="clear" w:color="auto" w:fill="FFFFFF"/>
              </w:rPr>
              <w:t>Thời gian tiếp nhận và trả kết quả:Từ thứ 2 đến thứ 6 hàng tuần (Sáng từ 7 giờ đến 11 giờ 30 phút; chiều từ 13 giờ 30 phút đến 17 giờ, trừ ngày nghỉ, lễ theo quy định).</w:t>
            </w:r>
          </w:p>
          <w:p w:rsidR="00943BFE" w:rsidRPr="00EA775F" w:rsidRDefault="00943BFE" w:rsidP="00364CA9">
            <w:pPr>
              <w:pStyle w:val="BodyTextIndent2"/>
              <w:spacing w:after="120" w:line="240" w:lineRule="auto"/>
              <w:ind w:firstLine="0"/>
              <w:rPr>
                <w:rFonts w:ascii="Times New Roman" w:hAnsi="Times New Roman"/>
                <w:i w:val="0"/>
                <w:sz w:val="24"/>
                <w:szCs w:val="24"/>
              </w:rPr>
            </w:pPr>
            <w:r w:rsidRPr="00EA775F">
              <w:rPr>
                <w:rFonts w:ascii="Times New Roman" w:hAnsi="Times New Roman"/>
                <w:i w:val="0"/>
                <w:sz w:val="24"/>
                <w:szCs w:val="24"/>
                <w:lang w:val="vi-VN"/>
              </w:rPr>
              <w:t>*Quy trình tiếp nhận</w:t>
            </w:r>
            <w:r w:rsidRPr="00EA775F">
              <w:rPr>
                <w:rFonts w:ascii="Times New Roman" w:hAnsi="Times New Roman"/>
                <w:i w:val="0"/>
                <w:sz w:val="24"/>
                <w:szCs w:val="24"/>
              </w:rPr>
              <w:t>, thụ lý và trả kết quả</w:t>
            </w:r>
            <w:r w:rsidRPr="00EA775F">
              <w:rPr>
                <w:rFonts w:ascii="Times New Roman" w:hAnsi="Times New Roman"/>
                <w:i w:val="0"/>
                <w:sz w:val="24"/>
                <w:szCs w:val="24"/>
                <w:lang w:val="vi-VN"/>
              </w:rPr>
              <w:t xml:space="preserve"> được thực hiện như sau:</w:t>
            </w:r>
          </w:p>
          <w:p w:rsidR="00943BFE" w:rsidRPr="00EA775F" w:rsidRDefault="00943BFE" w:rsidP="00364CA9">
            <w:pPr>
              <w:pStyle w:val="ws-p"/>
              <w:shd w:val="clear" w:color="auto" w:fill="FFFFFF"/>
              <w:spacing w:before="120" w:beforeAutospacing="0" w:after="120" w:afterAutospacing="0"/>
              <w:jc w:val="both"/>
            </w:pPr>
            <w:r w:rsidRPr="00EA775F">
              <w:rPr>
                <w:b/>
              </w:rPr>
              <w:t>Bước 1</w:t>
            </w:r>
            <w:r w:rsidRPr="00EA775F">
              <w:t>: Tiếp nhận hồ sơ:</w:t>
            </w:r>
          </w:p>
          <w:p w:rsidR="00943BFE" w:rsidRPr="00EA775F" w:rsidRDefault="00943BFE" w:rsidP="00364CA9">
            <w:pPr>
              <w:pStyle w:val="ws-p"/>
              <w:shd w:val="clear" w:color="auto" w:fill="FFFFFF"/>
              <w:spacing w:before="120" w:beforeAutospacing="0" w:after="120" w:afterAutospacing="0"/>
              <w:jc w:val="both"/>
            </w:pPr>
            <w:r w:rsidRPr="00EA775F">
              <w:t>Trung tâm Phục vụ hành chính công tỉnh:</w:t>
            </w:r>
          </w:p>
          <w:p w:rsidR="00943BFE" w:rsidRPr="00EA775F" w:rsidRDefault="00943BFE" w:rsidP="00364CA9">
            <w:pPr>
              <w:pStyle w:val="ws-p"/>
              <w:shd w:val="clear" w:color="auto" w:fill="FFFFFF"/>
              <w:spacing w:before="120" w:beforeAutospacing="0" w:after="120" w:afterAutospacing="0"/>
              <w:jc w:val="both"/>
            </w:pPr>
            <w:r w:rsidRPr="00EA775F">
              <w:t xml:space="preserve">- Thực hiện tiếp nhận hồ sơ: </w:t>
            </w:r>
          </w:p>
          <w:p w:rsidR="00943BFE" w:rsidRPr="00EA775F" w:rsidRDefault="00943BFE" w:rsidP="00364CA9">
            <w:pPr>
              <w:pStyle w:val="ws-p"/>
              <w:shd w:val="clear" w:color="auto" w:fill="FFFFFF"/>
              <w:spacing w:before="120" w:beforeAutospacing="0" w:after="120" w:afterAutospacing="0"/>
              <w:jc w:val="both"/>
            </w:pPr>
            <w:r w:rsidRPr="00EA775F">
              <w:t xml:space="preserve">+ Hồ sơ được tổ chức nộp trực tiếp tại Trung tâm. </w:t>
            </w:r>
          </w:p>
          <w:p w:rsidR="00943BFE" w:rsidRPr="00EA775F" w:rsidRDefault="00943BFE" w:rsidP="00364CA9">
            <w:pPr>
              <w:pStyle w:val="ws-p"/>
              <w:shd w:val="clear" w:color="auto" w:fill="FFFFFF"/>
              <w:spacing w:before="120" w:beforeAutospacing="0" w:after="120" w:afterAutospacing="0"/>
              <w:jc w:val="both"/>
            </w:pPr>
            <w:r w:rsidRPr="00EA775F">
              <w:t xml:space="preserve">+ Hồ sơ được nhân viên bưu điện nộp thông qua dịch vụ bưu chính công ích. </w:t>
            </w:r>
          </w:p>
          <w:p w:rsidR="00943BFE" w:rsidRPr="00EA775F" w:rsidRDefault="00943BFE" w:rsidP="00364CA9">
            <w:pPr>
              <w:pStyle w:val="ws-p"/>
              <w:shd w:val="clear" w:color="auto" w:fill="FFFFFF"/>
              <w:spacing w:before="120" w:beforeAutospacing="0" w:after="120" w:afterAutospacing="0"/>
              <w:jc w:val="both"/>
            </w:pPr>
            <w:r w:rsidRPr="00EA775F">
              <w:t xml:space="preserve">- Thực hiện kiểm tra hồ sơ, nếu hồ sơ thiếu đề nghị bổ sung, nếu hồ sơ đầy đủ viết phiếu hẹn trao cho người nộp và hồ sơ sẽ được nhân viên bưu điện chuyển cho Sở </w:t>
            </w:r>
            <w:r w:rsidR="00224044" w:rsidRPr="00EA775F">
              <w:lastRenderedPageBreak/>
              <w:t xml:space="preserve">Văn hóa, Thể thao và Du lịch </w:t>
            </w:r>
            <w:r w:rsidRPr="00EA775F">
              <w:t>thẩm định, giải quyết.</w:t>
            </w:r>
          </w:p>
          <w:p w:rsidR="00943BFE" w:rsidRPr="00EA775F" w:rsidRDefault="00943BFE" w:rsidP="00364CA9">
            <w:pPr>
              <w:pStyle w:val="ws-p"/>
              <w:shd w:val="clear" w:color="auto" w:fill="FFFFFF"/>
              <w:spacing w:before="120" w:beforeAutospacing="0" w:after="120" w:afterAutospacing="0"/>
              <w:jc w:val="both"/>
            </w:pPr>
            <w:r w:rsidRPr="00EA775F">
              <w:rPr>
                <w:b/>
              </w:rPr>
              <w:t>Bước 2</w:t>
            </w:r>
            <w:r w:rsidRPr="00EA775F">
              <w:t>: Giải quyết hồ sơ:</w:t>
            </w:r>
          </w:p>
          <w:p w:rsidR="00943BFE" w:rsidRPr="00EA775F" w:rsidRDefault="00943BFE" w:rsidP="00364CA9">
            <w:pPr>
              <w:pStyle w:val="ws-p"/>
              <w:shd w:val="clear" w:color="auto" w:fill="FFFFFF"/>
              <w:spacing w:before="120" w:beforeAutospacing="0" w:after="120" w:afterAutospacing="0"/>
              <w:jc w:val="both"/>
            </w:pPr>
            <w:r w:rsidRPr="00EA775F">
              <w:t xml:space="preserve">- Lãnh đạo Phòng Quản lý </w:t>
            </w:r>
            <w:r w:rsidR="00224044" w:rsidRPr="00EA775F">
              <w:t>Văn hóa và Gia đình</w:t>
            </w:r>
            <w:r w:rsidRPr="00EA775F">
              <w:t xml:space="preserve"> phân công Công chức phòng </w:t>
            </w:r>
            <w:r w:rsidR="005E669C" w:rsidRPr="00EA775F">
              <w:t>tổng hợp</w:t>
            </w:r>
            <w:r w:rsidRPr="00EA775F">
              <w:t xml:space="preserve"> hồ sơ. </w:t>
            </w:r>
          </w:p>
          <w:p w:rsidR="005E669C" w:rsidRPr="00EA775F" w:rsidRDefault="00943BFE" w:rsidP="00364CA9">
            <w:pPr>
              <w:pStyle w:val="ws-p"/>
              <w:shd w:val="clear" w:color="auto" w:fill="FFFFFF"/>
              <w:spacing w:before="120" w:beforeAutospacing="0" w:after="120" w:afterAutospacing="0"/>
              <w:jc w:val="both"/>
            </w:pPr>
            <w:r w:rsidRPr="00EA775F">
              <w:t xml:space="preserve">- Công chức Phòng </w:t>
            </w:r>
            <w:r w:rsidR="00224044" w:rsidRPr="00EA775F">
              <w:t xml:space="preserve">Quản lý Văn hóa và Gia đình </w:t>
            </w:r>
            <w:r w:rsidR="00BF15AA" w:rsidRPr="00EA775F">
              <w:t>kiểm tra</w:t>
            </w:r>
            <w:r w:rsidR="00C22BB8" w:rsidRPr="00EA775F">
              <w:t>, tổng hợp</w:t>
            </w:r>
            <w:r w:rsidR="00BF15AA" w:rsidRPr="00EA775F">
              <w:t xml:space="preserve"> hồ sơ</w:t>
            </w:r>
            <w:r w:rsidR="005E669C" w:rsidRPr="00EA775F">
              <w:t>:</w:t>
            </w:r>
          </w:p>
          <w:p w:rsidR="00BF15AA" w:rsidRPr="00EA775F" w:rsidRDefault="005E669C" w:rsidP="00364CA9">
            <w:pPr>
              <w:pStyle w:val="ws-p"/>
              <w:shd w:val="clear" w:color="auto" w:fill="FFFFFF"/>
              <w:spacing w:before="120" w:beforeAutospacing="0" w:after="120" w:afterAutospacing="0"/>
              <w:jc w:val="both"/>
              <w:rPr>
                <w:rFonts w:eastAsiaTheme="minorHAnsi"/>
              </w:rPr>
            </w:pPr>
            <w:r w:rsidRPr="00EA775F">
              <w:rPr>
                <w:rFonts w:eastAsiaTheme="minorHAnsi"/>
              </w:rPr>
              <w:t xml:space="preserve">+ </w:t>
            </w:r>
            <w:r w:rsidR="00BF15AA" w:rsidRPr="00EA775F">
              <w:rPr>
                <w:rFonts w:eastAsiaTheme="minorHAnsi"/>
              </w:rPr>
              <w:t>Trường hợp hồ sơ cá nhân không hợp lệ, Sở Văn hóa, Thể thao và Du</w:t>
            </w:r>
            <w:r w:rsidR="00BF15AA" w:rsidRPr="00EA775F">
              <w:rPr>
                <w:rFonts w:eastAsiaTheme="minorHAnsi"/>
              </w:rPr>
              <w:br/>
              <w:t xml:space="preserve">lịch hướng dẫn để cá nhân hoàn thiện hồ sơ. </w:t>
            </w:r>
            <w:r w:rsidR="00BF15AA" w:rsidRPr="00EA775F">
              <w:rPr>
                <w:rFonts w:eastAsiaTheme="minorHAnsi"/>
                <w:i/>
                <w:iCs/>
              </w:rPr>
              <w:t xml:space="preserve">Trong thời hạn 07 ngày </w:t>
            </w:r>
            <w:r w:rsidR="00BF15AA" w:rsidRPr="00EA775F">
              <w:rPr>
                <w:rFonts w:eastAsiaTheme="minorHAnsi"/>
              </w:rPr>
              <w:t>tính từ ngày nhận lại hồ sơ, cá nhân nộp hồ sơ đã hoàn thiện đến cơ quan tiếp nhận.</w:t>
            </w:r>
          </w:p>
          <w:p w:rsidR="00943BFE" w:rsidRPr="00EA775F" w:rsidRDefault="005E669C" w:rsidP="00364CA9">
            <w:pPr>
              <w:pStyle w:val="ws-p"/>
              <w:shd w:val="clear" w:color="auto" w:fill="FFFFFF"/>
              <w:spacing w:before="120" w:beforeAutospacing="0" w:after="120" w:afterAutospacing="0"/>
              <w:jc w:val="both"/>
            </w:pPr>
            <w:r w:rsidRPr="00EA775F">
              <w:rPr>
                <w:rFonts w:eastAsiaTheme="minorHAnsi"/>
              </w:rPr>
              <w:t>+</w:t>
            </w:r>
            <w:r w:rsidR="00BF15AA" w:rsidRPr="00EA775F">
              <w:rPr>
                <w:rFonts w:eastAsiaTheme="minorHAnsi"/>
              </w:rPr>
              <w:t xml:space="preserve"> Các cơ quan chuyên môn thành lập các Hội đồng xét tặng danh hiệu</w:t>
            </w:r>
            <w:r w:rsidR="00BF15AA" w:rsidRPr="00EA775F">
              <w:rPr>
                <w:rFonts w:eastAsiaTheme="minorHAnsi"/>
              </w:rPr>
              <w:br/>
              <w:t xml:space="preserve">“Nghệ nhân nhân dân” trong lĩnh vực di sản văn hóa phi vật thể theo từng lần xét tặng, gồm: Hội đồng cấp tỉnh, thành phố trực thuộc trung ương (gọi chung là Hội đồng cấp tỉnh), Hội đồng chuyên ngành cấp Bộ, Hội đồng cấp Nhà nước. </w:t>
            </w:r>
          </w:p>
          <w:p w:rsidR="00BF15AA" w:rsidRPr="00EA775F" w:rsidRDefault="00BF15AA" w:rsidP="00364CA9">
            <w:pPr>
              <w:pStyle w:val="ws-p"/>
              <w:shd w:val="clear" w:color="auto" w:fill="FFFFFF"/>
              <w:spacing w:before="120" w:beforeAutospacing="0" w:after="120" w:afterAutospacing="0"/>
              <w:jc w:val="both"/>
              <w:rPr>
                <w:rFonts w:eastAsiaTheme="minorHAnsi"/>
              </w:rPr>
            </w:pPr>
            <w:r w:rsidRPr="00EA775F">
              <w:rPr>
                <w:rFonts w:eastAsiaTheme="minorHAnsi"/>
              </w:rPr>
              <w:t>- Trình tự xét tặng tại Hội đồng cấp tỉnh:</w:t>
            </w:r>
          </w:p>
          <w:p w:rsidR="00BF15AA" w:rsidRPr="00EA775F" w:rsidRDefault="00BF15AA" w:rsidP="00364CA9">
            <w:pPr>
              <w:pStyle w:val="ws-p"/>
              <w:shd w:val="clear" w:color="auto" w:fill="FFFFFF"/>
              <w:spacing w:before="120" w:beforeAutospacing="0" w:after="120" w:afterAutospacing="0"/>
              <w:jc w:val="both"/>
              <w:rPr>
                <w:rFonts w:eastAsiaTheme="minorHAnsi"/>
                <w:i/>
                <w:iCs/>
              </w:rPr>
            </w:pPr>
            <w:r w:rsidRPr="00EA775F">
              <w:rPr>
                <w:rFonts w:eastAsiaTheme="minorHAnsi"/>
              </w:rPr>
              <w:t xml:space="preserve">+ </w:t>
            </w:r>
            <w:r w:rsidRPr="00EA775F">
              <w:rPr>
                <w:rFonts w:eastAsiaTheme="minorHAnsi"/>
                <w:i/>
                <w:iCs/>
              </w:rPr>
              <w:t xml:space="preserve">Công khai danh sách cá nhân đề nghị xét tặng danh hiệu “Nghệ nhân </w:t>
            </w:r>
            <w:r w:rsidR="00F8126B" w:rsidRPr="00EA775F">
              <w:rPr>
                <w:rFonts w:eastAsiaTheme="minorHAnsi"/>
                <w:i/>
                <w:iCs/>
              </w:rPr>
              <w:t xml:space="preserve">nhân </w:t>
            </w:r>
            <w:r w:rsidRPr="00EA775F">
              <w:rPr>
                <w:rFonts w:eastAsiaTheme="minorHAnsi"/>
                <w:i/>
                <w:iCs/>
              </w:rPr>
              <w:t>dân” trong lĩnh vực di sản văn hóa phi vật thể trên Cổng Thông tin điện tử của Ủy ban nhân dân cấp tỉnh hoặc Báo địa phương trong thời gian 15 ngày kể từ ngày kết thúc thời hạn nhận hồ sơ của cá nhân để lấy ý kiến của Nhân dân.</w:t>
            </w:r>
          </w:p>
          <w:p w:rsidR="00BF15AA" w:rsidRPr="00EA775F" w:rsidRDefault="00BF15AA" w:rsidP="00364CA9">
            <w:pPr>
              <w:pStyle w:val="ws-p"/>
              <w:shd w:val="clear" w:color="auto" w:fill="FFFFFF"/>
              <w:spacing w:before="120" w:beforeAutospacing="0" w:after="120" w:afterAutospacing="0"/>
              <w:jc w:val="both"/>
              <w:rPr>
                <w:rFonts w:eastAsiaTheme="minorHAnsi"/>
                <w:i/>
                <w:iCs/>
              </w:rPr>
            </w:pPr>
            <w:r w:rsidRPr="00EA775F">
              <w:rPr>
                <w:rFonts w:eastAsiaTheme="minorHAnsi"/>
                <w:i/>
                <w:iCs/>
              </w:rPr>
              <w:t>+ Tiếp nhận, xử lý các kiến nghị của Nhân dân trong thời gian 15 ngày kể</w:t>
            </w:r>
            <w:r w:rsidR="00F8126B" w:rsidRPr="00EA775F">
              <w:rPr>
                <w:rFonts w:eastAsiaTheme="minorHAnsi"/>
                <w:i/>
                <w:iCs/>
              </w:rPr>
              <w:t xml:space="preserve"> </w:t>
            </w:r>
            <w:r w:rsidRPr="00EA775F">
              <w:rPr>
                <w:rFonts w:eastAsiaTheme="minorHAnsi"/>
                <w:i/>
                <w:iCs/>
              </w:rPr>
              <w:t>từ ngày kết thúc thời hạn công khai danh sách cá nhân đề nghị xét tặng danh hiệu “Nghệ nhân nhân dân” trong lĩnh vực di sản văn hóa phi vật thể trên Cổng Thông tin điện tử của Ủy ban nhân dân cấp tỉnh hoặc Báo địa phương.</w:t>
            </w:r>
          </w:p>
          <w:p w:rsidR="00BF15AA" w:rsidRPr="00EA775F" w:rsidRDefault="00BF15AA" w:rsidP="00364CA9">
            <w:pPr>
              <w:pStyle w:val="ws-p"/>
              <w:shd w:val="clear" w:color="auto" w:fill="FFFFFF"/>
              <w:spacing w:before="120" w:beforeAutospacing="0" w:after="120" w:afterAutospacing="0"/>
              <w:jc w:val="both"/>
              <w:rPr>
                <w:rFonts w:eastAsiaTheme="minorHAnsi"/>
                <w:i/>
                <w:iCs/>
              </w:rPr>
            </w:pPr>
            <w:r w:rsidRPr="00EA775F">
              <w:rPr>
                <w:rFonts w:eastAsiaTheme="minorHAnsi"/>
                <w:i/>
                <w:iCs/>
              </w:rPr>
              <w:t>+ Tổ chức lấy ý kiến của cộng đồng dân cư nơi cá nhân đề nghị xét tặng</w:t>
            </w:r>
            <w:r w:rsidR="00F8126B" w:rsidRPr="00EA775F">
              <w:rPr>
                <w:rFonts w:eastAsiaTheme="minorHAnsi"/>
                <w:i/>
                <w:iCs/>
              </w:rPr>
              <w:t xml:space="preserve"> </w:t>
            </w:r>
            <w:r w:rsidRPr="00EA775F">
              <w:rPr>
                <w:rFonts w:eastAsiaTheme="minorHAnsi"/>
                <w:i/>
                <w:iCs/>
              </w:rPr>
              <w:t>danh hiệu “Nghệ nhân nhân dân” trong lĩnh vực di sản văn hóa phi vật thể đang cư trú trong thời gian 30 ngày tính từ ngày công khai danh sách trên Cổng Thông tin điện tử của Ủy ban nhân dân cấp tỉnh hoặc Báo địa phương.</w:t>
            </w:r>
          </w:p>
          <w:p w:rsidR="00BF15AA" w:rsidRPr="00EA775F" w:rsidRDefault="00BF15AA" w:rsidP="00364CA9">
            <w:pPr>
              <w:pStyle w:val="ws-p"/>
              <w:shd w:val="clear" w:color="auto" w:fill="FFFFFF"/>
              <w:spacing w:before="120" w:beforeAutospacing="0" w:after="120" w:afterAutospacing="0"/>
              <w:jc w:val="both"/>
              <w:rPr>
                <w:rFonts w:eastAsiaTheme="minorHAnsi"/>
                <w:i/>
                <w:iCs/>
              </w:rPr>
            </w:pPr>
            <w:r w:rsidRPr="00EA775F">
              <w:rPr>
                <w:rFonts w:eastAsiaTheme="minorHAnsi"/>
                <w:i/>
                <w:iCs/>
              </w:rPr>
              <w:t>+ Xem xét, đánh giá từng hồ sơ đề nghị xét tặng danh hiệu “Nghệ nhân</w:t>
            </w:r>
            <w:r w:rsidR="00F8126B" w:rsidRPr="00EA775F">
              <w:rPr>
                <w:rFonts w:eastAsiaTheme="minorHAnsi"/>
                <w:i/>
                <w:iCs/>
              </w:rPr>
              <w:t xml:space="preserve"> </w:t>
            </w:r>
            <w:r w:rsidRPr="00EA775F">
              <w:rPr>
                <w:rFonts w:eastAsiaTheme="minorHAnsi"/>
                <w:i/>
                <w:iCs/>
              </w:rPr>
              <w:t>nhân dân” trong lĩnh vực di sản văn hóa phi vật thể theo quy định tại Điều 7 hoặc Điều 8 Nghị định số 93/2023/NĐ-CP ngày 25/12/2023 của Chính phủ trong thời gian 10 ngày kể từ ngày cơ quan thường trực Hội đồng báo cáo xin ý kiến các thành viên Hội đồng về hồ sơ.</w:t>
            </w:r>
          </w:p>
          <w:p w:rsidR="00BF15AA" w:rsidRPr="00EA775F" w:rsidRDefault="00BF15AA" w:rsidP="00364CA9">
            <w:pPr>
              <w:pStyle w:val="ws-p"/>
              <w:shd w:val="clear" w:color="auto" w:fill="FFFFFF"/>
              <w:spacing w:before="120" w:beforeAutospacing="0" w:after="120" w:afterAutospacing="0"/>
              <w:jc w:val="both"/>
              <w:rPr>
                <w:rFonts w:eastAsiaTheme="minorHAnsi"/>
              </w:rPr>
            </w:pPr>
            <w:r w:rsidRPr="00EA775F">
              <w:rPr>
                <w:rFonts w:eastAsiaTheme="minorHAnsi"/>
                <w:i/>
                <w:iCs/>
              </w:rPr>
              <w:t xml:space="preserve">+ Trong thời gian 10 ngày kể từ ngày kết thúc cuộc họp, Hội đồng có trách nhiệm thông báo bằng văn bản về kết quả xét tặng đến cá nhân đề nghị xét tặng </w:t>
            </w:r>
            <w:r w:rsidR="00F8126B" w:rsidRPr="00EA775F">
              <w:rPr>
                <w:rFonts w:eastAsiaTheme="minorHAnsi"/>
                <w:i/>
                <w:iCs/>
              </w:rPr>
              <w:t xml:space="preserve">danh </w:t>
            </w:r>
            <w:r w:rsidRPr="00EA775F">
              <w:rPr>
                <w:rFonts w:eastAsiaTheme="minorHAnsi"/>
                <w:i/>
                <w:iCs/>
              </w:rPr>
              <w:t>hiệu “Nghệ nhân nhân dân” trong lĩnh vực di sản văn hóa phi vật thể.</w:t>
            </w:r>
          </w:p>
          <w:p w:rsidR="00BF15AA" w:rsidRPr="00EA775F" w:rsidRDefault="00BF15AA" w:rsidP="00364CA9">
            <w:pPr>
              <w:pStyle w:val="ws-p"/>
              <w:shd w:val="clear" w:color="auto" w:fill="FFFFFF"/>
              <w:spacing w:before="120" w:beforeAutospacing="0" w:after="120" w:afterAutospacing="0"/>
              <w:jc w:val="both"/>
              <w:rPr>
                <w:rFonts w:eastAsiaTheme="minorHAnsi"/>
                <w:i/>
                <w:iCs/>
              </w:rPr>
            </w:pPr>
            <w:r w:rsidRPr="00EA775F">
              <w:rPr>
                <w:rFonts w:eastAsiaTheme="minorHAnsi"/>
                <w:i/>
                <w:iCs/>
              </w:rPr>
              <w:t>+ Tiếp nhận, xử lý các kiến nghị trong thời gian 20 ngày kể từ ngày thông</w:t>
            </w:r>
            <w:r w:rsidR="00F8126B" w:rsidRPr="00EA775F">
              <w:rPr>
                <w:rFonts w:eastAsiaTheme="minorHAnsi"/>
                <w:i/>
                <w:iCs/>
              </w:rPr>
              <w:t xml:space="preserve"> </w:t>
            </w:r>
            <w:r w:rsidRPr="00EA775F">
              <w:rPr>
                <w:rFonts w:eastAsiaTheme="minorHAnsi"/>
                <w:i/>
                <w:iCs/>
              </w:rPr>
              <w:t>báo kết quả xét tặng của Hội đồng.</w:t>
            </w:r>
          </w:p>
          <w:p w:rsidR="00BF15AA" w:rsidRPr="00EA775F" w:rsidRDefault="00BF15AA" w:rsidP="00364CA9">
            <w:pPr>
              <w:pStyle w:val="ws-p"/>
              <w:shd w:val="clear" w:color="auto" w:fill="FFFFFF"/>
              <w:spacing w:before="120" w:beforeAutospacing="0" w:after="120" w:afterAutospacing="0"/>
              <w:jc w:val="both"/>
              <w:rPr>
                <w:rFonts w:eastAsiaTheme="minorHAnsi"/>
                <w:i/>
                <w:iCs/>
              </w:rPr>
            </w:pPr>
            <w:r w:rsidRPr="00EA775F">
              <w:rPr>
                <w:rFonts w:eastAsiaTheme="minorHAnsi"/>
                <w:i/>
                <w:iCs/>
              </w:rPr>
              <w:t>+ Trong thời gian 15 ngày kể từ ngày kết thúc thời hạn tiếp nhận, xử lý các kiến nghị, hoàn thiện hồ sơ đề nghị xét tặng danh hiệu “Nghệ nhân nhân dân trong lĩnh vực di sản văn hóa phi vật thể đạt từ 75% ý kiến đồng ý của cộng đồng dân cư nơi cư trú và đạt từ 80% phiếu đồng ý của tổng số thành viên Hội đồng có mặt tại cuộc họp, gửi cơ quan thường trực Hội đồng chuyên ngành cấp Bộ.</w:t>
            </w:r>
          </w:p>
          <w:p w:rsidR="00BF15AA" w:rsidRPr="00EA775F" w:rsidRDefault="00BF15AA" w:rsidP="00364CA9">
            <w:pPr>
              <w:pStyle w:val="ws-p"/>
              <w:shd w:val="clear" w:color="auto" w:fill="FFFFFF"/>
              <w:spacing w:before="120" w:beforeAutospacing="0" w:after="120" w:afterAutospacing="0"/>
              <w:jc w:val="both"/>
              <w:rPr>
                <w:rFonts w:eastAsiaTheme="minorHAnsi"/>
              </w:rPr>
            </w:pPr>
            <w:r w:rsidRPr="00EA775F">
              <w:rPr>
                <w:rFonts w:eastAsiaTheme="minorHAnsi"/>
              </w:rPr>
              <w:t>- Trình tự xét tặng tại Hội đồng chuyên ngành cấp Bộ:</w:t>
            </w:r>
          </w:p>
          <w:p w:rsidR="00BF15AA" w:rsidRPr="00EA775F" w:rsidRDefault="00BF15AA" w:rsidP="00364CA9">
            <w:pPr>
              <w:pStyle w:val="ws-p"/>
              <w:shd w:val="clear" w:color="auto" w:fill="FFFFFF"/>
              <w:spacing w:before="120" w:beforeAutospacing="0" w:after="120" w:afterAutospacing="0"/>
              <w:jc w:val="both"/>
              <w:rPr>
                <w:rFonts w:eastAsiaTheme="minorHAnsi"/>
                <w:i/>
                <w:iCs/>
              </w:rPr>
            </w:pPr>
            <w:r w:rsidRPr="00EA775F">
              <w:rPr>
                <w:rFonts w:eastAsiaTheme="minorHAnsi"/>
              </w:rPr>
              <w:t xml:space="preserve">+ </w:t>
            </w:r>
            <w:r w:rsidRPr="00EA775F">
              <w:rPr>
                <w:rFonts w:eastAsiaTheme="minorHAnsi"/>
                <w:i/>
                <w:iCs/>
              </w:rPr>
              <w:t>Công khai danh sách cá nhân đề nghị xét tặng danh hiệu “Nghệ nhân</w:t>
            </w:r>
            <w:r w:rsidR="00F8126B" w:rsidRPr="00EA775F">
              <w:rPr>
                <w:rFonts w:eastAsiaTheme="minorHAnsi"/>
                <w:i/>
                <w:iCs/>
              </w:rPr>
              <w:t xml:space="preserve"> </w:t>
            </w:r>
            <w:r w:rsidRPr="00EA775F">
              <w:rPr>
                <w:rFonts w:eastAsiaTheme="minorHAnsi"/>
                <w:i/>
                <w:iCs/>
              </w:rPr>
              <w:t>nhân dân” trong lĩnh vực di sản văn hóa phi vật thể trên Cổng Thông tin điện tử Bộ Văn hóa, Thể thao và Du lịch trong thời gian 15 ngày, kể từ ngày kết thúc thời hạn nhận hồ sơ của Hội đồng cấp tỉnh để lấy ý kiến của Nhân dân.</w:t>
            </w:r>
          </w:p>
          <w:p w:rsidR="00BF15AA" w:rsidRPr="00EA775F" w:rsidRDefault="00BF15AA" w:rsidP="00364CA9">
            <w:pPr>
              <w:pStyle w:val="ws-p"/>
              <w:shd w:val="clear" w:color="auto" w:fill="FFFFFF"/>
              <w:spacing w:before="120" w:beforeAutospacing="0" w:after="120" w:afterAutospacing="0"/>
              <w:jc w:val="both"/>
              <w:rPr>
                <w:rFonts w:eastAsiaTheme="minorHAnsi"/>
                <w:i/>
                <w:iCs/>
              </w:rPr>
            </w:pPr>
            <w:r w:rsidRPr="00EA775F">
              <w:rPr>
                <w:rFonts w:eastAsiaTheme="minorHAnsi"/>
                <w:i/>
                <w:iCs/>
              </w:rPr>
              <w:lastRenderedPageBreak/>
              <w:t>+ Tiếp nhận, xử lý các kiến nghị của Nhân dân trong thời gian 15 ngày kể</w:t>
            </w:r>
            <w:r w:rsidR="00F8126B" w:rsidRPr="00EA775F">
              <w:rPr>
                <w:rFonts w:eastAsiaTheme="minorHAnsi"/>
                <w:i/>
                <w:iCs/>
              </w:rPr>
              <w:t xml:space="preserve"> </w:t>
            </w:r>
            <w:r w:rsidRPr="00EA775F">
              <w:rPr>
                <w:rFonts w:eastAsiaTheme="minorHAnsi"/>
                <w:i/>
                <w:iCs/>
              </w:rPr>
              <w:t>từ ngày kết thúc thời hạn công khai danh sách cá nhân đề nghị xét tặng danh hiệu “Nghệ nhân nhân dân” trong lĩnh vực di sản văn hóa phi vật thể trên Cổng Thông tin điện tử Bộ Văn hóa, Thể thao và Du lịch.</w:t>
            </w:r>
          </w:p>
          <w:p w:rsidR="00BF15AA" w:rsidRPr="00EA775F" w:rsidRDefault="00BF15AA" w:rsidP="00364CA9">
            <w:pPr>
              <w:pStyle w:val="ws-p"/>
              <w:shd w:val="clear" w:color="auto" w:fill="FFFFFF"/>
              <w:spacing w:before="120" w:beforeAutospacing="0" w:after="120" w:afterAutospacing="0"/>
              <w:jc w:val="both"/>
              <w:rPr>
                <w:rFonts w:eastAsiaTheme="minorHAnsi"/>
                <w:i/>
                <w:iCs/>
              </w:rPr>
            </w:pPr>
            <w:r w:rsidRPr="00EA775F">
              <w:rPr>
                <w:rFonts w:eastAsiaTheme="minorHAnsi"/>
                <w:i/>
                <w:iCs/>
              </w:rPr>
              <w:t>+ Xem xét, đánh giá từng hồ sơ đề nghị xét tặng danh hiệu “Nghệ nhân</w:t>
            </w:r>
            <w:r w:rsidR="00F8126B" w:rsidRPr="00EA775F">
              <w:rPr>
                <w:rFonts w:eastAsiaTheme="minorHAnsi"/>
                <w:i/>
                <w:iCs/>
              </w:rPr>
              <w:t xml:space="preserve"> </w:t>
            </w:r>
            <w:r w:rsidRPr="00EA775F">
              <w:rPr>
                <w:rFonts w:eastAsiaTheme="minorHAnsi"/>
                <w:i/>
                <w:iCs/>
              </w:rPr>
              <w:t>nhân dân” trong lĩnh vực di sản văn hóa phi vật thể theo quy định tại Điều 7 hoặc Điều 8 Nghị định số 93/2023/NĐ-CP ngày 25/12/2023 của Chính phủ trong thời gian 15 ngày kể từ ngày cơ quan thường trực Hội đồng báo cáo xin ý kiến các thành viên Hội đồng về hồ sơ.</w:t>
            </w:r>
          </w:p>
          <w:p w:rsidR="00BF15AA" w:rsidRPr="00EA775F" w:rsidRDefault="00BF15AA" w:rsidP="00364CA9">
            <w:pPr>
              <w:pStyle w:val="ws-p"/>
              <w:shd w:val="clear" w:color="auto" w:fill="FFFFFF"/>
              <w:spacing w:before="120" w:beforeAutospacing="0" w:after="120" w:afterAutospacing="0"/>
              <w:jc w:val="both"/>
              <w:rPr>
                <w:rFonts w:eastAsiaTheme="minorHAnsi"/>
                <w:i/>
                <w:iCs/>
              </w:rPr>
            </w:pPr>
            <w:r w:rsidRPr="00EA775F">
              <w:rPr>
                <w:rFonts w:eastAsiaTheme="minorHAnsi"/>
                <w:i/>
                <w:iCs/>
              </w:rPr>
              <w:t>+ Trong thời gian 20 ngày kể từ ngày kết thúc cuộc họp của Hội đồng, cơ</w:t>
            </w:r>
            <w:r w:rsidR="00F8126B" w:rsidRPr="00EA775F">
              <w:rPr>
                <w:rFonts w:eastAsiaTheme="minorHAnsi"/>
                <w:i/>
                <w:iCs/>
              </w:rPr>
              <w:t xml:space="preserve"> </w:t>
            </w:r>
            <w:r w:rsidRPr="00EA775F">
              <w:rPr>
                <w:rFonts w:eastAsiaTheme="minorHAnsi"/>
                <w:i/>
                <w:iCs/>
              </w:rPr>
              <w:t>quan thường trực có trách nhiệm thông báo bằng văn bản về kết quả xét tặng danh hiệu “Nghệ nhân nhân dân” của Hội đồng chuyên ngành cấp Bộ đến Hội đồng cấp tỉnh. Trong thời gian 05 ngày kể từ ngày Hội đồng cấp tỉnh nhận được văn bản thông báo kết quả của Hội đồng chuyên ngành cấp Bộ, cơ quan thường trực Hội đồng cấp tỉnh có trách nhiệm thông báo bằng văn bản đến các cá nhân có hồ sơ đề nghị xét tặng danh hiệu “Nghệ nhân nhân dân” trong lĩnh vực di sản văn hóa phi vật thể.</w:t>
            </w:r>
          </w:p>
          <w:p w:rsidR="00BF15AA" w:rsidRPr="00EA775F" w:rsidRDefault="00BF15AA" w:rsidP="00364CA9">
            <w:pPr>
              <w:pStyle w:val="ws-p"/>
              <w:shd w:val="clear" w:color="auto" w:fill="FFFFFF"/>
              <w:spacing w:before="120" w:beforeAutospacing="0" w:after="120" w:afterAutospacing="0"/>
              <w:jc w:val="both"/>
              <w:rPr>
                <w:rFonts w:eastAsiaTheme="minorHAnsi"/>
                <w:i/>
                <w:iCs/>
              </w:rPr>
            </w:pPr>
            <w:r w:rsidRPr="00EA775F">
              <w:rPr>
                <w:rFonts w:eastAsiaTheme="minorHAnsi"/>
                <w:i/>
                <w:iCs/>
              </w:rPr>
              <w:t>+ Tiếp nhận, xử lý các kiến nghị trong thời gian 20 ngày kể từ ngày thông</w:t>
            </w:r>
            <w:r w:rsidR="00F8126B" w:rsidRPr="00EA775F">
              <w:rPr>
                <w:rFonts w:eastAsiaTheme="minorHAnsi"/>
                <w:i/>
                <w:iCs/>
              </w:rPr>
              <w:t xml:space="preserve"> </w:t>
            </w:r>
            <w:r w:rsidRPr="00EA775F">
              <w:rPr>
                <w:rFonts w:eastAsiaTheme="minorHAnsi"/>
                <w:i/>
                <w:iCs/>
              </w:rPr>
              <w:t>báo kết quả xét tặng của Hội đồng.</w:t>
            </w:r>
          </w:p>
          <w:p w:rsidR="00BF15AA" w:rsidRPr="00EA775F" w:rsidRDefault="00BF15AA" w:rsidP="00364CA9">
            <w:pPr>
              <w:pStyle w:val="ws-p"/>
              <w:shd w:val="clear" w:color="auto" w:fill="FFFFFF"/>
              <w:spacing w:before="120" w:beforeAutospacing="0" w:after="120" w:afterAutospacing="0"/>
              <w:jc w:val="both"/>
              <w:rPr>
                <w:rFonts w:eastAsiaTheme="minorHAnsi"/>
                <w:i/>
                <w:iCs/>
              </w:rPr>
            </w:pPr>
            <w:r w:rsidRPr="00EA775F">
              <w:rPr>
                <w:rFonts w:eastAsiaTheme="minorHAnsi"/>
                <w:i/>
                <w:iCs/>
              </w:rPr>
              <w:t>+ Trong thời gian 30 ngày kể từ ngày kết thúc thời hạn tiếp nhận, xử lý</w:t>
            </w:r>
            <w:r w:rsidR="00F8126B" w:rsidRPr="00EA775F">
              <w:rPr>
                <w:rFonts w:eastAsiaTheme="minorHAnsi"/>
                <w:i/>
                <w:iCs/>
              </w:rPr>
              <w:t xml:space="preserve"> </w:t>
            </w:r>
            <w:r w:rsidRPr="00EA775F">
              <w:rPr>
                <w:rFonts w:eastAsiaTheme="minorHAnsi"/>
                <w:i/>
                <w:iCs/>
              </w:rPr>
              <w:t>các kiến nghị, hoàn thiện hồ sơ đề nghị xét tặng danh hiệu “Nghệ nhân nhân dân” trong lĩnh vực di sản văn hóa phi vật thể đạt từ 80% phiếu đồng ý của tổng số thành viên Hội đồng có mặt tại cuộc họp, gửi cơ quan thường trực Hội đồng cấp Nhà nước.</w:t>
            </w:r>
          </w:p>
          <w:p w:rsidR="00BF15AA" w:rsidRPr="00EA775F" w:rsidRDefault="00BF15AA" w:rsidP="00364CA9">
            <w:pPr>
              <w:pStyle w:val="ws-p"/>
              <w:shd w:val="clear" w:color="auto" w:fill="FFFFFF"/>
              <w:spacing w:before="120" w:beforeAutospacing="0" w:after="120" w:afterAutospacing="0"/>
              <w:jc w:val="both"/>
              <w:rPr>
                <w:rFonts w:eastAsiaTheme="minorHAnsi"/>
              </w:rPr>
            </w:pPr>
            <w:r w:rsidRPr="00EA775F">
              <w:rPr>
                <w:rFonts w:eastAsiaTheme="minorHAnsi"/>
              </w:rPr>
              <w:t>- Trình tự xét tặng tại Hội đồng cấp Nhà nước:</w:t>
            </w:r>
          </w:p>
          <w:p w:rsidR="00BF15AA" w:rsidRPr="00EA775F" w:rsidRDefault="00BF15AA" w:rsidP="00364CA9">
            <w:pPr>
              <w:pStyle w:val="ws-p"/>
              <w:shd w:val="clear" w:color="auto" w:fill="FFFFFF"/>
              <w:spacing w:before="120" w:beforeAutospacing="0" w:after="120" w:afterAutospacing="0"/>
              <w:jc w:val="both"/>
              <w:rPr>
                <w:rFonts w:eastAsiaTheme="minorHAnsi"/>
              </w:rPr>
            </w:pPr>
            <w:r w:rsidRPr="00EA775F">
              <w:rPr>
                <w:rFonts w:eastAsiaTheme="minorHAnsi"/>
                <w:i/>
                <w:iCs/>
              </w:rPr>
              <w:t>+ Công khai danh sách cá nhân đề nghị xét tặng danh hiệu “Nghệ</w:t>
            </w:r>
            <w:r w:rsidR="00F8126B" w:rsidRPr="00EA775F">
              <w:rPr>
                <w:rFonts w:eastAsiaTheme="minorHAnsi"/>
                <w:i/>
                <w:iCs/>
              </w:rPr>
              <w:t xml:space="preserve"> nhân nhân </w:t>
            </w:r>
            <w:r w:rsidRPr="00EA775F">
              <w:rPr>
                <w:rFonts w:eastAsiaTheme="minorHAnsi"/>
                <w:i/>
                <w:iCs/>
              </w:rPr>
              <w:t>dân” trong lĩnh vực di sản văn hóa phi vật thể trên Cổng Thông tin điện tử Chính phủ và Bộ Văn hóa, Thể thao và Du lịch trong thời gian 15 ngày, kể từ ngày kết thúc thời hạn nhận hồ sơ của Hội đồng chuyên ngành cấp Bộ để lấy ý kiến của Nhân dân.</w:t>
            </w:r>
          </w:p>
          <w:p w:rsidR="00BF15AA" w:rsidRPr="00EA775F" w:rsidRDefault="00BF15AA" w:rsidP="00364CA9">
            <w:pPr>
              <w:pStyle w:val="ws-p"/>
              <w:shd w:val="clear" w:color="auto" w:fill="FFFFFF"/>
              <w:spacing w:before="120" w:beforeAutospacing="0" w:after="120" w:afterAutospacing="0"/>
              <w:jc w:val="both"/>
              <w:rPr>
                <w:rFonts w:eastAsiaTheme="minorHAnsi"/>
                <w:i/>
                <w:iCs/>
              </w:rPr>
            </w:pPr>
            <w:r w:rsidRPr="00EA775F">
              <w:rPr>
                <w:rFonts w:eastAsiaTheme="minorHAnsi"/>
                <w:i/>
                <w:iCs/>
              </w:rPr>
              <w:t>+ Tiếp nhận, xử lý các kiến nghị của Nhân dân trong thời gian 15 ngày kể</w:t>
            </w:r>
            <w:r w:rsidR="00F8126B" w:rsidRPr="00EA775F">
              <w:rPr>
                <w:rFonts w:eastAsiaTheme="minorHAnsi"/>
                <w:i/>
                <w:iCs/>
              </w:rPr>
              <w:t xml:space="preserve"> </w:t>
            </w:r>
            <w:r w:rsidRPr="00EA775F">
              <w:rPr>
                <w:rFonts w:eastAsiaTheme="minorHAnsi"/>
                <w:i/>
                <w:iCs/>
              </w:rPr>
              <w:t>từ ngày kết thúc thời hạn công khai danh sách cá nhân đề nghị xét tặng danh hiệu “Nghệ nhân nhân dân” trong lĩnh vực di sản văn hóa phi vật thể trên Cổng Thông tin điện tử Chính phủ và Cổng Thông tin điện tử Bộ Văn hóa, Thể thao và Du lịch.</w:t>
            </w:r>
          </w:p>
          <w:p w:rsidR="00BF15AA" w:rsidRPr="00EA775F" w:rsidRDefault="00BF15AA" w:rsidP="00364CA9">
            <w:pPr>
              <w:pStyle w:val="ws-p"/>
              <w:shd w:val="clear" w:color="auto" w:fill="FFFFFF"/>
              <w:spacing w:before="120" w:beforeAutospacing="0" w:after="120" w:afterAutospacing="0"/>
              <w:jc w:val="both"/>
              <w:rPr>
                <w:rFonts w:eastAsiaTheme="minorHAnsi"/>
                <w:i/>
                <w:iCs/>
              </w:rPr>
            </w:pPr>
            <w:r w:rsidRPr="00EA775F">
              <w:rPr>
                <w:rFonts w:eastAsiaTheme="minorHAnsi"/>
                <w:i/>
                <w:iCs/>
              </w:rPr>
              <w:t>+ Xem xét, đánh giá từng hồ sơ đề nghị xét tặng danh hiệu “Nghệ</w:t>
            </w:r>
            <w:r w:rsidR="00F8126B" w:rsidRPr="00EA775F">
              <w:rPr>
                <w:rFonts w:eastAsiaTheme="minorHAnsi"/>
                <w:i/>
                <w:iCs/>
              </w:rPr>
              <w:t xml:space="preserve"> nhân </w:t>
            </w:r>
            <w:r w:rsidRPr="00EA775F">
              <w:rPr>
                <w:rFonts w:eastAsiaTheme="minorHAnsi"/>
                <w:i/>
                <w:iCs/>
              </w:rPr>
              <w:t>nhân dân” trong lĩnh vực di sản văn hóa phi vật thể theo quy định tại Điều 7 hoặc Điều 8 Nghị định số 93/2023/NĐ-CP ngày 25/12/2023 của Chính phủ trong thời gian 15 ngày kể từ ngày cơ quan thường trực Hội đồng báo cáo xin ý kiến các thành viên Hội đồng về hồ sơ.</w:t>
            </w:r>
          </w:p>
          <w:p w:rsidR="00BF15AA" w:rsidRPr="00EA775F" w:rsidRDefault="00BF15AA" w:rsidP="00364CA9">
            <w:pPr>
              <w:pStyle w:val="ws-p"/>
              <w:shd w:val="clear" w:color="auto" w:fill="FFFFFF"/>
              <w:spacing w:before="120" w:beforeAutospacing="0" w:after="120" w:afterAutospacing="0"/>
              <w:jc w:val="both"/>
              <w:rPr>
                <w:rFonts w:eastAsiaTheme="minorHAnsi"/>
                <w:i/>
                <w:iCs/>
              </w:rPr>
            </w:pPr>
            <w:r w:rsidRPr="00EA775F">
              <w:rPr>
                <w:rFonts w:eastAsiaTheme="minorHAnsi"/>
                <w:i/>
                <w:iCs/>
              </w:rPr>
              <w:t>+ Trong thời gian 20 ngày kể từ ngày kết thúc cuộc họp của Hội đồ</w:t>
            </w:r>
            <w:r w:rsidR="00F8126B" w:rsidRPr="00EA775F">
              <w:rPr>
                <w:rFonts w:eastAsiaTheme="minorHAnsi"/>
                <w:i/>
                <w:iCs/>
              </w:rPr>
              <w:t xml:space="preserve">ng, cơ </w:t>
            </w:r>
            <w:r w:rsidRPr="00EA775F">
              <w:rPr>
                <w:rFonts w:eastAsiaTheme="minorHAnsi"/>
                <w:i/>
                <w:iCs/>
              </w:rPr>
              <w:t>quan thường trực có trách nhiệm thông báo bằng văn bản về kết quả xét tặng danh hiệu “Nghệ nhân nhân dân” trong lĩnh vực di sản văn hóa phi vật thể của Hội đồng cấp Nhà nước đến Hội đồng cấp tỉnh. Trong thời gian 05 ngày kể từ ngày Hội đồng cấp tỉnh nhận được văn bản thông báo kết quả của Hội đồng cấp Nhà nước, cơ quan thường trực Hội đồng cấp tỉnh có trách nhiệm thông báo bằng văn bản đến các cá nhân có hồ sơ đề nghị xét tặng danh hiệu “Nghệ nhân nhân dân” trong lĩnh vực di sản văn hóa phi vật thể.</w:t>
            </w:r>
          </w:p>
          <w:p w:rsidR="00BF15AA" w:rsidRPr="00EA775F" w:rsidRDefault="00BF15AA" w:rsidP="00364CA9">
            <w:pPr>
              <w:pStyle w:val="ws-p"/>
              <w:shd w:val="clear" w:color="auto" w:fill="FFFFFF"/>
              <w:spacing w:before="120" w:beforeAutospacing="0" w:after="120" w:afterAutospacing="0"/>
              <w:jc w:val="both"/>
              <w:rPr>
                <w:rFonts w:eastAsiaTheme="minorHAnsi"/>
                <w:i/>
                <w:iCs/>
              </w:rPr>
            </w:pPr>
            <w:r w:rsidRPr="00EA775F">
              <w:rPr>
                <w:rFonts w:eastAsiaTheme="minorHAnsi"/>
                <w:i/>
                <w:iCs/>
              </w:rPr>
              <w:t>+ Tiếp nhận, xử lý các kiến nghị trong thời gian 20 ngày kể từ ngày thông</w:t>
            </w:r>
            <w:r w:rsidR="00F8126B" w:rsidRPr="00EA775F">
              <w:rPr>
                <w:rFonts w:eastAsiaTheme="minorHAnsi"/>
                <w:i/>
                <w:iCs/>
              </w:rPr>
              <w:t xml:space="preserve"> </w:t>
            </w:r>
            <w:r w:rsidRPr="00EA775F">
              <w:rPr>
                <w:rFonts w:eastAsiaTheme="minorHAnsi"/>
                <w:i/>
                <w:iCs/>
              </w:rPr>
              <w:t>báo kết quả xét tặng của Hội đồng.</w:t>
            </w:r>
          </w:p>
          <w:p w:rsidR="00BF15AA" w:rsidRPr="00EA775F" w:rsidRDefault="00BF15AA" w:rsidP="00364CA9">
            <w:pPr>
              <w:pStyle w:val="ws-p"/>
              <w:shd w:val="clear" w:color="auto" w:fill="FFFFFF"/>
              <w:spacing w:before="120" w:beforeAutospacing="0" w:after="120" w:afterAutospacing="0"/>
              <w:jc w:val="both"/>
              <w:rPr>
                <w:rFonts w:eastAsiaTheme="minorHAnsi"/>
                <w:i/>
                <w:iCs/>
              </w:rPr>
            </w:pPr>
            <w:r w:rsidRPr="00EA775F">
              <w:rPr>
                <w:rFonts w:eastAsiaTheme="minorHAnsi"/>
                <w:i/>
                <w:iCs/>
              </w:rPr>
              <w:t xml:space="preserve">+ Trong thời gian 30 ngày kể từ ngày kết thúc thời hạn tiếp nhận, xử lý các kiến nghị, </w:t>
            </w:r>
            <w:r w:rsidRPr="00EA775F">
              <w:rPr>
                <w:rFonts w:eastAsiaTheme="minorHAnsi"/>
                <w:i/>
                <w:iCs/>
              </w:rPr>
              <w:lastRenderedPageBreak/>
              <w:t>hoàn thiện hồ sơ đề nghị xét tặng danh hiệu “Nghệ nhân nhân dân” trong lĩnh vực di sản văn hóa phi vật thể đạt từ 80% phiếu đồng ý của tổng số thành viên Hội đồng có mặt tại cuộc họp, gửi Bộ Nội vụ (Ban Thi đua – Khen thưởng Trung ương) để tổng hợp trình Thủ tướng Chính phủ.</w:t>
            </w:r>
            <w:r w:rsidRPr="00EA775F">
              <w:rPr>
                <w:rFonts w:eastAsiaTheme="minorHAnsi"/>
              </w:rPr>
              <w:t xml:space="preserve"> </w:t>
            </w:r>
          </w:p>
          <w:p w:rsidR="00943BFE" w:rsidRPr="00EA775F" w:rsidRDefault="00943BFE" w:rsidP="00364CA9">
            <w:pPr>
              <w:pStyle w:val="ws-p"/>
              <w:shd w:val="clear" w:color="auto" w:fill="FFFFFF"/>
              <w:spacing w:before="120" w:beforeAutospacing="0" w:after="120" w:afterAutospacing="0"/>
              <w:jc w:val="both"/>
            </w:pPr>
            <w:r w:rsidRPr="00EA775F">
              <w:rPr>
                <w:b/>
              </w:rPr>
              <w:t>Bước 3:</w:t>
            </w:r>
            <w:r w:rsidR="00E46DCA" w:rsidRPr="00EA775F">
              <w:rPr>
                <w:b/>
              </w:rPr>
              <w:t xml:space="preserve"> </w:t>
            </w:r>
            <w:r w:rsidRPr="00EA775F">
              <w:t>Trả kết quả:</w:t>
            </w:r>
          </w:p>
          <w:p w:rsidR="00943BFE" w:rsidRPr="00EA775F" w:rsidRDefault="00C22BB8" w:rsidP="00364CA9">
            <w:pPr>
              <w:pStyle w:val="ws-p"/>
              <w:shd w:val="clear" w:color="auto" w:fill="FFFFFF"/>
              <w:spacing w:before="120" w:beforeAutospacing="0" w:after="120" w:afterAutospacing="0"/>
              <w:jc w:val="both"/>
            </w:pPr>
            <w:r w:rsidRPr="00EA775F">
              <w:t xml:space="preserve">Sau khi nhận được kết quả xét tặng từ Trung ương, Sở Văn hóa, Thể thao và Du lịch </w:t>
            </w:r>
            <w:r w:rsidR="00791F04" w:rsidRPr="00EA775F">
              <w:t xml:space="preserve">chuyển cho </w:t>
            </w:r>
            <w:r w:rsidR="00943BFE" w:rsidRPr="00EA775F">
              <w:t xml:space="preserve">Trung tâm Phục vụ hành chính công tỉnh </w:t>
            </w:r>
            <w:r w:rsidR="00791F04" w:rsidRPr="00EA775F">
              <w:t xml:space="preserve">thực hiện </w:t>
            </w:r>
            <w:r w:rsidR="00943BFE" w:rsidRPr="00EA775F">
              <w:t>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rsidR="00943BFE" w:rsidRPr="00EA775F" w:rsidRDefault="00943BFE" w:rsidP="00364CA9">
            <w:pPr>
              <w:pStyle w:val="ws-p"/>
              <w:shd w:val="clear" w:color="auto" w:fill="FFFFFF"/>
              <w:spacing w:before="120" w:beforeAutospacing="0" w:after="120" w:afterAutospacing="0"/>
              <w:jc w:val="both"/>
              <w:rPr>
                <w:b/>
              </w:rPr>
            </w:pPr>
            <w:r w:rsidRPr="00EA775F">
              <w:rPr>
                <w:b/>
              </w:rPr>
              <w:t>* Sơ đồ quy trình</w:t>
            </w:r>
          </w:p>
          <w:p w:rsidR="00943BFE" w:rsidRPr="00EA775F" w:rsidRDefault="000E0A72" w:rsidP="00D22B54">
            <w:pPr>
              <w:pStyle w:val="ws-p"/>
              <w:shd w:val="clear" w:color="auto" w:fill="FFFFFF"/>
              <w:spacing w:before="120" w:beforeAutospacing="0" w:after="120" w:afterAutospacing="0"/>
              <w:jc w:val="both"/>
            </w:pPr>
            <w:r w:rsidRPr="00EA775F">
              <w:rPr>
                <w:noProof/>
              </w:rPr>
              <w:drawing>
                <wp:inline distT="0" distB="0" distL="0" distR="0" wp14:anchorId="43864E72" wp14:editId="127C3EF6">
                  <wp:extent cx="5201728" cy="3209026"/>
                  <wp:effectExtent l="0" t="0" r="0" b="10795"/>
                  <wp:docPr id="1146" name="Diagram 114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r>
      <w:tr w:rsidR="00E1557F" w:rsidRPr="00EA775F" w:rsidTr="00427AD9">
        <w:tc>
          <w:tcPr>
            <w:tcW w:w="10207" w:type="dxa"/>
            <w:gridSpan w:val="6"/>
          </w:tcPr>
          <w:p w:rsidR="00943BFE" w:rsidRPr="00EA775F" w:rsidRDefault="00943BFE" w:rsidP="00054A86">
            <w:pPr>
              <w:spacing w:beforeAutospacing="1"/>
              <w:rPr>
                <w:rFonts w:ascii="Times New Roman" w:eastAsia="Times New Roman" w:hAnsi="Times New Roman" w:cs="Times New Roman"/>
                <w:caps/>
                <w:sz w:val="24"/>
                <w:szCs w:val="24"/>
              </w:rPr>
            </w:pPr>
            <w:r w:rsidRPr="00EA775F">
              <w:rPr>
                <w:rFonts w:ascii="Times New Roman" w:eastAsia="Times New Roman" w:hAnsi="Times New Roman" w:cs="Times New Roman"/>
                <w:b/>
                <w:bCs/>
                <w:caps/>
                <w:sz w:val="24"/>
                <w:szCs w:val="24"/>
              </w:rPr>
              <w:lastRenderedPageBreak/>
              <w:t>CÁCH THỨC THỰC HIỆN:</w:t>
            </w:r>
          </w:p>
        </w:tc>
      </w:tr>
      <w:tr w:rsidR="00E1557F" w:rsidRPr="00EA775F" w:rsidTr="00427AD9">
        <w:tc>
          <w:tcPr>
            <w:tcW w:w="1740" w:type="dxa"/>
          </w:tcPr>
          <w:p w:rsidR="00943BFE" w:rsidRPr="00EA775F" w:rsidRDefault="00943BFE" w:rsidP="00054A86">
            <w:pPr>
              <w:jc w:val="center"/>
              <w:rPr>
                <w:rFonts w:ascii="Times New Roman" w:hAnsi="Times New Roman" w:cs="Times New Roman"/>
                <w:sz w:val="24"/>
                <w:szCs w:val="24"/>
              </w:rPr>
            </w:pPr>
            <w:r w:rsidRPr="00EA775F">
              <w:rPr>
                <w:rFonts w:ascii="Times New Roman" w:hAnsi="Times New Roman" w:cs="Times New Roman"/>
                <w:sz w:val="24"/>
                <w:szCs w:val="24"/>
              </w:rPr>
              <w:t>Hình thức nộp</w:t>
            </w:r>
          </w:p>
        </w:tc>
        <w:tc>
          <w:tcPr>
            <w:tcW w:w="1970" w:type="dxa"/>
          </w:tcPr>
          <w:p w:rsidR="00943BFE" w:rsidRPr="00EA775F" w:rsidRDefault="00943BFE" w:rsidP="00054A86">
            <w:pPr>
              <w:jc w:val="center"/>
              <w:rPr>
                <w:rFonts w:ascii="Times New Roman" w:hAnsi="Times New Roman" w:cs="Times New Roman"/>
                <w:sz w:val="24"/>
                <w:szCs w:val="24"/>
              </w:rPr>
            </w:pPr>
            <w:r w:rsidRPr="00EA775F">
              <w:rPr>
                <w:rFonts w:ascii="Times New Roman" w:hAnsi="Times New Roman" w:cs="Times New Roman"/>
                <w:sz w:val="24"/>
                <w:szCs w:val="24"/>
              </w:rPr>
              <w:t>Thời hạn giải quyết</w:t>
            </w:r>
          </w:p>
        </w:tc>
        <w:tc>
          <w:tcPr>
            <w:tcW w:w="1999" w:type="dxa"/>
          </w:tcPr>
          <w:p w:rsidR="00943BFE" w:rsidRPr="00EA775F" w:rsidRDefault="00943BFE" w:rsidP="00054A86">
            <w:pPr>
              <w:jc w:val="center"/>
              <w:rPr>
                <w:rFonts w:ascii="Times New Roman" w:hAnsi="Times New Roman" w:cs="Times New Roman"/>
                <w:sz w:val="24"/>
                <w:szCs w:val="24"/>
              </w:rPr>
            </w:pPr>
            <w:r w:rsidRPr="00EA775F">
              <w:rPr>
                <w:rFonts w:ascii="Times New Roman" w:hAnsi="Times New Roman" w:cs="Times New Roman"/>
                <w:sz w:val="24"/>
                <w:szCs w:val="24"/>
              </w:rPr>
              <w:t>Phí, lệ phí</w:t>
            </w:r>
          </w:p>
        </w:tc>
        <w:tc>
          <w:tcPr>
            <w:tcW w:w="4498" w:type="dxa"/>
            <w:gridSpan w:val="3"/>
          </w:tcPr>
          <w:p w:rsidR="00943BFE" w:rsidRPr="00EA775F" w:rsidRDefault="00943BFE" w:rsidP="00054A86">
            <w:pPr>
              <w:jc w:val="center"/>
              <w:rPr>
                <w:rFonts w:ascii="Times New Roman" w:hAnsi="Times New Roman" w:cs="Times New Roman"/>
                <w:sz w:val="24"/>
                <w:szCs w:val="24"/>
              </w:rPr>
            </w:pPr>
            <w:r w:rsidRPr="00EA775F">
              <w:rPr>
                <w:rFonts w:ascii="Times New Roman" w:hAnsi="Times New Roman" w:cs="Times New Roman"/>
                <w:sz w:val="24"/>
                <w:szCs w:val="24"/>
              </w:rPr>
              <w:t>Mô tả</w:t>
            </w:r>
          </w:p>
        </w:tc>
      </w:tr>
      <w:tr w:rsidR="00E1557F" w:rsidRPr="00EA775F" w:rsidTr="00427AD9">
        <w:trPr>
          <w:trHeight w:val="1739"/>
        </w:trPr>
        <w:tc>
          <w:tcPr>
            <w:tcW w:w="1740" w:type="dxa"/>
          </w:tcPr>
          <w:p w:rsidR="00943BFE" w:rsidRPr="00EA775F" w:rsidRDefault="00943BFE" w:rsidP="00054A86">
            <w:pPr>
              <w:spacing w:before="120" w:after="120"/>
              <w:jc w:val="both"/>
              <w:textAlignment w:val="center"/>
              <w:rPr>
                <w:rFonts w:ascii="Times New Roman" w:eastAsia="Times New Roman" w:hAnsi="Times New Roman" w:cs="Times New Roman"/>
                <w:sz w:val="24"/>
                <w:szCs w:val="24"/>
              </w:rPr>
            </w:pPr>
            <w:r w:rsidRPr="00EA775F">
              <w:rPr>
                <w:rFonts w:ascii="Times New Roman" w:hAnsi="Times New Roman" w:cs="Times New Roman"/>
                <w:sz w:val="24"/>
                <w:szCs w:val="24"/>
                <w:shd w:val="clear" w:color="auto" w:fill="FFFFFF"/>
              </w:rPr>
              <w:t>Trực tiếp</w:t>
            </w:r>
          </w:p>
        </w:tc>
        <w:tc>
          <w:tcPr>
            <w:tcW w:w="1970" w:type="dxa"/>
          </w:tcPr>
          <w:p w:rsidR="00BD6D71" w:rsidRPr="00EA775F" w:rsidRDefault="00BD6D71" w:rsidP="00BD6D71">
            <w:pPr>
              <w:jc w:val="both"/>
              <w:rPr>
                <w:rFonts w:ascii="Times New Roman" w:hAnsi="Times New Roman" w:cs="Times New Roman"/>
                <w:sz w:val="24"/>
                <w:szCs w:val="24"/>
              </w:rPr>
            </w:pPr>
            <w:r w:rsidRPr="00EA775F">
              <w:rPr>
                <w:rStyle w:val="fontstyle01"/>
                <w:color w:val="auto"/>
                <w:sz w:val="24"/>
                <w:szCs w:val="24"/>
              </w:rPr>
              <w:t>- Thời gian tổ chức hoạt động xét tặng danh hiệu “Nghệ nhân nhân dân”</w:t>
            </w:r>
            <w:r w:rsidR="009C6AFC" w:rsidRPr="00EA775F">
              <w:rPr>
                <w:rFonts w:ascii="Times New Roman" w:hAnsi="Times New Roman" w:cs="Times New Roman"/>
                <w:sz w:val="24"/>
                <w:szCs w:val="24"/>
              </w:rPr>
              <w:t xml:space="preserve"> </w:t>
            </w:r>
            <w:r w:rsidRPr="00EA775F">
              <w:rPr>
                <w:rStyle w:val="fontstyle01"/>
                <w:color w:val="auto"/>
                <w:sz w:val="24"/>
                <w:szCs w:val="24"/>
              </w:rPr>
              <w:t>trong lĩnh vực di sản văn hóa phi vật thể tại Hội đồng cấp tỉnh không quá 90 ngày.</w:t>
            </w:r>
          </w:p>
          <w:p w:rsidR="00BD6D71" w:rsidRPr="00EA775F" w:rsidRDefault="00BD6D71" w:rsidP="00BD6D71">
            <w:pPr>
              <w:jc w:val="both"/>
              <w:rPr>
                <w:rFonts w:ascii="Times New Roman" w:hAnsi="Times New Roman" w:cs="Times New Roman"/>
                <w:sz w:val="24"/>
                <w:szCs w:val="24"/>
              </w:rPr>
            </w:pPr>
            <w:r w:rsidRPr="00EA775F">
              <w:rPr>
                <w:rStyle w:val="fontstyle01"/>
                <w:color w:val="auto"/>
                <w:sz w:val="24"/>
                <w:szCs w:val="24"/>
              </w:rPr>
              <w:t xml:space="preserve">- Thời gian tổ chức hoạt động xét tặng danh hiệu “Nghệ nhân </w:t>
            </w:r>
            <w:r w:rsidRPr="00EA775F">
              <w:rPr>
                <w:rStyle w:val="fontstyle01"/>
                <w:color w:val="auto"/>
                <w:sz w:val="24"/>
                <w:szCs w:val="24"/>
              </w:rPr>
              <w:lastRenderedPageBreak/>
              <w:t>nhân dân”</w:t>
            </w:r>
            <w:r w:rsidR="009C6AFC" w:rsidRPr="00EA775F">
              <w:rPr>
                <w:rFonts w:ascii="Times New Roman" w:hAnsi="Times New Roman" w:cs="Times New Roman"/>
                <w:sz w:val="24"/>
                <w:szCs w:val="24"/>
              </w:rPr>
              <w:t xml:space="preserve"> </w:t>
            </w:r>
            <w:r w:rsidRPr="00EA775F">
              <w:rPr>
                <w:rStyle w:val="fontstyle01"/>
                <w:color w:val="auto"/>
                <w:sz w:val="24"/>
                <w:szCs w:val="24"/>
              </w:rPr>
              <w:t>trong lĩnh vực di sản văn hóa phi vật thể tại Hội đồng chuyên ngành cấp Bộ</w:t>
            </w:r>
            <w:r w:rsidR="009C6AFC" w:rsidRPr="00EA775F">
              <w:rPr>
                <w:rFonts w:ascii="Times New Roman" w:hAnsi="Times New Roman" w:cs="Times New Roman"/>
                <w:sz w:val="24"/>
                <w:szCs w:val="24"/>
              </w:rPr>
              <w:t xml:space="preserve"> </w:t>
            </w:r>
            <w:r w:rsidR="00836C4E" w:rsidRPr="00EA775F">
              <w:rPr>
                <w:rStyle w:val="fontstyle01"/>
                <w:color w:val="auto"/>
                <w:sz w:val="24"/>
                <w:szCs w:val="24"/>
              </w:rPr>
              <w:t>không quá 1</w:t>
            </w:r>
            <w:r w:rsidRPr="00EA775F">
              <w:rPr>
                <w:rStyle w:val="fontstyle01"/>
                <w:color w:val="auto"/>
                <w:sz w:val="24"/>
                <w:szCs w:val="24"/>
              </w:rPr>
              <w:t>20 ngày.</w:t>
            </w:r>
          </w:p>
          <w:p w:rsidR="00943BFE" w:rsidRPr="00EA775F" w:rsidRDefault="00BD6D71" w:rsidP="00BD6D71">
            <w:pPr>
              <w:jc w:val="both"/>
              <w:rPr>
                <w:rFonts w:ascii="Times New Roman" w:hAnsi="Times New Roman" w:cs="Times New Roman"/>
                <w:sz w:val="24"/>
                <w:szCs w:val="24"/>
              </w:rPr>
            </w:pPr>
            <w:r w:rsidRPr="00EA775F">
              <w:rPr>
                <w:rStyle w:val="fontstyle01"/>
                <w:color w:val="auto"/>
                <w:sz w:val="24"/>
                <w:szCs w:val="24"/>
              </w:rPr>
              <w:t>- Thời gian tổ chức hoạt động xét tặ</w:t>
            </w:r>
            <w:r w:rsidR="009C6AFC" w:rsidRPr="00EA775F">
              <w:rPr>
                <w:rStyle w:val="fontstyle01"/>
                <w:color w:val="auto"/>
                <w:sz w:val="24"/>
                <w:szCs w:val="24"/>
              </w:rPr>
              <w:t xml:space="preserve">ng danh </w:t>
            </w:r>
            <w:r w:rsidRPr="00EA775F">
              <w:rPr>
                <w:rStyle w:val="fontstyle01"/>
                <w:color w:val="auto"/>
                <w:sz w:val="24"/>
                <w:szCs w:val="24"/>
              </w:rPr>
              <w:t>hiệu “Nghệ nhân nhân dân”</w:t>
            </w:r>
            <w:r w:rsidR="009C6AFC" w:rsidRPr="00EA775F">
              <w:rPr>
                <w:rFonts w:ascii="Times New Roman" w:hAnsi="Times New Roman" w:cs="Times New Roman"/>
                <w:sz w:val="24"/>
                <w:szCs w:val="24"/>
              </w:rPr>
              <w:t xml:space="preserve"> </w:t>
            </w:r>
            <w:r w:rsidRPr="00EA775F">
              <w:rPr>
                <w:rStyle w:val="fontstyle01"/>
                <w:color w:val="auto"/>
                <w:sz w:val="24"/>
                <w:szCs w:val="24"/>
              </w:rPr>
              <w:t>trong lĩnh vực di sản văn hóa phi vật thể tại Hội đồng cấp Nhà nước không quá</w:t>
            </w:r>
            <w:r w:rsidR="009C6AFC" w:rsidRPr="00EA775F">
              <w:rPr>
                <w:rFonts w:ascii="Times New Roman" w:hAnsi="Times New Roman" w:cs="Times New Roman"/>
                <w:sz w:val="24"/>
                <w:szCs w:val="24"/>
              </w:rPr>
              <w:t xml:space="preserve"> </w:t>
            </w:r>
            <w:r w:rsidRPr="00EA775F">
              <w:rPr>
                <w:rStyle w:val="fontstyle01"/>
                <w:color w:val="auto"/>
                <w:sz w:val="24"/>
                <w:szCs w:val="24"/>
              </w:rPr>
              <w:t>120 ngày.</w:t>
            </w:r>
            <w:r w:rsidRPr="00EA775F">
              <w:rPr>
                <w:rFonts w:ascii="Times New Roman" w:hAnsi="Times New Roman" w:cs="Times New Roman"/>
                <w:sz w:val="24"/>
                <w:szCs w:val="24"/>
              </w:rPr>
              <w:t xml:space="preserve"> </w:t>
            </w:r>
          </w:p>
        </w:tc>
        <w:tc>
          <w:tcPr>
            <w:tcW w:w="1999" w:type="dxa"/>
          </w:tcPr>
          <w:p w:rsidR="00943BFE" w:rsidRPr="00EA775F" w:rsidRDefault="00943BFE" w:rsidP="00054A86">
            <w:pPr>
              <w:spacing w:before="120" w:after="120"/>
              <w:jc w:val="both"/>
              <w:textAlignment w:val="center"/>
              <w:rPr>
                <w:rFonts w:ascii="Times New Roman" w:eastAsia="Times New Roman" w:hAnsi="Times New Roman" w:cs="Times New Roman"/>
                <w:sz w:val="24"/>
                <w:szCs w:val="24"/>
              </w:rPr>
            </w:pPr>
            <w:r w:rsidRPr="00EA775F">
              <w:rPr>
                <w:rFonts w:ascii="Times New Roman" w:eastAsia="SimSun" w:hAnsi="Times New Roman" w:cs="Times New Roman"/>
                <w:bCs/>
                <w:spacing w:val="-8"/>
                <w:sz w:val="24"/>
                <w:szCs w:val="24"/>
                <w:lang w:val="nb-NO"/>
              </w:rPr>
              <w:lastRenderedPageBreak/>
              <w:t>Không quy định.</w:t>
            </w:r>
          </w:p>
        </w:tc>
        <w:tc>
          <w:tcPr>
            <w:tcW w:w="4498" w:type="dxa"/>
            <w:gridSpan w:val="3"/>
          </w:tcPr>
          <w:p w:rsidR="00943BFE" w:rsidRPr="00EA775F" w:rsidRDefault="00943BFE" w:rsidP="00054A86">
            <w:pPr>
              <w:spacing w:before="120" w:after="120"/>
              <w:jc w:val="both"/>
              <w:textAlignment w:val="center"/>
              <w:rPr>
                <w:rStyle w:val="text"/>
                <w:rFonts w:ascii="Times New Roman" w:hAnsi="Times New Roman" w:cs="Times New Roman"/>
                <w:spacing w:val="4"/>
                <w:sz w:val="24"/>
                <w:szCs w:val="24"/>
                <w:shd w:val="clear" w:color="auto" w:fill="FFFFFF"/>
              </w:rPr>
            </w:pPr>
            <w:r w:rsidRPr="00EA775F">
              <w:rPr>
                <w:rStyle w:val="text"/>
                <w:rFonts w:ascii="Times New Roman" w:hAnsi="Times New Roman" w:cs="Times New Roman"/>
                <w:spacing w:val="4"/>
                <w:sz w:val="24"/>
                <w:szCs w:val="24"/>
                <w:shd w:val="clear" w:color="auto" w:fill="FFFFFF"/>
              </w:rPr>
              <w:t>- Nộp hồ sơ trực tiếp tại Trung tâm Phục vụ hành chính công tỉnh. Địa chỉ: Số 83, đường Phạm Tung, Phường 3, Thành phố Tây Ninh, tỉnh Tây Ninh.</w:t>
            </w:r>
          </w:p>
          <w:p w:rsidR="00943BFE" w:rsidRPr="00EA775F" w:rsidRDefault="00943BFE" w:rsidP="00054A86">
            <w:pPr>
              <w:spacing w:before="40" w:after="40"/>
              <w:ind w:right="57"/>
              <w:rPr>
                <w:rFonts w:ascii="Times New Roman" w:eastAsia="Times New Roman" w:hAnsi="Times New Roman" w:cs="Times New Roman"/>
                <w:sz w:val="24"/>
                <w:szCs w:val="24"/>
              </w:rPr>
            </w:pPr>
          </w:p>
        </w:tc>
      </w:tr>
      <w:tr w:rsidR="009C6AFC" w:rsidRPr="00EA775F" w:rsidTr="00427AD9">
        <w:tc>
          <w:tcPr>
            <w:tcW w:w="1740" w:type="dxa"/>
          </w:tcPr>
          <w:p w:rsidR="009C6AFC" w:rsidRPr="00EA775F" w:rsidRDefault="009C6AFC" w:rsidP="00054A86">
            <w:pPr>
              <w:spacing w:before="120" w:after="120"/>
              <w:jc w:val="both"/>
              <w:textAlignment w:val="center"/>
              <w:rPr>
                <w:rFonts w:ascii="Times New Roman" w:eastAsia="Times New Roman" w:hAnsi="Times New Roman" w:cs="Times New Roman"/>
                <w:sz w:val="24"/>
                <w:szCs w:val="24"/>
              </w:rPr>
            </w:pPr>
            <w:r w:rsidRPr="00EA775F">
              <w:rPr>
                <w:rFonts w:ascii="Times New Roman" w:hAnsi="Times New Roman" w:cs="Times New Roman"/>
                <w:sz w:val="24"/>
                <w:szCs w:val="24"/>
              </w:rPr>
              <w:lastRenderedPageBreak/>
              <w:t>Trực tuyến</w:t>
            </w:r>
          </w:p>
        </w:tc>
        <w:tc>
          <w:tcPr>
            <w:tcW w:w="1970" w:type="dxa"/>
          </w:tcPr>
          <w:p w:rsidR="009C6AFC" w:rsidRPr="00EA775F" w:rsidRDefault="009C6AFC" w:rsidP="00D77D10">
            <w:pPr>
              <w:jc w:val="both"/>
              <w:rPr>
                <w:rFonts w:ascii="Times New Roman" w:hAnsi="Times New Roman" w:cs="Times New Roman"/>
                <w:sz w:val="24"/>
                <w:szCs w:val="24"/>
              </w:rPr>
            </w:pPr>
            <w:r w:rsidRPr="00EA775F">
              <w:rPr>
                <w:rStyle w:val="fontstyle01"/>
                <w:color w:val="auto"/>
                <w:sz w:val="24"/>
                <w:szCs w:val="24"/>
              </w:rPr>
              <w:t>- Thời gian tổ chức hoạt động xét tặng danh hiệu “Nghệ nhân nhân dân”</w:t>
            </w:r>
            <w:r w:rsidRPr="00EA775F">
              <w:rPr>
                <w:rFonts w:ascii="Times New Roman" w:hAnsi="Times New Roman" w:cs="Times New Roman"/>
                <w:sz w:val="24"/>
                <w:szCs w:val="24"/>
              </w:rPr>
              <w:t xml:space="preserve"> </w:t>
            </w:r>
            <w:r w:rsidRPr="00EA775F">
              <w:rPr>
                <w:rStyle w:val="fontstyle01"/>
                <w:color w:val="auto"/>
                <w:sz w:val="24"/>
                <w:szCs w:val="24"/>
              </w:rPr>
              <w:t>trong lĩnh vực di sản văn hóa phi vật thể tại Hội đồng cấp tỉnh không quá 90 ngày.</w:t>
            </w:r>
          </w:p>
          <w:p w:rsidR="009C6AFC" w:rsidRPr="00EA775F" w:rsidRDefault="009C6AFC" w:rsidP="00D77D10">
            <w:pPr>
              <w:jc w:val="both"/>
              <w:rPr>
                <w:rFonts w:ascii="Times New Roman" w:hAnsi="Times New Roman" w:cs="Times New Roman"/>
                <w:sz w:val="24"/>
                <w:szCs w:val="24"/>
              </w:rPr>
            </w:pPr>
            <w:r w:rsidRPr="00EA775F">
              <w:rPr>
                <w:rStyle w:val="fontstyle01"/>
                <w:color w:val="auto"/>
                <w:sz w:val="24"/>
                <w:szCs w:val="24"/>
              </w:rPr>
              <w:t>- Thời gian tổ chức hoạt động xét tặng danh hiệu “Nghệ nhân nhân dân”</w:t>
            </w:r>
            <w:r w:rsidRPr="00EA775F">
              <w:rPr>
                <w:rFonts w:ascii="Times New Roman" w:hAnsi="Times New Roman" w:cs="Times New Roman"/>
                <w:sz w:val="24"/>
                <w:szCs w:val="24"/>
              </w:rPr>
              <w:t xml:space="preserve"> </w:t>
            </w:r>
            <w:r w:rsidRPr="00EA775F">
              <w:rPr>
                <w:rStyle w:val="fontstyle01"/>
                <w:color w:val="auto"/>
                <w:sz w:val="24"/>
                <w:szCs w:val="24"/>
              </w:rPr>
              <w:t>trong lĩnh vực di sản văn hóa phi vật thể tại Hội đồng chuyên ngành cấp Bộ</w:t>
            </w:r>
            <w:r w:rsidRPr="00EA775F">
              <w:rPr>
                <w:rFonts w:ascii="Times New Roman" w:hAnsi="Times New Roman" w:cs="Times New Roman"/>
                <w:sz w:val="24"/>
                <w:szCs w:val="24"/>
              </w:rPr>
              <w:t xml:space="preserve"> </w:t>
            </w:r>
            <w:r w:rsidR="00836C4E" w:rsidRPr="00EA775F">
              <w:rPr>
                <w:rStyle w:val="fontstyle01"/>
                <w:color w:val="auto"/>
                <w:sz w:val="24"/>
                <w:szCs w:val="24"/>
              </w:rPr>
              <w:t xml:space="preserve">không quá </w:t>
            </w:r>
            <w:r w:rsidRPr="00EA775F">
              <w:rPr>
                <w:rStyle w:val="fontstyle01"/>
                <w:color w:val="auto"/>
                <w:sz w:val="24"/>
                <w:szCs w:val="24"/>
              </w:rPr>
              <w:t>120 ngày.</w:t>
            </w:r>
          </w:p>
          <w:p w:rsidR="009C6AFC" w:rsidRPr="00EA775F" w:rsidRDefault="009C6AFC" w:rsidP="00D77D10">
            <w:pPr>
              <w:jc w:val="both"/>
              <w:rPr>
                <w:rFonts w:ascii="Times New Roman" w:hAnsi="Times New Roman" w:cs="Times New Roman"/>
                <w:sz w:val="24"/>
                <w:szCs w:val="24"/>
              </w:rPr>
            </w:pPr>
            <w:r w:rsidRPr="00EA775F">
              <w:rPr>
                <w:rStyle w:val="fontstyle01"/>
                <w:color w:val="auto"/>
                <w:sz w:val="24"/>
                <w:szCs w:val="24"/>
              </w:rPr>
              <w:t>- Thời gian tổ chức hoạt động xét tặng danh hiệu “Nghệ nhân nhân dân”</w:t>
            </w:r>
            <w:r w:rsidRPr="00EA775F">
              <w:rPr>
                <w:rFonts w:ascii="Times New Roman" w:hAnsi="Times New Roman" w:cs="Times New Roman"/>
                <w:sz w:val="24"/>
                <w:szCs w:val="24"/>
              </w:rPr>
              <w:t xml:space="preserve"> </w:t>
            </w:r>
            <w:r w:rsidRPr="00EA775F">
              <w:rPr>
                <w:rStyle w:val="fontstyle01"/>
                <w:color w:val="auto"/>
                <w:sz w:val="24"/>
                <w:szCs w:val="24"/>
              </w:rPr>
              <w:t xml:space="preserve">trong lĩnh vực di sản văn hóa phi vật </w:t>
            </w:r>
            <w:r w:rsidRPr="00EA775F">
              <w:rPr>
                <w:rStyle w:val="fontstyle01"/>
                <w:color w:val="auto"/>
                <w:sz w:val="24"/>
                <w:szCs w:val="24"/>
              </w:rPr>
              <w:lastRenderedPageBreak/>
              <w:t>thể tại Hội đồng cấp Nhà nước không quá</w:t>
            </w:r>
            <w:r w:rsidRPr="00EA775F">
              <w:rPr>
                <w:rFonts w:ascii="Times New Roman" w:hAnsi="Times New Roman" w:cs="Times New Roman"/>
                <w:sz w:val="24"/>
                <w:szCs w:val="24"/>
              </w:rPr>
              <w:t xml:space="preserve"> </w:t>
            </w:r>
            <w:r w:rsidRPr="00EA775F">
              <w:rPr>
                <w:rStyle w:val="fontstyle01"/>
                <w:color w:val="auto"/>
                <w:sz w:val="24"/>
                <w:szCs w:val="24"/>
              </w:rPr>
              <w:t>120 ngày.</w:t>
            </w:r>
            <w:r w:rsidRPr="00EA775F">
              <w:rPr>
                <w:rFonts w:ascii="Times New Roman" w:hAnsi="Times New Roman" w:cs="Times New Roman"/>
                <w:sz w:val="24"/>
                <w:szCs w:val="24"/>
              </w:rPr>
              <w:t xml:space="preserve"> </w:t>
            </w:r>
          </w:p>
        </w:tc>
        <w:tc>
          <w:tcPr>
            <w:tcW w:w="1999" w:type="dxa"/>
          </w:tcPr>
          <w:p w:rsidR="009C6AFC" w:rsidRPr="00EA775F" w:rsidRDefault="009C6AFC" w:rsidP="00054A86">
            <w:pPr>
              <w:spacing w:before="120" w:after="120"/>
              <w:jc w:val="both"/>
              <w:textAlignment w:val="center"/>
              <w:rPr>
                <w:rFonts w:ascii="Times New Roman" w:eastAsia="Times New Roman" w:hAnsi="Times New Roman" w:cs="Times New Roman"/>
                <w:sz w:val="24"/>
                <w:szCs w:val="24"/>
              </w:rPr>
            </w:pPr>
            <w:r w:rsidRPr="00EA775F">
              <w:rPr>
                <w:rFonts w:ascii="Times New Roman" w:eastAsia="SimSun" w:hAnsi="Times New Roman" w:cs="Times New Roman"/>
                <w:bCs/>
                <w:spacing w:val="-8"/>
                <w:sz w:val="24"/>
                <w:szCs w:val="24"/>
                <w:lang w:val="nb-NO"/>
              </w:rPr>
              <w:lastRenderedPageBreak/>
              <w:t>Không quy định.</w:t>
            </w:r>
          </w:p>
        </w:tc>
        <w:tc>
          <w:tcPr>
            <w:tcW w:w="4498" w:type="dxa"/>
            <w:gridSpan w:val="3"/>
          </w:tcPr>
          <w:p w:rsidR="009C6AFC" w:rsidRPr="00EA775F" w:rsidRDefault="009C6AFC" w:rsidP="00054A86">
            <w:pPr>
              <w:spacing w:before="120" w:after="120"/>
              <w:jc w:val="both"/>
              <w:textAlignment w:val="center"/>
              <w:rPr>
                <w:rStyle w:val="text"/>
                <w:rFonts w:ascii="Times New Roman" w:hAnsi="Times New Roman" w:cs="Times New Roman"/>
                <w:spacing w:val="4"/>
                <w:sz w:val="24"/>
                <w:szCs w:val="24"/>
                <w:shd w:val="clear" w:color="auto" w:fill="FFFFFF"/>
              </w:rPr>
            </w:pPr>
            <w:r w:rsidRPr="00EA775F">
              <w:rPr>
                <w:rFonts w:ascii="Times New Roman" w:hAnsi="Times New Roman" w:cs="Times New Roman"/>
                <w:sz w:val="24"/>
                <w:szCs w:val="24"/>
                <w:shd w:val="clear" w:color="auto" w:fill="FFFFFF"/>
              </w:rPr>
              <w:t>-</w:t>
            </w:r>
            <w:r w:rsidRPr="00EA775F">
              <w:rPr>
                <w:rStyle w:val="text"/>
                <w:rFonts w:ascii="Times New Roman" w:hAnsi="Times New Roman" w:cs="Times New Roman"/>
                <w:spacing w:val="4"/>
                <w:sz w:val="24"/>
                <w:szCs w:val="24"/>
                <w:shd w:val="clear" w:color="auto" w:fill="FFFFFF"/>
              </w:rPr>
              <w:t xml:space="preserve"> Nộp hồ sơ bằng hình thức trực tuyến tại: </w:t>
            </w:r>
          </w:p>
          <w:p w:rsidR="009C6AFC" w:rsidRPr="00EA775F" w:rsidRDefault="009C6AFC" w:rsidP="00054A86">
            <w:pPr>
              <w:spacing w:before="120" w:after="120"/>
              <w:jc w:val="both"/>
              <w:textAlignment w:val="center"/>
              <w:rPr>
                <w:rStyle w:val="text"/>
                <w:rFonts w:ascii="Times New Roman" w:hAnsi="Times New Roman" w:cs="Times New Roman"/>
                <w:spacing w:val="4"/>
                <w:sz w:val="24"/>
                <w:szCs w:val="24"/>
                <w:shd w:val="clear" w:color="auto" w:fill="FFFFFF"/>
              </w:rPr>
            </w:pPr>
            <w:r w:rsidRPr="00EA775F">
              <w:rPr>
                <w:rStyle w:val="text"/>
                <w:rFonts w:ascii="Times New Roman" w:hAnsi="Times New Roman" w:cs="Times New Roman"/>
                <w:spacing w:val="4"/>
                <w:sz w:val="24"/>
                <w:szCs w:val="24"/>
                <w:shd w:val="clear" w:color="auto" w:fill="FFFFFF"/>
              </w:rPr>
              <w:t xml:space="preserve">+ Cổng dịch vụ công Quốc gia, địa chỉ: </w:t>
            </w:r>
            <w:hyperlink r:id="rId14" w:history="1">
              <w:r w:rsidRPr="00EA775F">
                <w:rPr>
                  <w:rStyle w:val="Hyperlink"/>
                  <w:rFonts w:ascii="Times New Roman" w:hAnsi="Times New Roman" w:cs="Times New Roman"/>
                  <w:color w:val="auto"/>
                  <w:sz w:val="24"/>
                  <w:szCs w:val="24"/>
                </w:rPr>
                <w:t>https://dichvucong.gov.vn/</w:t>
              </w:r>
            </w:hyperlink>
          </w:p>
          <w:p w:rsidR="009C6AFC" w:rsidRPr="00EA775F" w:rsidRDefault="009C6AFC" w:rsidP="00054A86">
            <w:pPr>
              <w:spacing w:before="120" w:after="120"/>
              <w:jc w:val="both"/>
              <w:textAlignment w:val="center"/>
              <w:rPr>
                <w:rStyle w:val="text"/>
                <w:rFonts w:ascii="Times New Roman" w:hAnsi="Times New Roman" w:cs="Times New Roman"/>
                <w:spacing w:val="4"/>
                <w:sz w:val="24"/>
                <w:szCs w:val="24"/>
                <w:shd w:val="clear" w:color="auto" w:fill="FFFFFF"/>
              </w:rPr>
            </w:pPr>
            <w:r w:rsidRPr="00EA775F">
              <w:rPr>
                <w:rStyle w:val="text"/>
                <w:rFonts w:ascii="Times New Roman" w:hAnsi="Times New Roman" w:cs="Times New Roman"/>
                <w:spacing w:val="4"/>
                <w:sz w:val="24"/>
                <w:szCs w:val="24"/>
                <w:shd w:val="clear" w:color="auto" w:fill="FFFFFF"/>
              </w:rPr>
              <w:t xml:space="preserve">+ Cổng dịch vụ công tỉnh, địa chỉ </w:t>
            </w:r>
            <w:hyperlink r:id="rId15" w:history="1">
              <w:r w:rsidRPr="00EA775F">
                <w:rPr>
                  <w:rStyle w:val="Hyperlink"/>
                  <w:rFonts w:ascii="Times New Roman" w:hAnsi="Times New Roman" w:cs="Times New Roman"/>
                  <w:color w:val="auto"/>
                  <w:sz w:val="24"/>
                  <w:szCs w:val="24"/>
                </w:rPr>
                <w:t>https://dichvucong.tayninh.gov.vn/</w:t>
              </w:r>
            </w:hyperlink>
          </w:p>
          <w:p w:rsidR="009C6AFC" w:rsidRPr="00EA775F" w:rsidRDefault="009C6AFC" w:rsidP="00054A86">
            <w:pPr>
              <w:ind w:right="132"/>
              <w:jc w:val="both"/>
              <w:rPr>
                <w:rFonts w:ascii="Times New Roman" w:eastAsia="Calibri" w:hAnsi="Times New Roman" w:cs="Times New Roman"/>
                <w:sz w:val="24"/>
                <w:szCs w:val="24"/>
                <w:u w:val="single"/>
              </w:rPr>
            </w:pPr>
            <w:r w:rsidRPr="00EA775F">
              <w:rPr>
                <w:rFonts w:ascii="Times New Roman" w:eastAsia="Calibri" w:hAnsi="Times New Roman" w:cs="Times New Roman"/>
                <w:sz w:val="24"/>
                <w:szCs w:val="24"/>
              </w:rPr>
              <w:t xml:space="preserve">+ </w:t>
            </w:r>
            <w:r w:rsidRPr="00EA775F">
              <w:rPr>
                <w:rFonts w:ascii="Times New Roman" w:eastAsia="Calibri" w:hAnsi="Times New Roman" w:cs="Times New Roman"/>
                <w:sz w:val="24"/>
                <w:szCs w:val="24"/>
                <w:u w:val="single"/>
              </w:rPr>
              <w:t>Ứng dụng Tây Ninh Smart</w:t>
            </w:r>
          </w:p>
          <w:p w:rsidR="009C6AFC" w:rsidRPr="00EA775F" w:rsidRDefault="009C6AFC" w:rsidP="00054A86">
            <w:pPr>
              <w:spacing w:before="120" w:after="120"/>
              <w:jc w:val="both"/>
              <w:textAlignment w:val="center"/>
              <w:rPr>
                <w:rFonts w:ascii="Times New Roman" w:eastAsia="Times New Roman" w:hAnsi="Times New Roman" w:cs="Times New Roman"/>
                <w:sz w:val="24"/>
                <w:szCs w:val="24"/>
              </w:rPr>
            </w:pPr>
            <w:r w:rsidRPr="00EA775F">
              <w:rPr>
                <w:rFonts w:ascii="Times New Roman" w:eastAsia="Calibri" w:hAnsi="Times New Roman" w:cs="Times New Roman"/>
                <w:sz w:val="24"/>
                <w:szCs w:val="24"/>
              </w:rPr>
              <w:t xml:space="preserve">+ </w:t>
            </w:r>
            <w:r w:rsidRPr="00EA775F">
              <w:rPr>
                <w:rFonts w:ascii="Times New Roman" w:eastAsia="Calibri" w:hAnsi="Times New Roman" w:cs="Times New Roman"/>
                <w:sz w:val="24"/>
                <w:szCs w:val="24"/>
                <w:u w:val="single"/>
              </w:rPr>
              <w:t>Cổng hành chính công tỉnh Tây Ninh trên mạng xã hội Zalo</w:t>
            </w:r>
          </w:p>
        </w:tc>
      </w:tr>
      <w:tr w:rsidR="00E1557F" w:rsidRPr="00EA775F" w:rsidTr="00427AD9">
        <w:tc>
          <w:tcPr>
            <w:tcW w:w="1740" w:type="dxa"/>
          </w:tcPr>
          <w:p w:rsidR="00313428" w:rsidRPr="00EA775F" w:rsidRDefault="00313428" w:rsidP="00054A86">
            <w:pPr>
              <w:spacing w:before="120" w:after="120"/>
              <w:jc w:val="both"/>
              <w:textAlignment w:val="center"/>
              <w:rPr>
                <w:rFonts w:ascii="Times New Roman" w:hAnsi="Times New Roman" w:cs="Times New Roman"/>
                <w:sz w:val="24"/>
                <w:szCs w:val="24"/>
              </w:rPr>
            </w:pPr>
            <w:r w:rsidRPr="00EA775F">
              <w:rPr>
                <w:rFonts w:ascii="Times New Roman" w:hAnsi="Times New Roman" w:cs="Times New Roman"/>
                <w:sz w:val="24"/>
                <w:szCs w:val="24"/>
                <w:shd w:val="clear" w:color="auto" w:fill="FFFFFF"/>
              </w:rPr>
              <w:lastRenderedPageBreak/>
              <w:t>Dịch vụ bưu chính</w:t>
            </w:r>
          </w:p>
        </w:tc>
        <w:tc>
          <w:tcPr>
            <w:tcW w:w="1970" w:type="dxa"/>
          </w:tcPr>
          <w:p w:rsidR="00BD6D71" w:rsidRPr="00EA775F" w:rsidRDefault="00BD6D71" w:rsidP="00BD6D71">
            <w:pPr>
              <w:jc w:val="both"/>
              <w:rPr>
                <w:rFonts w:ascii="Times New Roman" w:hAnsi="Times New Roman" w:cs="Times New Roman"/>
                <w:sz w:val="24"/>
                <w:szCs w:val="24"/>
              </w:rPr>
            </w:pPr>
            <w:r w:rsidRPr="00EA775F">
              <w:rPr>
                <w:rStyle w:val="fontstyle01"/>
                <w:color w:val="auto"/>
                <w:sz w:val="24"/>
                <w:szCs w:val="24"/>
              </w:rPr>
              <w:t>- Thời gian tổ chức hoạt động xét tặng danh hiệu “Nghệ nhân nhân dân”</w:t>
            </w:r>
            <w:r w:rsidR="00836C4E" w:rsidRPr="00EA775F">
              <w:rPr>
                <w:rFonts w:ascii="Times New Roman" w:hAnsi="Times New Roman" w:cs="Times New Roman"/>
                <w:sz w:val="24"/>
                <w:szCs w:val="24"/>
              </w:rPr>
              <w:t xml:space="preserve"> </w:t>
            </w:r>
            <w:r w:rsidRPr="00EA775F">
              <w:rPr>
                <w:rStyle w:val="fontstyle01"/>
                <w:color w:val="auto"/>
                <w:sz w:val="24"/>
                <w:szCs w:val="24"/>
              </w:rPr>
              <w:t>trong lĩnh vực di sản văn hóa phi vật thể tại Hội đồng cấp tỉnh không quá 90 ngày.</w:t>
            </w:r>
          </w:p>
          <w:p w:rsidR="00BD6D71" w:rsidRPr="00EA775F" w:rsidRDefault="00BD6D71" w:rsidP="00BD6D71">
            <w:pPr>
              <w:jc w:val="both"/>
              <w:rPr>
                <w:rFonts w:ascii="Times New Roman" w:hAnsi="Times New Roman" w:cs="Times New Roman"/>
                <w:sz w:val="24"/>
                <w:szCs w:val="24"/>
              </w:rPr>
            </w:pPr>
            <w:r w:rsidRPr="00EA775F">
              <w:rPr>
                <w:rStyle w:val="fontstyle01"/>
                <w:color w:val="auto"/>
                <w:sz w:val="24"/>
                <w:szCs w:val="24"/>
              </w:rPr>
              <w:t>- Thời gian tổ chức hoạt động xét tặng danh hiệu “Nghệ nhân nhân dân”</w:t>
            </w:r>
            <w:r w:rsidR="00836C4E" w:rsidRPr="00EA775F">
              <w:rPr>
                <w:rFonts w:ascii="Times New Roman" w:hAnsi="Times New Roman" w:cs="Times New Roman"/>
                <w:sz w:val="24"/>
                <w:szCs w:val="24"/>
              </w:rPr>
              <w:t xml:space="preserve"> </w:t>
            </w:r>
            <w:r w:rsidRPr="00EA775F">
              <w:rPr>
                <w:rStyle w:val="fontstyle01"/>
                <w:color w:val="auto"/>
                <w:sz w:val="24"/>
                <w:szCs w:val="24"/>
              </w:rPr>
              <w:t>trong lĩnh vực di sản văn hóa phi vật thể tại Hội đồng chuyên ngành cấp Bộ</w:t>
            </w:r>
            <w:r w:rsidR="00836C4E" w:rsidRPr="00EA775F">
              <w:rPr>
                <w:rStyle w:val="fontstyle01"/>
                <w:color w:val="auto"/>
                <w:sz w:val="24"/>
                <w:szCs w:val="24"/>
              </w:rPr>
              <w:t xml:space="preserve"> </w:t>
            </w:r>
            <w:r w:rsidRPr="00EA775F">
              <w:rPr>
                <w:rStyle w:val="fontstyle01"/>
                <w:color w:val="auto"/>
                <w:sz w:val="24"/>
                <w:szCs w:val="24"/>
              </w:rPr>
              <w:t>không quá 120 ngày.</w:t>
            </w:r>
          </w:p>
          <w:p w:rsidR="00313428" w:rsidRPr="00EA775F" w:rsidRDefault="00BD6D71" w:rsidP="00836C4E">
            <w:pPr>
              <w:jc w:val="both"/>
              <w:rPr>
                <w:rFonts w:ascii="Times New Roman" w:hAnsi="Times New Roman" w:cs="Times New Roman"/>
                <w:sz w:val="24"/>
                <w:szCs w:val="24"/>
              </w:rPr>
            </w:pPr>
            <w:r w:rsidRPr="00EA775F">
              <w:rPr>
                <w:rStyle w:val="fontstyle01"/>
                <w:color w:val="auto"/>
                <w:sz w:val="24"/>
                <w:szCs w:val="24"/>
              </w:rPr>
              <w:t>- Thời gian tổ chức hoạt động xét tặng danh hiệu “Nghệ nhân nhân dân”</w:t>
            </w:r>
            <w:r w:rsidR="00836C4E" w:rsidRPr="00EA775F">
              <w:rPr>
                <w:rFonts w:ascii="Times New Roman" w:hAnsi="Times New Roman" w:cs="Times New Roman"/>
                <w:sz w:val="24"/>
                <w:szCs w:val="24"/>
              </w:rPr>
              <w:t xml:space="preserve"> </w:t>
            </w:r>
            <w:r w:rsidR="00836C4E" w:rsidRPr="00EA775F">
              <w:rPr>
                <w:rStyle w:val="fontstyle01"/>
                <w:color w:val="auto"/>
                <w:sz w:val="24"/>
                <w:szCs w:val="24"/>
              </w:rPr>
              <w:t>t</w:t>
            </w:r>
            <w:r w:rsidRPr="00EA775F">
              <w:rPr>
                <w:rStyle w:val="fontstyle01"/>
                <w:color w:val="auto"/>
                <w:sz w:val="24"/>
                <w:szCs w:val="24"/>
              </w:rPr>
              <w:t>rong lĩnh vực di sản văn hóa phi vật thể tại Hội đồng cấp Nhà nước không quá</w:t>
            </w:r>
            <w:r w:rsidR="00836C4E" w:rsidRPr="00EA775F">
              <w:rPr>
                <w:rFonts w:ascii="Times New Roman" w:hAnsi="Times New Roman" w:cs="Times New Roman"/>
                <w:sz w:val="24"/>
                <w:szCs w:val="24"/>
              </w:rPr>
              <w:t xml:space="preserve"> </w:t>
            </w:r>
            <w:r w:rsidRPr="00EA775F">
              <w:rPr>
                <w:rStyle w:val="fontstyle01"/>
                <w:color w:val="auto"/>
                <w:sz w:val="24"/>
                <w:szCs w:val="24"/>
              </w:rPr>
              <w:t>120 ngày.</w:t>
            </w:r>
            <w:r w:rsidRPr="00EA775F">
              <w:rPr>
                <w:rFonts w:ascii="Times New Roman" w:hAnsi="Times New Roman" w:cs="Times New Roman"/>
                <w:sz w:val="24"/>
                <w:szCs w:val="24"/>
              </w:rPr>
              <w:t xml:space="preserve"> </w:t>
            </w:r>
          </w:p>
        </w:tc>
        <w:tc>
          <w:tcPr>
            <w:tcW w:w="1999" w:type="dxa"/>
          </w:tcPr>
          <w:p w:rsidR="00313428" w:rsidRPr="00EA775F" w:rsidRDefault="00313428" w:rsidP="00054A86">
            <w:pPr>
              <w:spacing w:before="120" w:after="120"/>
              <w:jc w:val="both"/>
              <w:textAlignment w:val="center"/>
              <w:rPr>
                <w:rFonts w:ascii="Times New Roman" w:eastAsia="Times New Roman" w:hAnsi="Times New Roman" w:cs="Times New Roman"/>
                <w:sz w:val="24"/>
                <w:szCs w:val="24"/>
              </w:rPr>
            </w:pPr>
            <w:r w:rsidRPr="00EA775F">
              <w:rPr>
                <w:rFonts w:ascii="Times New Roman" w:eastAsia="SimSun" w:hAnsi="Times New Roman" w:cs="Times New Roman"/>
                <w:bCs/>
                <w:spacing w:val="-8"/>
                <w:sz w:val="24"/>
                <w:szCs w:val="24"/>
                <w:lang w:val="nb-NO"/>
              </w:rPr>
              <w:t>Không quy định. (Nộp phí sử dụng dịch vụ bưu chính)</w:t>
            </w:r>
          </w:p>
        </w:tc>
        <w:tc>
          <w:tcPr>
            <w:tcW w:w="4498" w:type="dxa"/>
            <w:gridSpan w:val="3"/>
          </w:tcPr>
          <w:p w:rsidR="00313428" w:rsidRPr="00EA775F" w:rsidRDefault="00313428" w:rsidP="00054A86">
            <w:pPr>
              <w:spacing w:before="120" w:after="120"/>
              <w:jc w:val="both"/>
              <w:textAlignment w:val="center"/>
              <w:rPr>
                <w:rFonts w:ascii="Times New Roman" w:eastAsia="Times New Roman" w:hAnsi="Times New Roman" w:cs="Times New Roman"/>
                <w:sz w:val="24"/>
                <w:szCs w:val="24"/>
              </w:rPr>
            </w:pPr>
            <w:r w:rsidRPr="00EA775F">
              <w:rPr>
                <w:rStyle w:val="text"/>
                <w:rFonts w:ascii="Times New Roman" w:hAnsi="Times New Roman" w:cs="Times New Roman"/>
                <w:spacing w:val="4"/>
                <w:sz w:val="24"/>
                <w:szCs w:val="24"/>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EA775F">
              <w:rPr>
                <w:rFonts w:ascii="Times New Roman" w:hAnsi="Times New Roman" w:cs="Times New Roman"/>
                <w:sz w:val="24"/>
                <w:szCs w:val="24"/>
              </w:rPr>
              <w:t>1900561563</w:t>
            </w:r>
            <w:r w:rsidRPr="00EA775F">
              <w:rPr>
                <w:rStyle w:val="text"/>
                <w:rFonts w:ascii="Times New Roman" w:hAnsi="Times New Roman" w:cs="Times New Roman"/>
                <w:spacing w:val="4"/>
                <w:sz w:val="24"/>
                <w:szCs w:val="24"/>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E1557F" w:rsidRPr="00EA775F" w:rsidTr="00427AD9">
        <w:tc>
          <w:tcPr>
            <w:tcW w:w="10207" w:type="dxa"/>
            <w:gridSpan w:val="6"/>
          </w:tcPr>
          <w:p w:rsidR="00943BFE" w:rsidRPr="00EA775F" w:rsidRDefault="00943BFE" w:rsidP="00054A86">
            <w:pPr>
              <w:spacing w:before="120" w:after="120"/>
              <w:jc w:val="both"/>
              <w:textAlignment w:val="center"/>
              <w:rPr>
                <w:rFonts w:ascii="Times New Roman" w:hAnsi="Times New Roman" w:cs="Times New Roman"/>
                <w:b/>
                <w:sz w:val="24"/>
                <w:szCs w:val="24"/>
                <w:shd w:val="clear" w:color="auto" w:fill="FFFFFF"/>
              </w:rPr>
            </w:pPr>
            <w:r w:rsidRPr="00EA775F">
              <w:rPr>
                <w:rFonts w:ascii="Times New Roman" w:hAnsi="Times New Roman" w:cs="Times New Roman"/>
                <w:b/>
                <w:sz w:val="24"/>
                <w:szCs w:val="24"/>
                <w:shd w:val="clear" w:color="auto" w:fill="FFFFFF"/>
              </w:rPr>
              <w:t>Thành phần hồ sơ</w:t>
            </w:r>
          </w:p>
          <w:tbl>
            <w:tblPr>
              <w:tblW w:w="9843" w:type="dxa"/>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firstRow="1" w:lastRow="0" w:firstColumn="1" w:lastColumn="0" w:noHBand="0" w:noVBand="1"/>
            </w:tblPr>
            <w:tblGrid>
              <w:gridCol w:w="6725"/>
              <w:gridCol w:w="2103"/>
              <w:gridCol w:w="1015"/>
            </w:tblGrid>
            <w:tr w:rsidR="00036CAF" w:rsidRPr="00EA775F" w:rsidTr="00F8126B">
              <w:tc>
                <w:tcPr>
                  <w:tcW w:w="6725" w:type="dxa"/>
                </w:tcPr>
                <w:p w:rsidR="002643BA" w:rsidRPr="00EA775F" w:rsidRDefault="002643BA" w:rsidP="00054A86">
                  <w:pPr>
                    <w:rPr>
                      <w:rFonts w:ascii="Times New Roman" w:hAnsi="Times New Roman" w:cs="Times New Roman"/>
                      <w:sz w:val="24"/>
                      <w:szCs w:val="24"/>
                    </w:rPr>
                  </w:pPr>
                </w:p>
                <w:p w:rsidR="002643BA" w:rsidRPr="00EA775F" w:rsidRDefault="002643BA" w:rsidP="00054A86">
                  <w:pPr>
                    <w:spacing w:after="0" w:line="276" w:lineRule="auto"/>
                    <w:jc w:val="center"/>
                    <w:rPr>
                      <w:rFonts w:ascii="Times New Roman" w:hAnsi="Times New Roman" w:cs="Times New Roman"/>
                      <w:sz w:val="24"/>
                      <w:szCs w:val="24"/>
                    </w:rPr>
                  </w:pPr>
                  <w:r w:rsidRPr="00EA775F">
                    <w:rPr>
                      <w:rFonts w:ascii="Times New Roman" w:eastAsia="Times New Roman" w:hAnsi="Times New Roman" w:cs="Times New Roman"/>
                      <w:b/>
                      <w:sz w:val="24"/>
                      <w:szCs w:val="24"/>
                    </w:rPr>
                    <w:t>Tên giấy tờ</w:t>
                  </w:r>
                </w:p>
              </w:tc>
              <w:tc>
                <w:tcPr>
                  <w:tcW w:w="2103" w:type="dxa"/>
                </w:tcPr>
                <w:p w:rsidR="002643BA" w:rsidRPr="00EA775F" w:rsidRDefault="002643BA" w:rsidP="00054A86">
                  <w:pPr>
                    <w:rPr>
                      <w:rFonts w:ascii="Times New Roman" w:hAnsi="Times New Roman" w:cs="Times New Roman"/>
                      <w:sz w:val="24"/>
                      <w:szCs w:val="24"/>
                    </w:rPr>
                  </w:pPr>
                </w:p>
                <w:p w:rsidR="002643BA" w:rsidRPr="00EA775F" w:rsidRDefault="002643BA" w:rsidP="00054A86">
                  <w:pPr>
                    <w:spacing w:after="0" w:line="276" w:lineRule="auto"/>
                    <w:jc w:val="center"/>
                    <w:rPr>
                      <w:rFonts w:ascii="Times New Roman" w:hAnsi="Times New Roman" w:cs="Times New Roman"/>
                      <w:sz w:val="24"/>
                      <w:szCs w:val="24"/>
                    </w:rPr>
                  </w:pPr>
                  <w:r w:rsidRPr="00EA775F">
                    <w:rPr>
                      <w:rFonts w:ascii="Times New Roman" w:eastAsia="Times New Roman" w:hAnsi="Times New Roman" w:cs="Times New Roman"/>
                      <w:b/>
                      <w:sz w:val="24"/>
                      <w:szCs w:val="24"/>
                    </w:rPr>
                    <w:t>Mẫu đơn, tờ khai</w:t>
                  </w:r>
                </w:p>
              </w:tc>
              <w:tc>
                <w:tcPr>
                  <w:tcW w:w="1015" w:type="dxa"/>
                </w:tcPr>
                <w:p w:rsidR="002643BA" w:rsidRPr="00EA775F" w:rsidRDefault="002643BA" w:rsidP="00054A86">
                  <w:pPr>
                    <w:rPr>
                      <w:rFonts w:ascii="Times New Roman" w:hAnsi="Times New Roman" w:cs="Times New Roman"/>
                      <w:sz w:val="24"/>
                      <w:szCs w:val="24"/>
                    </w:rPr>
                  </w:pPr>
                </w:p>
                <w:p w:rsidR="002643BA" w:rsidRPr="00EA775F" w:rsidRDefault="002643BA" w:rsidP="00054A86">
                  <w:pPr>
                    <w:spacing w:after="0" w:line="276" w:lineRule="auto"/>
                    <w:jc w:val="center"/>
                    <w:rPr>
                      <w:rFonts w:ascii="Times New Roman" w:hAnsi="Times New Roman" w:cs="Times New Roman"/>
                      <w:sz w:val="24"/>
                      <w:szCs w:val="24"/>
                    </w:rPr>
                  </w:pPr>
                  <w:r w:rsidRPr="00EA775F">
                    <w:rPr>
                      <w:rFonts w:ascii="Times New Roman" w:eastAsia="Times New Roman" w:hAnsi="Times New Roman" w:cs="Times New Roman"/>
                      <w:b/>
                      <w:sz w:val="24"/>
                      <w:szCs w:val="24"/>
                    </w:rPr>
                    <w:t>Số lượng</w:t>
                  </w:r>
                </w:p>
              </w:tc>
            </w:tr>
            <w:tr w:rsidR="00036CAF" w:rsidRPr="00EA775F" w:rsidTr="00F8126B">
              <w:tc>
                <w:tcPr>
                  <w:tcW w:w="6725" w:type="dxa"/>
                </w:tcPr>
                <w:p w:rsidR="002643BA" w:rsidRPr="00EA775F" w:rsidRDefault="00BD6D71" w:rsidP="006C429C">
                  <w:pPr>
                    <w:tabs>
                      <w:tab w:val="left" w:pos="1080"/>
                    </w:tabs>
                    <w:spacing w:before="120" w:after="120"/>
                    <w:ind w:right="50"/>
                    <w:jc w:val="both"/>
                    <w:rPr>
                      <w:rFonts w:ascii="Times New Roman" w:hAnsi="Times New Roman" w:cs="Times New Roman"/>
                      <w:sz w:val="24"/>
                      <w:szCs w:val="24"/>
                    </w:rPr>
                  </w:pPr>
                  <w:r w:rsidRPr="00EA775F">
                    <w:rPr>
                      <w:rFonts w:ascii="Times New Roman" w:hAnsi="Times New Roman" w:cs="Times New Roman"/>
                      <w:i/>
                      <w:iCs/>
                      <w:sz w:val="24"/>
                      <w:szCs w:val="24"/>
                    </w:rPr>
                    <w:t>1) Tờ khai đề nghị xét tặng danh hiệu “Nghệ nhân nhân dân” trong lĩnh vực di sản văn hóa phi vật thể (theo Mẫu số 1a tại Phụ lục kèm theo Nghị định số 93/2023/NĐ-CP ngày 25/12/2023 của Chính phủ)</w:t>
                  </w:r>
                  <w:r w:rsidR="008F6BA9" w:rsidRPr="00EA775F">
                    <w:rPr>
                      <w:rFonts w:ascii="Times New Roman" w:hAnsi="Times New Roman" w:cs="Times New Roman"/>
                      <w:i/>
                      <w:iCs/>
                      <w:sz w:val="24"/>
                      <w:szCs w:val="24"/>
                    </w:rPr>
                    <w:t>;</w:t>
                  </w:r>
                  <w:r w:rsidR="008F6BA9" w:rsidRPr="00EA775F">
                    <w:rPr>
                      <w:rFonts w:ascii="Times New Roman" w:hAnsi="Times New Roman" w:cs="Times New Roman"/>
                      <w:sz w:val="24"/>
                      <w:szCs w:val="24"/>
                    </w:rPr>
                    <w:t xml:space="preserve"> </w:t>
                  </w:r>
                  <w:r w:rsidR="008F6BA9" w:rsidRPr="00EA775F">
                    <w:rPr>
                      <w:rFonts w:ascii="Times New Roman" w:hAnsi="Times New Roman" w:cs="Times New Roman"/>
                      <w:sz w:val="24"/>
                      <w:szCs w:val="24"/>
                      <w:lang w:val="nl-NL"/>
                    </w:rPr>
                    <w:t>(Phải số hóa)</w:t>
                  </w:r>
                </w:p>
              </w:tc>
              <w:tc>
                <w:tcPr>
                  <w:tcW w:w="2103" w:type="dxa"/>
                </w:tcPr>
                <w:p w:rsidR="002643BA" w:rsidRPr="00EA775F" w:rsidRDefault="00BD6D71" w:rsidP="00054A86">
                  <w:pPr>
                    <w:rPr>
                      <w:rFonts w:ascii="Times New Roman" w:hAnsi="Times New Roman" w:cs="Times New Roman"/>
                      <w:sz w:val="24"/>
                      <w:szCs w:val="24"/>
                    </w:rPr>
                  </w:pPr>
                  <w:r w:rsidRPr="00EA775F">
                    <w:rPr>
                      <w:rFonts w:ascii="Times New Roman" w:hAnsi="Times New Roman" w:cs="Times New Roman"/>
                      <w:i/>
                      <w:iCs/>
                      <w:sz w:val="24"/>
                      <w:szCs w:val="24"/>
                    </w:rPr>
                    <w:t>Mẫu số 1a tại Phụ lục kèm theo Nghị định số 93/2023/NĐ-CP ngày 25/12/2023 của Chính phủ</w:t>
                  </w:r>
                </w:p>
              </w:tc>
              <w:tc>
                <w:tcPr>
                  <w:tcW w:w="1015" w:type="dxa"/>
                </w:tcPr>
                <w:p w:rsidR="002643BA" w:rsidRPr="00EA775F" w:rsidRDefault="008F6BA9" w:rsidP="00054A86">
                  <w:pPr>
                    <w:rPr>
                      <w:rFonts w:ascii="Times New Roman" w:hAnsi="Times New Roman" w:cs="Times New Roman"/>
                      <w:sz w:val="24"/>
                      <w:szCs w:val="24"/>
                    </w:rPr>
                  </w:pPr>
                  <w:r w:rsidRPr="00EA775F">
                    <w:rPr>
                      <w:rFonts w:ascii="Times New Roman" w:hAnsi="Times New Roman" w:cs="Times New Roman"/>
                      <w:sz w:val="24"/>
                      <w:szCs w:val="24"/>
                    </w:rPr>
                    <w:t>Bán chính: 01</w:t>
                  </w:r>
                </w:p>
              </w:tc>
            </w:tr>
            <w:tr w:rsidR="00036CAF" w:rsidRPr="00EA775F" w:rsidTr="00F8126B">
              <w:tc>
                <w:tcPr>
                  <w:tcW w:w="6725" w:type="dxa"/>
                </w:tcPr>
                <w:p w:rsidR="002643BA" w:rsidRPr="00EA775F" w:rsidRDefault="00BD6D71" w:rsidP="00BD6D71">
                  <w:pPr>
                    <w:spacing w:after="0" w:line="276" w:lineRule="auto"/>
                    <w:ind w:right="90"/>
                    <w:jc w:val="both"/>
                    <w:rPr>
                      <w:rFonts w:ascii="Times New Roman" w:hAnsi="Times New Roman" w:cs="Times New Roman"/>
                      <w:sz w:val="24"/>
                      <w:szCs w:val="24"/>
                    </w:rPr>
                  </w:pPr>
                  <w:r w:rsidRPr="00EA775F">
                    <w:rPr>
                      <w:rFonts w:ascii="Times New Roman" w:hAnsi="Times New Roman" w:cs="Times New Roman"/>
                      <w:i/>
                      <w:sz w:val="24"/>
                      <w:szCs w:val="24"/>
                    </w:rPr>
                    <w:lastRenderedPageBreak/>
                    <w:t>2</w:t>
                  </w:r>
                  <w:r w:rsidRPr="00EA775F">
                    <w:rPr>
                      <w:rFonts w:ascii="Times New Roman" w:hAnsi="Times New Roman" w:cs="Times New Roman"/>
                      <w:i/>
                      <w:iCs/>
                      <w:sz w:val="24"/>
                      <w:szCs w:val="24"/>
                    </w:rPr>
                    <w:t>) Các tài liệu chứng minh về tri thức, kỹ năng, thực hành, truyền dạy, bảo vệ và phát huy giá trị di sản văn hóa phi vật thể, gồm: Băng, đĩa hình, ảnh, tài liệu mô tả tri thức và kỹ năng đang nắm giữ hoặc các tài liệu khác liên quan (nếu có)</w:t>
                  </w:r>
                  <w:r w:rsidR="008F6BA9" w:rsidRPr="00EA775F">
                    <w:rPr>
                      <w:rFonts w:ascii="Times New Roman" w:hAnsi="Times New Roman" w:cs="Times New Roman"/>
                      <w:sz w:val="24"/>
                      <w:szCs w:val="24"/>
                    </w:rPr>
                    <w:t>;</w:t>
                  </w:r>
                  <w:r w:rsidR="002643BA" w:rsidRPr="00EA775F">
                    <w:rPr>
                      <w:rFonts w:ascii="Times New Roman" w:hAnsi="Times New Roman" w:cs="Times New Roman"/>
                      <w:sz w:val="24"/>
                      <w:szCs w:val="24"/>
                    </w:rPr>
                    <w:t xml:space="preserve"> </w:t>
                  </w:r>
                  <w:r w:rsidR="002643BA" w:rsidRPr="00EA775F">
                    <w:rPr>
                      <w:rFonts w:ascii="Times New Roman" w:hAnsi="Times New Roman" w:cs="Times New Roman"/>
                      <w:sz w:val="24"/>
                      <w:szCs w:val="24"/>
                      <w:lang w:val="nl-NL"/>
                    </w:rPr>
                    <w:t>(Phải số hóa)</w:t>
                  </w:r>
                </w:p>
              </w:tc>
              <w:tc>
                <w:tcPr>
                  <w:tcW w:w="2103" w:type="dxa"/>
                </w:tcPr>
                <w:p w:rsidR="002643BA" w:rsidRPr="00EA775F" w:rsidRDefault="002643BA" w:rsidP="00054A86">
                  <w:pPr>
                    <w:rPr>
                      <w:rFonts w:ascii="Times New Roman" w:hAnsi="Times New Roman" w:cs="Times New Roman"/>
                      <w:sz w:val="24"/>
                      <w:szCs w:val="24"/>
                    </w:rPr>
                  </w:pPr>
                </w:p>
              </w:tc>
              <w:tc>
                <w:tcPr>
                  <w:tcW w:w="1015" w:type="dxa"/>
                </w:tcPr>
                <w:p w:rsidR="00C91DC6" w:rsidRPr="00EA775F" w:rsidRDefault="008F6BA9" w:rsidP="002643BA">
                  <w:pPr>
                    <w:spacing w:after="0" w:line="276" w:lineRule="auto"/>
                    <w:rPr>
                      <w:rFonts w:ascii="Times New Roman" w:eastAsia="Times New Roman" w:hAnsi="Times New Roman" w:cs="Times New Roman"/>
                      <w:sz w:val="24"/>
                      <w:szCs w:val="24"/>
                    </w:rPr>
                  </w:pPr>
                  <w:r w:rsidRPr="00EA775F">
                    <w:rPr>
                      <w:rFonts w:ascii="Times New Roman" w:eastAsia="Times New Roman" w:hAnsi="Times New Roman" w:cs="Times New Roman"/>
                      <w:sz w:val="24"/>
                      <w:szCs w:val="24"/>
                    </w:rPr>
                    <w:t xml:space="preserve">Bản sao: </w:t>
                  </w:r>
                  <w:r w:rsidR="00836C4E" w:rsidRPr="00EA775F">
                    <w:rPr>
                      <w:rFonts w:ascii="Times New Roman" w:eastAsia="Times New Roman" w:hAnsi="Times New Roman" w:cs="Times New Roman"/>
                      <w:sz w:val="24"/>
                      <w:szCs w:val="24"/>
                    </w:rPr>
                    <w:t>0</w:t>
                  </w:r>
                  <w:r w:rsidRPr="00EA775F">
                    <w:rPr>
                      <w:rFonts w:ascii="Times New Roman" w:eastAsia="Times New Roman" w:hAnsi="Times New Roman" w:cs="Times New Roman"/>
                      <w:sz w:val="24"/>
                      <w:szCs w:val="24"/>
                    </w:rPr>
                    <w:t>1</w:t>
                  </w:r>
                </w:p>
              </w:tc>
            </w:tr>
            <w:tr w:rsidR="00036CAF" w:rsidRPr="00EA775F" w:rsidTr="00F8126B">
              <w:tc>
                <w:tcPr>
                  <w:tcW w:w="6725" w:type="dxa"/>
                </w:tcPr>
                <w:p w:rsidR="005A4C8D" w:rsidRPr="00EA775F" w:rsidRDefault="00BD6D71" w:rsidP="00BD6D71">
                  <w:pPr>
                    <w:tabs>
                      <w:tab w:val="left" w:pos="1080"/>
                    </w:tabs>
                    <w:spacing w:before="120" w:after="120"/>
                    <w:jc w:val="both"/>
                    <w:rPr>
                      <w:rFonts w:ascii="Times New Roman" w:hAnsi="Times New Roman" w:cs="Times New Roman"/>
                      <w:sz w:val="24"/>
                      <w:szCs w:val="24"/>
                    </w:rPr>
                  </w:pPr>
                  <w:r w:rsidRPr="00EA775F">
                    <w:rPr>
                      <w:rFonts w:ascii="Times New Roman" w:hAnsi="Times New Roman" w:cs="Times New Roman"/>
                      <w:i/>
                      <w:iCs/>
                      <w:sz w:val="24"/>
                      <w:szCs w:val="24"/>
                    </w:rPr>
                    <w:t>3) Bản sao từ sổ gốc hoặc bản sao có chứng thực hoặc bản sao và xuất trình bản chính để đối chiếu (trường hợp nộp hồ sơ trực tiếp); bản sao từ sổ gốc hoặc bản sao có chứng thực (trường hợp gửi hồ sơ qua bưu chính hoặc trực tuyến) các quyết định khen thưởng từ hình thức Giấy khen trở lên (nếu có).</w:t>
                  </w:r>
                  <w:r w:rsidRPr="00EA775F">
                    <w:rPr>
                      <w:rFonts w:ascii="Times New Roman" w:hAnsi="Times New Roman" w:cs="Times New Roman"/>
                      <w:sz w:val="24"/>
                      <w:szCs w:val="24"/>
                    </w:rPr>
                    <w:t xml:space="preserve"> (</w:t>
                  </w:r>
                  <w:r w:rsidR="008F6BA9" w:rsidRPr="00EA775F">
                    <w:rPr>
                      <w:rFonts w:ascii="Times New Roman" w:hAnsi="Times New Roman" w:cs="Times New Roman"/>
                      <w:sz w:val="24"/>
                      <w:szCs w:val="24"/>
                      <w:lang w:val="nl-NL"/>
                    </w:rPr>
                    <w:t>Phải số hóa)</w:t>
                  </w:r>
                </w:p>
              </w:tc>
              <w:tc>
                <w:tcPr>
                  <w:tcW w:w="2103" w:type="dxa"/>
                </w:tcPr>
                <w:p w:rsidR="005A4C8D" w:rsidRPr="00EA775F" w:rsidRDefault="005A4C8D" w:rsidP="00054A86">
                  <w:pPr>
                    <w:rPr>
                      <w:rFonts w:ascii="Times New Roman" w:hAnsi="Times New Roman" w:cs="Times New Roman"/>
                      <w:sz w:val="24"/>
                      <w:szCs w:val="24"/>
                    </w:rPr>
                  </w:pPr>
                </w:p>
              </w:tc>
              <w:tc>
                <w:tcPr>
                  <w:tcW w:w="1015" w:type="dxa"/>
                </w:tcPr>
                <w:p w:rsidR="005A4C8D" w:rsidRPr="00EA775F" w:rsidRDefault="008F6BA9" w:rsidP="00054A86">
                  <w:pPr>
                    <w:rPr>
                      <w:rFonts w:ascii="Times New Roman" w:hAnsi="Times New Roman" w:cs="Times New Roman"/>
                      <w:sz w:val="24"/>
                      <w:szCs w:val="24"/>
                    </w:rPr>
                  </w:pPr>
                  <w:r w:rsidRPr="00EA775F">
                    <w:rPr>
                      <w:rFonts w:ascii="Times New Roman" w:eastAsia="Times New Roman" w:hAnsi="Times New Roman" w:cs="Times New Roman"/>
                      <w:sz w:val="24"/>
                      <w:szCs w:val="24"/>
                    </w:rPr>
                    <w:t xml:space="preserve">Bản sao: </w:t>
                  </w:r>
                  <w:r w:rsidR="00836C4E" w:rsidRPr="00EA775F">
                    <w:rPr>
                      <w:rFonts w:ascii="Times New Roman" w:eastAsia="Times New Roman" w:hAnsi="Times New Roman" w:cs="Times New Roman"/>
                      <w:sz w:val="24"/>
                      <w:szCs w:val="24"/>
                    </w:rPr>
                    <w:t>0</w:t>
                  </w:r>
                  <w:r w:rsidRPr="00EA775F">
                    <w:rPr>
                      <w:rFonts w:ascii="Times New Roman" w:eastAsia="Times New Roman" w:hAnsi="Times New Roman" w:cs="Times New Roman"/>
                      <w:sz w:val="24"/>
                      <w:szCs w:val="24"/>
                    </w:rPr>
                    <w:t>1</w:t>
                  </w:r>
                </w:p>
              </w:tc>
            </w:tr>
          </w:tbl>
          <w:p w:rsidR="002643BA" w:rsidRPr="00EA775F" w:rsidRDefault="002643BA" w:rsidP="00054A86">
            <w:pPr>
              <w:spacing w:before="120" w:after="120"/>
              <w:jc w:val="both"/>
              <w:textAlignment w:val="center"/>
              <w:rPr>
                <w:rFonts w:ascii="Times New Roman" w:eastAsia="Times New Roman" w:hAnsi="Times New Roman" w:cs="Times New Roman"/>
                <w:sz w:val="24"/>
                <w:szCs w:val="24"/>
              </w:rPr>
            </w:pPr>
          </w:p>
        </w:tc>
      </w:tr>
      <w:tr w:rsidR="00E1557F" w:rsidRPr="00EA775F" w:rsidTr="00427AD9">
        <w:tc>
          <w:tcPr>
            <w:tcW w:w="3710" w:type="dxa"/>
            <w:gridSpan w:val="2"/>
          </w:tcPr>
          <w:p w:rsidR="00943BFE" w:rsidRPr="00EA775F" w:rsidRDefault="00943BFE" w:rsidP="00054A86">
            <w:pPr>
              <w:pStyle w:val="NormalWeb"/>
              <w:shd w:val="clear" w:color="auto" w:fill="FFFFFF"/>
              <w:spacing w:before="0" w:beforeAutospacing="0" w:after="88" w:afterAutospacing="0"/>
              <w:rPr>
                <w:b/>
              </w:rPr>
            </w:pPr>
            <w:r w:rsidRPr="00EA775F">
              <w:rPr>
                <w:b/>
                <w:shd w:val="clear" w:color="auto" w:fill="FFFFFF"/>
              </w:rPr>
              <w:lastRenderedPageBreak/>
              <w:t>Đối tượng thực hiện:</w:t>
            </w:r>
          </w:p>
        </w:tc>
        <w:tc>
          <w:tcPr>
            <w:tcW w:w="6497" w:type="dxa"/>
            <w:gridSpan w:val="4"/>
          </w:tcPr>
          <w:p w:rsidR="00943BFE" w:rsidRPr="00EA775F" w:rsidRDefault="00BD6D71" w:rsidP="00054A86">
            <w:pPr>
              <w:pStyle w:val="NormalWeb"/>
              <w:shd w:val="clear" w:color="auto" w:fill="FFFFFF"/>
              <w:spacing w:before="0" w:beforeAutospacing="0" w:after="88" w:afterAutospacing="0"/>
              <w:jc w:val="both"/>
            </w:pPr>
            <w:r w:rsidRPr="00EA775F">
              <w:rPr>
                <w:rFonts w:eastAsiaTheme="minorHAnsi"/>
              </w:rPr>
              <w:t xml:space="preserve">Cá nhân là người Việt Nam đang nắm giữ, thực hành, truyền dạy và phát huy giá trị di sản văn hóa phi vật thể thuộc các loại hình: Tiếng nói, chữ viết; ngữ văn dân gian; nghệ thuật trình diễn dân gian; tập quán xã hội và tín ngưỡng; lễ hội truyền thống; tri thức dân gian; nghề thủ công truyền thống. </w:t>
            </w:r>
          </w:p>
        </w:tc>
      </w:tr>
      <w:tr w:rsidR="00E1557F" w:rsidRPr="00EA775F" w:rsidTr="00427AD9">
        <w:tc>
          <w:tcPr>
            <w:tcW w:w="3710" w:type="dxa"/>
            <w:gridSpan w:val="2"/>
          </w:tcPr>
          <w:p w:rsidR="00943BFE" w:rsidRPr="00EA775F" w:rsidRDefault="00943BFE" w:rsidP="00054A86">
            <w:pPr>
              <w:pStyle w:val="NormalWeb"/>
              <w:shd w:val="clear" w:color="auto" w:fill="FFFFFF"/>
              <w:spacing w:before="0" w:beforeAutospacing="0" w:after="88" w:afterAutospacing="0"/>
              <w:rPr>
                <w:shd w:val="clear" w:color="auto" w:fill="FFFFFF"/>
              </w:rPr>
            </w:pPr>
            <w:r w:rsidRPr="00EA775F">
              <w:rPr>
                <w:shd w:val="clear" w:color="auto" w:fill="FFFFFF"/>
              </w:rPr>
              <w:t>Mô tả đối tượng thực hiện:</w:t>
            </w:r>
          </w:p>
        </w:tc>
        <w:tc>
          <w:tcPr>
            <w:tcW w:w="6497" w:type="dxa"/>
            <w:gridSpan w:val="4"/>
          </w:tcPr>
          <w:p w:rsidR="00BD6D71" w:rsidRPr="00EA775F" w:rsidRDefault="00BD6D71" w:rsidP="00125A2B">
            <w:pPr>
              <w:pStyle w:val="NormalWeb"/>
              <w:shd w:val="clear" w:color="auto" w:fill="FFFFFF"/>
              <w:spacing w:before="0" w:beforeAutospacing="0" w:after="88" w:afterAutospacing="0"/>
              <w:jc w:val="both"/>
              <w:rPr>
                <w:rFonts w:eastAsiaTheme="minorHAnsi"/>
                <w:iCs/>
              </w:rPr>
            </w:pPr>
            <w:r w:rsidRPr="00EA775F">
              <w:rPr>
                <w:rFonts w:eastAsiaTheme="minorHAnsi"/>
              </w:rPr>
              <w:t xml:space="preserve">Cá nhân quy định tại khoản 1 Điều 2 Nghị định số 93/2023/NĐ-CP ngày 25/12/2023 của Chính phủ tự mình hoặc ủy quyền bằng văn bản theo quy định của pháp luật cho cá nhân, tổ chức khác lập hồ sơ đề nghị xét tặng danh hiệu “Nghệ nhân nhân dân” trong lĩnh vực di sản văn hóa phi vật thể, </w:t>
            </w:r>
            <w:r w:rsidR="00992332" w:rsidRPr="00EA775F">
              <w:rPr>
                <w:rFonts w:eastAsiaTheme="minorHAnsi"/>
                <w:iCs/>
              </w:rPr>
              <w:t>nộp trực tiếp hoặc qua bưu chính hoặc qua môi trường điện tử 01 bộ hồ sơ đến Trung tâm Phục vụ hành chính công thuộc Ủy ban nhân dân tỉnh.</w:t>
            </w:r>
            <w:r w:rsidRPr="00EA775F">
              <w:rPr>
                <w:rFonts w:eastAsiaTheme="minorHAnsi"/>
              </w:rPr>
              <w:t xml:space="preserve"> </w:t>
            </w:r>
          </w:p>
        </w:tc>
      </w:tr>
      <w:tr w:rsidR="00E1557F" w:rsidRPr="00EA775F" w:rsidTr="00427AD9">
        <w:tc>
          <w:tcPr>
            <w:tcW w:w="3710" w:type="dxa"/>
            <w:gridSpan w:val="2"/>
          </w:tcPr>
          <w:p w:rsidR="00943BFE" w:rsidRPr="00EA775F" w:rsidRDefault="00943BFE" w:rsidP="00054A86">
            <w:pPr>
              <w:pStyle w:val="NormalWeb"/>
              <w:shd w:val="clear" w:color="auto" w:fill="FFFFFF"/>
              <w:spacing w:before="0" w:beforeAutospacing="0" w:after="88" w:afterAutospacing="0"/>
              <w:rPr>
                <w:shd w:val="clear" w:color="auto" w:fill="FFFFFF"/>
              </w:rPr>
            </w:pPr>
            <w:r w:rsidRPr="00EA775F">
              <w:rPr>
                <w:shd w:val="clear" w:color="auto" w:fill="FFFFFF"/>
              </w:rPr>
              <w:t>Cơ quan thực hiện:</w:t>
            </w:r>
          </w:p>
        </w:tc>
        <w:tc>
          <w:tcPr>
            <w:tcW w:w="6497" w:type="dxa"/>
            <w:gridSpan w:val="4"/>
          </w:tcPr>
          <w:p w:rsidR="00943BFE" w:rsidRPr="00EA775F" w:rsidRDefault="00943BFE" w:rsidP="00313428">
            <w:pPr>
              <w:pStyle w:val="NormalWeb"/>
              <w:shd w:val="clear" w:color="auto" w:fill="FFFFFF"/>
              <w:spacing w:before="0" w:beforeAutospacing="0" w:after="88" w:afterAutospacing="0"/>
              <w:rPr>
                <w:shd w:val="clear" w:color="auto" w:fill="FFFFFF"/>
              </w:rPr>
            </w:pPr>
            <w:r w:rsidRPr="00EA775F">
              <w:rPr>
                <w:shd w:val="clear" w:color="auto" w:fill="FFFFFF"/>
              </w:rPr>
              <w:t xml:space="preserve">Sở </w:t>
            </w:r>
            <w:r w:rsidR="006622EC" w:rsidRPr="00EA775F">
              <w:rPr>
                <w:shd w:val="clear" w:color="auto" w:fill="FFFFFF"/>
              </w:rPr>
              <w:t>Văn hóa, Thể thao và Du lịch</w:t>
            </w:r>
          </w:p>
        </w:tc>
      </w:tr>
      <w:tr w:rsidR="00E1557F" w:rsidRPr="00EA775F" w:rsidTr="00427AD9">
        <w:tc>
          <w:tcPr>
            <w:tcW w:w="3710" w:type="dxa"/>
            <w:gridSpan w:val="2"/>
          </w:tcPr>
          <w:p w:rsidR="00943BFE" w:rsidRPr="00EA775F" w:rsidRDefault="00943BFE" w:rsidP="00054A86">
            <w:pPr>
              <w:pStyle w:val="NormalWeb"/>
              <w:shd w:val="clear" w:color="auto" w:fill="FFFFFF"/>
              <w:spacing w:before="0" w:beforeAutospacing="0" w:after="88" w:afterAutospacing="0"/>
              <w:rPr>
                <w:shd w:val="clear" w:color="auto" w:fill="FFFFFF"/>
              </w:rPr>
            </w:pPr>
            <w:r w:rsidRPr="00EA775F">
              <w:rPr>
                <w:shd w:val="clear" w:color="auto" w:fill="FFFFFF"/>
              </w:rPr>
              <w:t>Cơ quan có thẩm quyền:</w:t>
            </w:r>
          </w:p>
        </w:tc>
        <w:tc>
          <w:tcPr>
            <w:tcW w:w="6497" w:type="dxa"/>
            <w:gridSpan w:val="4"/>
          </w:tcPr>
          <w:p w:rsidR="00943BFE" w:rsidRPr="00EA775F" w:rsidRDefault="00992332" w:rsidP="00054A86">
            <w:pPr>
              <w:pStyle w:val="NormalWeb"/>
              <w:shd w:val="clear" w:color="auto" w:fill="FFFFFF"/>
              <w:spacing w:before="0" w:beforeAutospacing="0" w:after="88" w:afterAutospacing="0"/>
              <w:rPr>
                <w:shd w:val="clear" w:color="auto" w:fill="FFFFFF"/>
              </w:rPr>
            </w:pPr>
            <w:r w:rsidRPr="00EA775F">
              <w:rPr>
                <w:shd w:val="clear" w:color="auto" w:fill="FFFFFF"/>
              </w:rPr>
              <w:t>Chủ tịch nước</w:t>
            </w:r>
          </w:p>
        </w:tc>
      </w:tr>
      <w:tr w:rsidR="00E1557F" w:rsidRPr="00EA775F" w:rsidTr="00427AD9">
        <w:tc>
          <w:tcPr>
            <w:tcW w:w="3710" w:type="dxa"/>
            <w:gridSpan w:val="2"/>
          </w:tcPr>
          <w:p w:rsidR="00943BFE" w:rsidRPr="00EA775F" w:rsidRDefault="00943BFE" w:rsidP="00054A86">
            <w:pPr>
              <w:pStyle w:val="NormalWeb"/>
              <w:shd w:val="clear" w:color="auto" w:fill="FFFFFF"/>
              <w:spacing w:before="0" w:beforeAutospacing="0" w:after="88" w:afterAutospacing="0"/>
              <w:rPr>
                <w:shd w:val="clear" w:color="auto" w:fill="FFFFFF"/>
              </w:rPr>
            </w:pPr>
            <w:r w:rsidRPr="00EA775F">
              <w:rPr>
                <w:shd w:val="clear" w:color="auto" w:fill="FFFFFF"/>
              </w:rPr>
              <w:t>Địa chỉ tiếp nhận hồ sơ:</w:t>
            </w:r>
          </w:p>
        </w:tc>
        <w:tc>
          <w:tcPr>
            <w:tcW w:w="6497" w:type="dxa"/>
            <w:gridSpan w:val="4"/>
          </w:tcPr>
          <w:p w:rsidR="00943BFE" w:rsidRPr="00EA775F" w:rsidRDefault="00943BFE" w:rsidP="00054A86">
            <w:pPr>
              <w:pStyle w:val="NormalWeb"/>
              <w:shd w:val="clear" w:color="auto" w:fill="FFFFFF"/>
              <w:spacing w:before="0" w:beforeAutospacing="0" w:after="88" w:afterAutospacing="0"/>
              <w:rPr>
                <w:shd w:val="clear" w:color="auto" w:fill="FFFFFF"/>
              </w:rPr>
            </w:pPr>
            <w:r w:rsidRPr="00EA775F">
              <w:rPr>
                <w:shd w:val="clear" w:color="auto" w:fill="FFFFFF"/>
              </w:rPr>
              <w:t>Trung tâm Phục vụ hành chính côn</w:t>
            </w:r>
            <w:r w:rsidR="00992332" w:rsidRPr="00EA775F">
              <w:rPr>
                <w:shd w:val="clear" w:color="auto" w:fill="FFFFFF"/>
              </w:rPr>
              <w:t xml:space="preserve">g tỉnh (số 83, đường Phạm Tung, </w:t>
            </w:r>
            <w:r w:rsidRPr="00EA775F">
              <w:rPr>
                <w:shd w:val="clear" w:color="auto" w:fill="FFFFFF"/>
              </w:rPr>
              <w:t>Phường 3, Thành phố Tây Ninh, tỉnh Tây Ninh)</w:t>
            </w:r>
          </w:p>
        </w:tc>
      </w:tr>
      <w:tr w:rsidR="00E1557F" w:rsidRPr="00EA775F" w:rsidTr="00427AD9">
        <w:tc>
          <w:tcPr>
            <w:tcW w:w="10207" w:type="dxa"/>
            <w:gridSpan w:val="6"/>
          </w:tcPr>
          <w:p w:rsidR="00943BFE" w:rsidRPr="00EA775F" w:rsidRDefault="00943BFE" w:rsidP="00054A86">
            <w:pPr>
              <w:pStyle w:val="NormalWeb"/>
              <w:shd w:val="clear" w:color="auto" w:fill="FFFFFF"/>
              <w:spacing w:before="0" w:beforeAutospacing="0" w:after="88" w:afterAutospacing="0"/>
              <w:rPr>
                <w:b/>
                <w:shd w:val="clear" w:color="auto" w:fill="FFFFFF"/>
              </w:rPr>
            </w:pPr>
            <w:r w:rsidRPr="00EA775F">
              <w:rPr>
                <w:b/>
                <w:shd w:val="clear" w:color="auto" w:fill="FFFFFF"/>
              </w:rPr>
              <w:t>Kết quả thực hiện</w:t>
            </w:r>
          </w:p>
        </w:tc>
      </w:tr>
      <w:tr w:rsidR="00E1557F" w:rsidRPr="00EA775F" w:rsidTr="00427AD9">
        <w:tc>
          <w:tcPr>
            <w:tcW w:w="3710" w:type="dxa"/>
            <w:gridSpan w:val="2"/>
          </w:tcPr>
          <w:p w:rsidR="00943BFE" w:rsidRPr="00EA775F" w:rsidRDefault="00943BFE" w:rsidP="00054A86">
            <w:pPr>
              <w:jc w:val="center"/>
              <w:rPr>
                <w:rFonts w:ascii="Times New Roman" w:hAnsi="Times New Roman" w:cs="Times New Roman"/>
                <w:sz w:val="24"/>
                <w:szCs w:val="24"/>
              </w:rPr>
            </w:pPr>
            <w:r w:rsidRPr="00EA775F">
              <w:rPr>
                <w:rFonts w:ascii="Times New Roman" w:hAnsi="Times New Roman" w:cs="Times New Roman"/>
                <w:sz w:val="24"/>
                <w:szCs w:val="24"/>
              </w:rPr>
              <w:t>Mã tài liệu</w:t>
            </w:r>
          </w:p>
        </w:tc>
        <w:tc>
          <w:tcPr>
            <w:tcW w:w="1999" w:type="dxa"/>
          </w:tcPr>
          <w:p w:rsidR="00943BFE" w:rsidRPr="00EA775F" w:rsidRDefault="00943BFE" w:rsidP="00054A86">
            <w:pPr>
              <w:jc w:val="center"/>
              <w:rPr>
                <w:rFonts w:ascii="Times New Roman" w:hAnsi="Times New Roman" w:cs="Times New Roman"/>
                <w:sz w:val="24"/>
                <w:szCs w:val="24"/>
              </w:rPr>
            </w:pPr>
            <w:r w:rsidRPr="00EA775F">
              <w:rPr>
                <w:rFonts w:ascii="Times New Roman" w:hAnsi="Times New Roman" w:cs="Times New Roman"/>
                <w:sz w:val="24"/>
                <w:szCs w:val="24"/>
              </w:rPr>
              <w:t>Tên kết quả</w:t>
            </w:r>
          </w:p>
        </w:tc>
        <w:tc>
          <w:tcPr>
            <w:tcW w:w="4498" w:type="dxa"/>
            <w:gridSpan w:val="3"/>
          </w:tcPr>
          <w:p w:rsidR="00943BFE" w:rsidRPr="00EA775F" w:rsidRDefault="00943BFE" w:rsidP="00054A86">
            <w:pPr>
              <w:jc w:val="center"/>
              <w:rPr>
                <w:rFonts w:ascii="Times New Roman" w:hAnsi="Times New Roman" w:cs="Times New Roman"/>
                <w:sz w:val="24"/>
                <w:szCs w:val="24"/>
              </w:rPr>
            </w:pPr>
            <w:r w:rsidRPr="00EA775F">
              <w:rPr>
                <w:rFonts w:ascii="Times New Roman" w:hAnsi="Times New Roman" w:cs="Times New Roman"/>
                <w:sz w:val="24"/>
                <w:szCs w:val="24"/>
              </w:rPr>
              <w:t>Tệp đính kèm</w:t>
            </w:r>
          </w:p>
        </w:tc>
      </w:tr>
      <w:tr w:rsidR="00E1557F" w:rsidRPr="00EA775F" w:rsidTr="00427AD9">
        <w:tc>
          <w:tcPr>
            <w:tcW w:w="3710" w:type="dxa"/>
            <w:gridSpan w:val="2"/>
          </w:tcPr>
          <w:p w:rsidR="00943BFE" w:rsidRPr="00EA775F" w:rsidRDefault="00943BFE" w:rsidP="00054A86">
            <w:pPr>
              <w:pStyle w:val="NormalWeb"/>
              <w:shd w:val="clear" w:color="auto" w:fill="FFFFFF"/>
              <w:spacing w:before="0" w:beforeAutospacing="0" w:after="88" w:afterAutospacing="0"/>
              <w:jc w:val="center"/>
              <w:rPr>
                <w:shd w:val="clear" w:color="auto" w:fill="FFFFFF"/>
              </w:rPr>
            </w:pPr>
          </w:p>
        </w:tc>
        <w:tc>
          <w:tcPr>
            <w:tcW w:w="1999" w:type="dxa"/>
          </w:tcPr>
          <w:p w:rsidR="00943BFE" w:rsidRPr="00EA775F" w:rsidRDefault="006775D5" w:rsidP="006622EC">
            <w:pPr>
              <w:pStyle w:val="NormalWeb"/>
              <w:shd w:val="clear" w:color="auto" w:fill="FFFFFF"/>
              <w:spacing w:before="0" w:beforeAutospacing="0" w:after="88" w:afterAutospacing="0"/>
              <w:jc w:val="both"/>
              <w:rPr>
                <w:shd w:val="clear" w:color="auto" w:fill="FFFFFF"/>
              </w:rPr>
            </w:pPr>
            <w:r w:rsidRPr="00EA775F">
              <w:rPr>
                <w:rFonts w:eastAsiaTheme="minorHAnsi"/>
              </w:rPr>
              <w:t>Quyết đị</w:t>
            </w:r>
            <w:r w:rsidR="00836C4E" w:rsidRPr="00EA775F">
              <w:rPr>
                <w:rFonts w:eastAsiaTheme="minorHAnsi"/>
              </w:rPr>
              <w:t xml:space="preserve">nh trao </w:t>
            </w:r>
            <w:r w:rsidRPr="00EA775F">
              <w:rPr>
                <w:rFonts w:eastAsiaTheme="minorHAnsi"/>
              </w:rPr>
              <w:t>tặng danh hiệ</w:t>
            </w:r>
            <w:r w:rsidR="00836C4E" w:rsidRPr="00EA775F">
              <w:rPr>
                <w:rFonts w:eastAsiaTheme="minorHAnsi"/>
              </w:rPr>
              <w:t xml:space="preserve">u </w:t>
            </w:r>
            <w:r w:rsidRPr="00EA775F">
              <w:rPr>
                <w:rFonts w:eastAsiaTheme="minorHAnsi"/>
              </w:rPr>
              <w:t>vinh dự nhà</w:t>
            </w:r>
            <w:r w:rsidR="00836C4E" w:rsidRPr="00EA775F">
              <w:rPr>
                <w:rFonts w:eastAsiaTheme="minorHAnsi"/>
              </w:rPr>
              <w:t xml:space="preserve"> </w:t>
            </w:r>
            <w:r w:rsidRPr="00EA775F">
              <w:rPr>
                <w:rFonts w:eastAsiaTheme="minorHAnsi"/>
              </w:rPr>
              <w:t>nước của Chủ tịch nước</w:t>
            </w:r>
          </w:p>
        </w:tc>
        <w:tc>
          <w:tcPr>
            <w:tcW w:w="4498" w:type="dxa"/>
            <w:gridSpan w:val="3"/>
          </w:tcPr>
          <w:p w:rsidR="00943BFE" w:rsidRPr="00EA775F" w:rsidRDefault="00943BFE" w:rsidP="00054A86">
            <w:pPr>
              <w:pStyle w:val="NormalWeb"/>
              <w:shd w:val="clear" w:color="auto" w:fill="FFFFFF"/>
              <w:spacing w:before="0" w:beforeAutospacing="0" w:after="88" w:afterAutospacing="0"/>
              <w:rPr>
                <w:shd w:val="clear" w:color="auto" w:fill="FFFFFF"/>
              </w:rPr>
            </w:pPr>
          </w:p>
        </w:tc>
      </w:tr>
      <w:tr w:rsidR="00E1557F" w:rsidRPr="00EA775F" w:rsidTr="00427AD9">
        <w:tc>
          <w:tcPr>
            <w:tcW w:w="10207" w:type="dxa"/>
            <w:gridSpan w:val="6"/>
          </w:tcPr>
          <w:p w:rsidR="00943BFE" w:rsidRPr="00EA775F" w:rsidRDefault="00943BFE" w:rsidP="00054A86">
            <w:pPr>
              <w:pStyle w:val="NormalWeb"/>
              <w:shd w:val="clear" w:color="auto" w:fill="FFFFFF"/>
              <w:spacing w:before="0" w:beforeAutospacing="0" w:after="88" w:afterAutospacing="0"/>
              <w:rPr>
                <w:b/>
                <w:shd w:val="clear" w:color="auto" w:fill="FFFFFF"/>
              </w:rPr>
            </w:pPr>
            <w:r w:rsidRPr="00EA775F">
              <w:rPr>
                <w:b/>
                <w:shd w:val="clear" w:color="auto" w:fill="FFFFFF"/>
              </w:rPr>
              <w:t>Căn cứ pháp lý</w:t>
            </w:r>
          </w:p>
        </w:tc>
      </w:tr>
      <w:tr w:rsidR="00E1557F" w:rsidRPr="00EA775F" w:rsidTr="00427AD9">
        <w:tc>
          <w:tcPr>
            <w:tcW w:w="1740" w:type="dxa"/>
          </w:tcPr>
          <w:p w:rsidR="00943BFE" w:rsidRPr="00EA775F" w:rsidRDefault="00943BFE" w:rsidP="00054A86">
            <w:pPr>
              <w:rPr>
                <w:rFonts w:ascii="Times New Roman" w:hAnsi="Times New Roman" w:cs="Times New Roman"/>
                <w:sz w:val="24"/>
                <w:szCs w:val="24"/>
              </w:rPr>
            </w:pPr>
            <w:r w:rsidRPr="00EA775F">
              <w:rPr>
                <w:rFonts w:ascii="Times New Roman" w:hAnsi="Times New Roman" w:cs="Times New Roman"/>
                <w:sz w:val="24"/>
                <w:szCs w:val="24"/>
              </w:rPr>
              <w:t>Số văn bản</w:t>
            </w:r>
          </w:p>
        </w:tc>
        <w:tc>
          <w:tcPr>
            <w:tcW w:w="3969" w:type="dxa"/>
            <w:gridSpan w:val="2"/>
          </w:tcPr>
          <w:p w:rsidR="00943BFE" w:rsidRPr="00EA775F" w:rsidRDefault="00943BFE" w:rsidP="00054A86">
            <w:pPr>
              <w:rPr>
                <w:rFonts w:ascii="Times New Roman" w:hAnsi="Times New Roman" w:cs="Times New Roman"/>
                <w:sz w:val="24"/>
                <w:szCs w:val="24"/>
              </w:rPr>
            </w:pPr>
            <w:r w:rsidRPr="00EA775F">
              <w:rPr>
                <w:rFonts w:ascii="Times New Roman" w:hAnsi="Times New Roman" w:cs="Times New Roman"/>
                <w:sz w:val="24"/>
                <w:szCs w:val="24"/>
              </w:rPr>
              <w:t>Tên văn bản</w:t>
            </w:r>
          </w:p>
        </w:tc>
        <w:tc>
          <w:tcPr>
            <w:tcW w:w="1417" w:type="dxa"/>
          </w:tcPr>
          <w:p w:rsidR="00943BFE" w:rsidRPr="00EA775F" w:rsidRDefault="00943BFE" w:rsidP="00E57C4C">
            <w:pPr>
              <w:rPr>
                <w:rFonts w:ascii="Times New Roman" w:hAnsi="Times New Roman" w:cs="Times New Roman"/>
                <w:sz w:val="24"/>
                <w:szCs w:val="24"/>
              </w:rPr>
            </w:pPr>
            <w:r w:rsidRPr="00EA775F">
              <w:rPr>
                <w:rFonts w:ascii="Times New Roman" w:hAnsi="Times New Roman" w:cs="Times New Roman"/>
                <w:sz w:val="24"/>
                <w:szCs w:val="24"/>
              </w:rPr>
              <w:t xml:space="preserve">Ngày </w:t>
            </w:r>
            <w:r w:rsidR="00E57C4C" w:rsidRPr="00EA775F">
              <w:rPr>
                <w:rFonts w:ascii="Times New Roman" w:hAnsi="Times New Roman" w:cs="Times New Roman"/>
                <w:sz w:val="24"/>
                <w:szCs w:val="24"/>
              </w:rPr>
              <w:t>ban hành</w:t>
            </w:r>
          </w:p>
        </w:tc>
        <w:tc>
          <w:tcPr>
            <w:tcW w:w="1774" w:type="dxa"/>
          </w:tcPr>
          <w:p w:rsidR="00943BFE" w:rsidRPr="00EA775F" w:rsidRDefault="00943BFE" w:rsidP="00054A86">
            <w:pPr>
              <w:rPr>
                <w:rFonts w:ascii="Times New Roman" w:hAnsi="Times New Roman" w:cs="Times New Roman"/>
                <w:sz w:val="24"/>
                <w:szCs w:val="24"/>
              </w:rPr>
            </w:pPr>
            <w:r w:rsidRPr="00EA775F">
              <w:rPr>
                <w:rFonts w:ascii="Times New Roman" w:hAnsi="Times New Roman" w:cs="Times New Roman"/>
                <w:sz w:val="24"/>
                <w:szCs w:val="24"/>
              </w:rPr>
              <w:t>Ngày hiệu lực</w:t>
            </w:r>
          </w:p>
        </w:tc>
        <w:tc>
          <w:tcPr>
            <w:tcW w:w="1307" w:type="dxa"/>
          </w:tcPr>
          <w:p w:rsidR="00943BFE" w:rsidRPr="00EA775F" w:rsidRDefault="00943BFE" w:rsidP="00054A86">
            <w:pPr>
              <w:rPr>
                <w:rFonts w:ascii="Times New Roman" w:hAnsi="Times New Roman" w:cs="Times New Roman"/>
                <w:sz w:val="24"/>
                <w:szCs w:val="24"/>
              </w:rPr>
            </w:pPr>
            <w:r w:rsidRPr="00EA775F">
              <w:rPr>
                <w:rFonts w:ascii="Times New Roman" w:hAnsi="Times New Roman" w:cs="Times New Roman"/>
                <w:sz w:val="24"/>
                <w:szCs w:val="24"/>
              </w:rPr>
              <w:t>Cơ quan ban hành</w:t>
            </w:r>
          </w:p>
        </w:tc>
      </w:tr>
      <w:tr w:rsidR="00E1557F" w:rsidRPr="00EA775F" w:rsidTr="00427AD9">
        <w:tc>
          <w:tcPr>
            <w:tcW w:w="1740" w:type="dxa"/>
          </w:tcPr>
          <w:p w:rsidR="00943BFE" w:rsidRPr="00427AD9" w:rsidRDefault="00036CAF" w:rsidP="00054A86">
            <w:pPr>
              <w:pStyle w:val="NormalWeb"/>
              <w:shd w:val="clear" w:color="auto" w:fill="FFFFFF"/>
              <w:spacing w:before="0" w:beforeAutospacing="0" w:after="88" w:afterAutospacing="0"/>
              <w:rPr>
                <w:shd w:val="clear" w:color="auto" w:fill="FFFFFF"/>
              </w:rPr>
            </w:pPr>
            <w:r w:rsidRPr="00427AD9">
              <w:rPr>
                <w:rStyle w:val="Emphasis"/>
                <w:bCs/>
                <w:i w:val="0"/>
                <w:iCs w:val="0"/>
                <w:shd w:val="clear" w:color="auto" w:fill="FFFFFF"/>
              </w:rPr>
              <w:t>06/2022</w:t>
            </w:r>
            <w:r w:rsidRPr="00427AD9">
              <w:rPr>
                <w:shd w:val="clear" w:color="auto" w:fill="FFFFFF"/>
              </w:rPr>
              <w:t>/</w:t>
            </w:r>
            <w:r w:rsidRPr="00427AD9">
              <w:rPr>
                <w:rStyle w:val="Emphasis"/>
                <w:bCs/>
                <w:i w:val="0"/>
                <w:iCs w:val="0"/>
                <w:shd w:val="clear" w:color="auto" w:fill="FFFFFF"/>
              </w:rPr>
              <w:t>QH15</w:t>
            </w:r>
          </w:p>
        </w:tc>
        <w:tc>
          <w:tcPr>
            <w:tcW w:w="3969" w:type="dxa"/>
            <w:gridSpan w:val="2"/>
          </w:tcPr>
          <w:p w:rsidR="00943BFE" w:rsidRPr="00427AD9" w:rsidRDefault="00036CAF" w:rsidP="00125A2B">
            <w:pPr>
              <w:pStyle w:val="NormalWeb"/>
              <w:shd w:val="clear" w:color="auto" w:fill="FFFFFF"/>
              <w:spacing w:before="0" w:beforeAutospacing="0" w:after="88" w:afterAutospacing="0"/>
              <w:jc w:val="both"/>
              <w:rPr>
                <w:shd w:val="clear" w:color="auto" w:fill="FFFFFF"/>
              </w:rPr>
            </w:pPr>
            <w:r w:rsidRPr="00427AD9">
              <w:rPr>
                <w:rFonts w:eastAsiaTheme="minorHAnsi"/>
              </w:rPr>
              <w:t>Luật Thi đua, khen thưởng</w:t>
            </w:r>
          </w:p>
        </w:tc>
        <w:tc>
          <w:tcPr>
            <w:tcW w:w="1417" w:type="dxa"/>
          </w:tcPr>
          <w:p w:rsidR="00943BFE" w:rsidRPr="00427AD9" w:rsidRDefault="00036CAF" w:rsidP="00054A86">
            <w:pPr>
              <w:pStyle w:val="NormalWeb"/>
              <w:shd w:val="clear" w:color="auto" w:fill="FFFFFF"/>
              <w:spacing w:before="0" w:beforeAutospacing="0" w:after="88" w:afterAutospacing="0"/>
              <w:rPr>
                <w:shd w:val="clear" w:color="auto" w:fill="FFFFFF"/>
              </w:rPr>
            </w:pPr>
            <w:r w:rsidRPr="00427AD9">
              <w:rPr>
                <w:rFonts w:eastAsiaTheme="minorHAnsi"/>
              </w:rPr>
              <w:t>15/6/2022</w:t>
            </w:r>
            <w:r w:rsidR="00125A2B" w:rsidRPr="00427AD9">
              <w:rPr>
                <w:rFonts w:eastAsiaTheme="minorHAnsi"/>
              </w:rPr>
              <w:t xml:space="preserve"> </w:t>
            </w:r>
          </w:p>
        </w:tc>
        <w:tc>
          <w:tcPr>
            <w:tcW w:w="1774" w:type="dxa"/>
          </w:tcPr>
          <w:p w:rsidR="00943BFE" w:rsidRPr="00427AD9" w:rsidRDefault="00036CAF" w:rsidP="00054A86">
            <w:pPr>
              <w:pStyle w:val="NormalWeb"/>
              <w:shd w:val="clear" w:color="auto" w:fill="FFFFFF"/>
              <w:spacing w:before="0" w:beforeAutospacing="0" w:after="88" w:afterAutospacing="0"/>
              <w:rPr>
                <w:shd w:val="clear" w:color="auto" w:fill="FFFFFF"/>
              </w:rPr>
            </w:pPr>
            <w:r w:rsidRPr="00427AD9">
              <w:rPr>
                <w:shd w:val="clear" w:color="auto" w:fill="FFFFFF"/>
              </w:rPr>
              <w:t>01/01/2024</w:t>
            </w:r>
          </w:p>
        </w:tc>
        <w:tc>
          <w:tcPr>
            <w:tcW w:w="1307" w:type="dxa"/>
          </w:tcPr>
          <w:p w:rsidR="00943BFE" w:rsidRPr="00427AD9" w:rsidRDefault="00036CAF" w:rsidP="00054A86">
            <w:pPr>
              <w:pStyle w:val="NormalWeb"/>
              <w:shd w:val="clear" w:color="auto" w:fill="FFFFFF"/>
              <w:spacing w:before="0" w:beforeAutospacing="0" w:after="88" w:afterAutospacing="0"/>
              <w:rPr>
                <w:shd w:val="clear" w:color="auto" w:fill="FFFFFF"/>
              </w:rPr>
            </w:pPr>
            <w:r w:rsidRPr="00427AD9">
              <w:rPr>
                <w:shd w:val="clear" w:color="auto" w:fill="FFFFFF"/>
              </w:rPr>
              <w:t>Quốc hội</w:t>
            </w:r>
          </w:p>
        </w:tc>
      </w:tr>
      <w:tr w:rsidR="00E1557F" w:rsidRPr="00EA775F" w:rsidTr="00427AD9">
        <w:tc>
          <w:tcPr>
            <w:tcW w:w="1740" w:type="dxa"/>
          </w:tcPr>
          <w:p w:rsidR="00943BFE" w:rsidRPr="00427AD9" w:rsidRDefault="002E3179" w:rsidP="00054A86">
            <w:pPr>
              <w:pStyle w:val="NormalWeb"/>
              <w:shd w:val="clear" w:color="auto" w:fill="FFFFFF"/>
              <w:spacing w:before="0" w:beforeAutospacing="0" w:after="88" w:afterAutospacing="0"/>
              <w:rPr>
                <w:lang w:val="de-DE"/>
              </w:rPr>
            </w:pPr>
            <w:r w:rsidRPr="00427AD9">
              <w:rPr>
                <w:bCs/>
                <w:color w:val="031739"/>
                <w:shd w:val="clear" w:color="auto" w:fill="FFFFFF"/>
              </w:rPr>
              <w:t>28</w:t>
            </w:r>
            <w:r w:rsidRPr="00427AD9">
              <w:rPr>
                <w:color w:val="031739"/>
                <w:shd w:val="clear" w:color="auto" w:fill="FFFFFF"/>
              </w:rPr>
              <w:t>/2001/QH10</w:t>
            </w:r>
          </w:p>
        </w:tc>
        <w:tc>
          <w:tcPr>
            <w:tcW w:w="3969" w:type="dxa"/>
            <w:gridSpan w:val="2"/>
          </w:tcPr>
          <w:p w:rsidR="00943BFE" w:rsidRPr="00427AD9" w:rsidRDefault="002E3179" w:rsidP="00DB2055">
            <w:pPr>
              <w:pStyle w:val="NormalWeb"/>
              <w:shd w:val="clear" w:color="auto" w:fill="FFFFFF"/>
              <w:spacing w:before="0" w:beforeAutospacing="0" w:after="88" w:afterAutospacing="0"/>
              <w:jc w:val="both"/>
              <w:rPr>
                <w:lang w:val="de-DE"/>
              </w:rPr>
            </w:pPr>
            <w:r w:rsidRPr="00427AD9">
              <w:rPr>
                <w:rFonts w:eastAsiaTheme="minorHAnsi"/>
                <w:color w:val="000000"/>
              </w:rPr>
              <w:t>Luật Di sản văn hóa</w:t>
            </w:r>
            <w:r w:rsidRPr="00427AD9">
              <w:rPr>
                <w:rFonts w:eastAsiaTheme="minorHAnsi"/>
              </w:rPr>
              <w:t xml:space="preserve"> </w:t>
            </w:r>
          </w:p>
        </w:tc>
        <w:tc>
          <w:tcPr>
            <w:tcW w:w="1417" w:type="dxa"/>
          </w:tcPr>
          <w:p w:rsidR="00943BFE" w:rsidRPr="00427AD9" w:rsidRDefault="002E3179" w:rsidP="00054A86">
            <w:pPr>
              <w:pStyle w:val="NormalWeb"/>
              <w:shd w:val="clear" w:color="auto" w:fill="FFFFFF"/>
              <w:spacing w:before="0" w:beforeAutospacing="0" w:after="88" w:afterAutospacing="0"/>
              <w:rPr>
                <w:lang w:val="de-DE"/>
              </w:rPr>
            </w:pPr>
            <w:r w:rsidRPr="00427AD9">
              <w:rPr>
                <w:rFonts w:eastAsiaTheme="minorHAnsi"/>
                <w:iCs/>
              </w:rPr>
              <w:t>29/6/2001</w:t>
            </w:r>
            <w:r w:rsidR="00125A2B" w:rsidRPr="00427AD9">
              <w:rPr>
                <w:rFonts w:eastAsiaTheme="minorHAnsi"/>
                <w:iCs/>
              </w:rPr>
              <w:t xml:space="preserve"> </w:t>
            </w:r>
          </w:p>
        </w:tc>
        <w:tc>
          <w:tcPr>
            <w:tcW w:w="1774" w:type="dxa"/>
          </w:tcPr>
          <w:p w:rsidR="00943BFE" w:rsidRPr="00427AD9" w:rsidRDefault="002E3179" w:rsidP="00054A86">
            <w:pPr>
              <w:pStyle w:val="NormalWeb"/>
              <w:shd w:val="clear" w:color="auto" w:fill="FFFFFF"/>
              <w:spacing w:before="0" w:beforeAutospacing="0" w:after="88" w:afterAutospacing="0"/>
              <w:rPr>
                <w:shd w:val="clear" w:color="auto" w:fill="FFFFFF"/>
              </w:rPr>
            </w:pPr>
            <w:r w:rsidRPr="00427AD9">
              <w:rPr>
                <w:rFonts w:eastAsiaTheme="minorHAnsi"/>
                <w:iCs/>
              </w:rPr>
              <w:t>01/01/2002</w:t>
            </w:r>
            <w:r w:rsidR="00125A2B" w:rsidRPr="00427AD9">
              <w:rPr>
                <w:rFonts w:eastAsiaTheme="minorHAnsi"/>
                <w:iCs/>
              </w:rPr>
              <w:t xml:space="preserve"> </w:t>
            </w:r>
          </w:p>
        </w:tc>
        <w:tc>
          <w:tcPr>
            <w:tcW w:w="1307" w:type="dxa"/>
          </w:tcPr>
          <w:p w:rsidR="00943BFE" w:rsidRPr="00EA775F" w:rsidRDefault="002E3179" w:rsidP="00054A86">
            <w:pPr>
              <w:pStyle w:val="NormalWeb"/>
              <w:shd w:val="clear" w:color="auto" w:fill="FFFFFF"/>
              <w:spacing w:before="0" w:beforeAutospacing="0" w:after="88" w:afterAutospacing="0"/>
              <w:rPr>
                <w:i/>
                <w:shd w:val="clear" w:color="auto" w:fill="FFFFFF"/>
              </w:rPr>
            </w:pPr>
            <w:r w:rsidRPr="00EA775F">
              <w:rPr>
                <w:shd w:val="clear" w:color="auto" w:fill="FFFFFF"/>
              </w:rPr>
              <w:t>Quốc hội</w:t>
            </w:r>
          </w:p>
        </w:tc>
      </w:tr>
      <w:tr w:rsidR="00E1557F" w:rsidRPr="00EA775F" w:rsidTr="00427AD9">
        <w:tc>
          <w:tcPr>
            <w:tcW w:w="1740" w:type="dxa"/>
          </w:tcPr>
          <w:p w:rsidR="00943BFE" w:rsidRPr="00427AD9" w:rsidRDefault="002E3179" w:rsidP="00054A86">
            <w:pPr>
              <w:pStyle w:val="NormalWeb"/>
              <w:shd w:val="clear" w:color="auto" w:fill="FFFFFF"/>
              <w:spacing w:before="0" w:beforeAutospacing="0" w:after="88" w:afterAutospacing="0"/>
              <w:rPr>
                <w:shd w:val="clear" w:color="auto" w:fill="FFFFFF"/>
              </w:rPr>
            </w:pPr>
            <w:r w:rsidRPr="00427AD9">
              <w:rPr>
                <w:color w:val="000000"/>
                <w:shd w:val="clear" w:color="auto" w:fill="FFFFFF"/>
              </w:rPr>
              <w:t>32/2009/QH12</w:t>
            </w:r>
            <w:r w:rsidRPr="00427AD9">
              <w:rPr>
                <w:bCs/>
                <w:color w:val="000000"/>
                <w:shd w:val="clear" w:color="auto" w:fill="FFFFFF"/>
              </w:rPr>
              <w:t> </w:t>
            </w:r>
          </w:p>
        </w:tc>
        <w:tc>
          <w:tcPr>
            <w:tcW w:w="3969" w:type="dxa"/>
            <w:gridSpan w:val="2"/>
          </w:tcPr>
          <w:p w:rsidR="00943BFE" w:rsidRPr="00427AD9" w:rsidRDefault="002E3179" w:rsidP="00054A86">
            <w:pPr>
              <w:pStyle w:val="NormalWeb"/>
              <w:shd w:val="clear" w:color="auto" w:fill="FFFFFF"/>
              <w:spacing w:before="0" w:beforeAutospacing="0" w:after="88" w:afterAutospacing="0"/>
              <w:jc w:val="both"/>
              <w:rPr>
                <w:shd w:val="clear" w:color="auto" w:fill="FFFFFF"/>
              </w:rPr>
            </w:pPr>
            <w:r w:rsidRPr="00427AD9">
              <w:rPr>
                <w:rFonts w:eastAsiaTheme="minorHAnsi"/>
                <w:color w:val="000000"/>
              </w:rPr>
              <w:t>Luật sửa đổi, bổ sung một số điều của Luật Di sản văn hóa</w:t>
            </w:r>
            <w:r w:rsidRPr="00427AD9">
              <w:rPr>
                <w:rFonts w:eastAsiaTheme="minorHAnsi"/>
              </w:rPr>
              <w:t xml:space="preserve"> </w:t>
            </w:r>
          </w:p>
        </w:tc>
        <w:tc>
          <w:tcPr>
            <w:tcW w:w="1417" w:type="dxa"/>
          </w:tcPr>
          <w:p w:rsidR="00943BFE" w:rsidRPr="00427AD9" w:rsidRDefault="002E3179" w:rsidP="00054A86">
            <w:pPr>
              <w:pStyle w:val="NormalWeb"/>
              <w:shd w:val="clear" w:color="auto" w:fill="FFFFFF"/>
              <w:spacing w:before="0" w:beforeAutospacing="0" w:after="88" w:afterAutospacing="0"/>
              <w:rPr>
                <w:shd w:val="clear" w:color="auto" w:fill="FFFFFF"/>
              </w:rPr>
            </w:pPr>
            <w:r w:rsidRPr="00427AD9">
              <w:rPr>
                <w:lang w:val="de-DE"/>
              </w:rPr>
              <w:t>18/6/2009</w:t>
            </w:r>
          </w:p>
        </w:tc>
        <w:tc>
          <w:tcPr>
            <w:tcW w:w="1774" w:type="dxa"/>
          </w:tcPr>
          <w:p w:rsidR="00943BFE" w:rsidRPr="00427AD9" w:rsidRDefault="002E3179" w:rsidP="00054A86">
            <w:pPr>
              <w:pStyle w:val="NormalWeb"/>
              <w:shd w:val="clear" w:color="auto" w:fill="FFFFFF"/>
              <w:spacing w:before="0" w:beforeAutospacing="0" w:after="88" w:afterAutospacing="0"/>
              <w:rPr>
                <w:shd w:val="clear" w:color="auto" w:fill="FFFFFF"/>
              </w:rPr>
            </w:pPr>
            <w:r w:rsidRPr="00427AD9">
              <w:rPr>
                <w:shd w:val="clear" w:color="auto" w:fill="FFFFFF"/>
              </w:rPr>
              <w:t>01/01/2010</w:t>
            </w:r>
          </w:p>
        </w:tc>
        <w:tc>
          <w:tcPr>
            <w:tcW w:w="1307" w:type="dxa"/>
          </w:tcPr>
          <w:p w:rsidR="00943BFE" w:rsidRPr="00EA775F" w:rsidRDefault="002E3179" w:rsidP="00054A86">
            <w:pPr>
              <w:pStyle w:val="NormalWeb"/>
              <w:shd w:val="clear" w:color="auto" w:fill="FFFFFF"/>
              <w:spacing w:before="0" w:beforeAutospacing="0" w:after="88" w:afterAutospacing="0"/>
              <w:rPr>
                <w:shd w:val="clear" w:color="auto" w:fill="FFFFFF"/>
              </w:rPr>
            </w:pPr>
            <w:r w:rsidRPr="00EA775F">
              <w:rPr>
                <w:shd w:val="clear" w:color="auto" w:fill="FFFFFF"/>
              </w:rPr>
              <w:t>Quốc hội</w:t>
            </w:r>
          </w:p>
        </w:tc>
      </w:tr>
      <w:tr w:rsidR="002E3179" w:rsidRPr="00EA775F" w:rsidTr="00427AD9">
        <w:tc>
          <w:tcPr>
            <w:tcW w:w="1740" w:type="dxa"/>
          </w:tcPr>
          <w:p w:rsidR="002E3179" w:rsidRPr="00427AD9" w:rsidRDefault="002E3179" w:rsidP="00054A86">
            <w:pPr>
              <w:pStyle w:val="NormalWeb"/>
              <w:shd w:val="clear" w:color="auto" w:fill="FFFFFF"/>
              <w:spacing w:before="0" w:beforeAutospacing="0" w:after="88" w:afterAutospacing="0"/>
              <w:rPr>
                <w:lang w:val="de-DE"/>
              </w:rPr>
            </w:pPr>
            <w:r w:rsidRPr="00427AD9">
              <w:rPr>
                <w:rFonts w:eastAsiaTheme="minorHAnsi"/>
                <w:iCs/>
                <w:color w:val="000000"/>
              </w:rPr>
              <w:t>93/2023/NĐ-CP</w:t>
            </w:r>
            <w:r w:rsidRPr="00427AD9">
              <w:rPr>
                <w:rFonts w:eastAsiaTheme="minorHAnsi"/>
              </w:rPr>
              <w:t xml:space="preserve"> </w:t>
            </w:r>
          </w:p>
        </w:tc>
        <w:tc>
          <w:tcPr>
            <w:tcW w:w="3969" w:type="dxa"/>
            <w:gridSpan w:val="2"/>
          </w:tcPr>
          <w:p w:rsidR="002E3179" w:rsidRPr="00427AD9" w:rsidRDefault="002E3179" w:rsidP="00054A86">
            <w:pPr>
              <w:pStyle w:val="NormalWeb"/>
              <w:shd w:val="clear" w:color="auto" w:fill="FFFFFF"/>
              <w:spacing w:before="0" w:beforeAutospacing="0" w:after="88" w:afterAutospacing="0"/>
              <w:jc w:val="both"/>
              <w:rPr>
                <w:lang w:val="de-DE"/>
              </w:rPr>
            </w:pPr>
            <w:r w:rsidRPr="00427AD9">
              <w:rPr>
                <w:rFonts w:eastAsiaTheme="minorHAnsi"/>
                <w:iCs/>
                <w:color w:val="000000"/>
              </w:rPr>
              <w:t>Nghị định quy định về xét tặng danh hiệu “Nghệ nhân nhân dân”, “Nghệ nhân ưu tú” trong</w:t>
            </w:r>
            <w:r w:rsidR="00F8126B" w:rsidRPr="00427AD9">
              <w:rPr>
                <w:rFonts w:eastAsiaTheme="minorHAnsi"/>
                <w:iCs/>
                <w:color w:val="000000"/>
              </w:rPr>
              <w:t xml:space="preserve"> </w:t>
            </w:r>
            <w:r w:rsidRPr="00427AD9">
              <w:rPr>
                <w:rFonts w:eastAsiaTheme="minorHAnsi"/>
                <w:iCs/>
                <w:color w:val="000000"/>
              </w:rPr>
              <w:t>lĩnh vực di sản văn hóa phi vật thể.</w:t>
            </w:r>
            <w:r w:rsidRPr="00427AD9">
              <w:rPr>
                <w:rFonts w:eastAsiaTheme="minorHAnsi"/>
              </w:rPr>
              <w:t xml:space="preserve"> </w:t>
            </w:r>
          </w:p>
        </w:tc>
        <w:tc>
          <w:tcPr>
            <w:tcW w:w="1417" w:type="dxa"/>
          </w:tcPr>
          <w:p w:rsidR="002E3179" w:rsidRPr="00427AD9" w:rsidRDefault="002E3179" w:rsidP="00054A86">
            <w:pPr>
              <w:pStyle w:val="NormalWeb"/>
              <w:shd w:val="clear" w:color="auto" w:fill="FFFFFF"/>
              <w:spacing w:before="0" w:beforeAutospacing="0" w:after="88" w:afterAutospacing="0"/>
              <w:rPr>
                <w:shd w:val="clear" w:color="auto" w:fill="FFFFFF"/>
              </w:rPr>
            </w:pPr>
            <w:r w:rsidRPr="00427AD9">
              <w:rPr>
                <w:shd w:val="clear" w:color="auto" w:fill="FFFFFF"/>
              </w:rPr>
              <w:t>25/12/2023</w:t>
            </w:r>
          </w:p>
        </w:tc>
        <w:tc>
          <w:tcPr>
            <w:tcW w:w="1774" w:type="dxa"/>
          </w:tcPr>
          <w:p w:rsidR="002E3179" w:rsidRPr="00427AD9" w:rsidRDefault="00C304C0" w:rsidP="00054A86">
            <w:pPr>
              <w:pStyle w:val="NormalWeb"/>
              <w:shd w:val="clear" w:color="auto" w:fill="FFFFFF"/>
              <w:spacing w:before="0" w:beforeAutospacing="0" w:after="88" w:afterAutospacing="0"/>
              <w:rPr>
                <w:shd w:val="clear" w:color="auto" w:fill="FFFFFF"/>
              </w:rPr>
            </w:pPr>
            <w:r w:rsidRPr="00427AD9">
              <w:rPr>
                <w:shd w:val="clear" w:color="auto" w:fill="FFFFFF"/>
              </w:rPr>
              <w:t>15/02/2024</w:t>
            </w:r>
          </w:p>
        </w:tc>
        <w:tc>
          <w:tcPr>
            <w:tcW w:w="1307" w:type="dxa"/>
          </w:tcPr>
          <w:p w:rsidR="002E3179" w:rsidRPr="00427AD9" w:rsidRDefault="00C304C0" w:rsidP="00EA775F">
            <w:pPr>
              <w:pStyle w:val="NormalWeb"/>
              <w:shd w:val="clear" w:color="auto" w:fill="FFFFFF"/>
              <w:spacing w:before="0" w:beforeAutospacing="0" w:after="88" w:afterAutospacing="0"/>
              <w:rPr>
                <w:shd w:val="clear" w:color="auto" w:fill="FFFFFF"/>
              </w:rPr>
            </w:pPr>
            <w:r w:rsidRPr="00427AD9">
              <w:rPr>
                <w:shd w:val="clear" w:color="auto" w:fill="FFFFFF"/>
              </w:rPr>
              <w:t xml:space="preserve">Chính </w:t>
            </w:r>
            <w:r w:rsidR="00EA775F" w:rsidRPr="00427AD9">
              <w:rPr>
                <w:shd w:val="clear" w:color="auto" w:fill="FFFFFF"/>
              </w:rPr>
              <w:t>p</w:t>
            </w:r>
            <w:r w:rsidRPr="00427AD9">
              <w:rPr>
                <w:shd w:val="clear" w:color="auto" w:fill="FFFFFF"/>
              </w:rPr>
              <w:t>hủ</w:t>
            </w:r>
          </w:p>
        </w:tc>
      </w:tr>
      <w:tr w:rsidR="00E1557F" w:rsidRPr="00EA775F" w:rsidTr="00427AD9">
        <w:tc>
          <w:tcPr>
            <w:tcW w:w="1740" w:type="dxa"/>
          </w:tcPr>
          <w:p w:rsidR="00943BFE" w:rsidRPr="00427AD9" w:rsidRDefault="00943BFE" w:rsidP="00054A86">
            <w:pPr>
              <w:pStyle w:val="NormalWeb"/>
              <w:shd w:val="clear" w:color="auto" w:fill="FFFFFF"/>
              <w:spacing w:before="0" w:beforeAutospacing="0" w:after="88" w:afterAutospacing="0"/>
              <w:rPr>
                <w:shd w:val="clear" w:color="auto" w:fill="FFFFFF"/>
              </w:rPr>
            </w:pPr>
            <w:r w:rsidRPr="00427AD9">
              <w:rPr>
                <w:lang w:val="de-DE"/>
              </w:rPr>
              <w:t>01/2018/TT-VPCP</w:t>
            </w:r>
          </w:p>
        </w:tc>
        <w:tc>
          <w:tcPr>
            <w:tcW w:w="3969" w:type="dxa"/>
            <w:gridSpan w:val="2"/>
          </w:tcPr>
          <w:p w:rsidR="00943BFE" w:rsidRPr="00427AD9" w:rsidRDefault="00943BFE" w:rsidP="00054A86">
            <w:pPr>
              <w:pStyle w:val="NormalWeb"/>
              <w:shd w:val="clear" w:color="auto" w:fill="FFFFFF"/>
              <w:spacing w:before="0" w:beforeAutospacing="0" w:after="88" w:afterAutospacing="0"/>
              <w:jc w:val="both"/>
              <w:rPr>
                <w:shd w:val="clear" w:color="auto" w:fill="FFFFFF"/>
              </w:rPr>
            </w:pPr>
            <w:r w:rsidRPr="00427AD9">
              <w:rPr>
                <w:lang w:val="de-DE"/>
              </w:rPr>
              <w:t xml:space="preserve">Thông tư về hướng dẫn thi hành một số quy định của Nghị định số 61/2018/NĐ-CP ngày 23 tháng 4 năm </w:t>
            </w:r>
            <w:r w:rsidRPr="00427AD9">
              <w:rPr>
                <w:lang w:val="de-DE"/>
              </w:rPr>
              <w:lastRenderedPageBreak/>
              <w:t>2018 của Chính phủ về thực hiện cơ chế một cửa, một cửa liên thông trong giải quyết thủ tục hành chính</w:t>
            </w:r>
          </w:p>
        </w:tc>
        <w:tc>
          <w:tcPr>
            <w:tcW w:w="1417" w:type="dxa"/>
          </w:tcPr>
          <w:p w:rsidR="00943BFE" w:rsidRPr="00427AD9" w:rsidRDefault="00943BFE" w:rsidP="00054A86">
            <w:pPr>
              <w:pStyle w:val="NormalWeb"/>
              <w:shd w:val="clear" w:color="auto" w:fill="FFFFFF"/>
              <w:spacing w:before="0" w:beforeAutospacing="0" w:after="88" w:afterAutospacing="0"/>
              <w:rPr>
                <w:shd w:val="clear" w:color="auto" w:fill="FFFFFF"/>
              </w:rPr>
            </w:pPr>
            <w:r w:rsidRPr="00427AD9">
              <w:rPr>
                <w:shd w:val="clear" w:color="auto" w:fill="FFFFFF"/>
              </w:rPr>
              <w:lastRenderedPageBreak/>
              <w:t>23/11/2018</w:t>
            </w:r>
          </w:p>
        </w:tc>
        <w:tc>
          <w:tcPr>
            <w:tcW w:w="1774" w:type="dxa"/>
          </w:tcPr>
          <w:p w:rsidR="00943BFE" w:rsidRPr="00427AD9" w:rsidRDefault="00943BFE" w:rsidP="00054A86">
            <w:pPr>
              <w:pStyle w:val="NormalWeb"/>
              <w:shd w:val="clear" w:color="auto" w:fill="FFFFFF"/>
              <w:spacing w:before="0" w:beforeAutospacing="0" w:after="88" w:afterAutospacing="0"/>
              <w:rPr>
                <w:shd w:val="clear" w:color="auto" w:fill="FFFFFF"/>
              </w:rPr>
            </w:pPr>
            <w:r w:rsidRPr="00427AD9">
              <w:rPr>
                <w:shd w:val="clear" w:color="auto" w:fill="FFFFFF"/>
              </w:rPr>
              <w:t>06/01/2019</w:t>
            </w:r>
          </w:p>
        </w:tc>
        <w:tc>
          <w:tcPr>
            <w:tcW w:w="1307" w:type="dxa"/>
          </w:tcPr>
          <w:p w:rsidR="00943BFE" w:rsidRPr="00EA775F" w:rsidRDefault="00943BFE" w:rsidP="00054A86">
            <w:pPr>
              <w:pStyle w:val="NormalWeb"/>
              <w:shd w:val="clear" w:color="auto" w:fill="FFFFFF"/>
              <w:spacing w:before="0" w:beforeAutospacing="0" w:after="88" w:afterAutospacing="0"/>
              <w:rPr>
                <w:shd w:val="clear" w:color="auto" w:fill="FFFFFF"/>
              </w:rPr>
            </w:pPr>
            <w:r w:rsidRPr="00EA775F">
              <w:rPr>
                <w:shd w:val="clear" w:color="auto" w:fill="FFFFFF"/>
              </w:rPr>
              <w:t>Văn phòng Chính phủ</w:t>
            </w:r>
          </w:p>
        </w:tc>
      </w:tr>
      <w:tr w:rsidR="00E1557F" w:rsidRPr="00EA775F" w:rsidTr="00427AD9">
        <w:tc>
          <w:tcPr>
            <w:tcW w:w="1740" w:type="dxa"/>
            <w:shd w:val="clear" w:color="auto" w:fill="auto"/>
          </w:tcPr>
          <w:p w:rsidR="00943BFE" w:rsidRPr="00EA775F" w:rsidRDefault="00E57C4C" w:rsidP="00054A86">
            <w:pPr>
              <w:pStyle w:val="NormalWeb"/>
              <w:shd w:val="clear" w:color="auto" w:fill="FFFFFF"/>
              <w:spacing w:before="0" w:beforeAutospacing="0" w:after="88" w:afterAutospacing="0"/>
              <w:rPr>
                <w:shd w:val="clear" w:color="auto" w:fill="FFFFFF"/>
              </w:rPr>
            </w:pPr>
            <w:r w:rsidRPr="00EA775F">
              <w:rPr>
                <w:rFonts w:eastAsia="Calibri"/>
                <w:iCs/>
              </w:rPr>
              <w:lastRenderedPageBreak/>
              <w:t xml:space="preserve">107/2021/NĐ-CP </w:t>
            </w:r>
          </w:p>
        </w:tc>
        <w:tc>
          <w:tcPr>
            <w:tcW w:w="3969" w:type="dxa"/>
            <w:gridSpan w:val="2"/>
          </w:tcPr>
          <w:p w:rsidR="00943BFE" w:rsidRPr="00EA775F" w:rsidRDefault="00E57C4C" w:rsidP="00054A86">
            <w:pPr>
              <w:pStyle w:val="NormalWeb"/>
              <w:shd w:val="clear" w:color="auto" w:fill="FFFFFF"/>
              <w:spacing w:before="0" w:beforeAutospacing="0" w:after="88" w:afterAutospacing="0"/>
              <w:jc w:val="both"/>
              <w:rPr>
                <w:shd w:val="clear" w:color="auto" w:fill="FFFFFF"/>
              </w:rPr>
            </w:pPr>
            <w:r w:rsidRPr="00EA775F">
              <w:rPr>
                <w:rFonts w:eastAsia="Calibri"/>
                <w:iCs/>
              </w:rPr>
              <w:t xml:space="preserve">Nghị định sửa đổi, bổ sung một số điều của Nghị định </w:t>
            </w:r>
            <w:r w:rsidRPr="00EA775F">
              <w:rPr>
                <w:rFonts w:eastAsia="Calibri"/>
              </w:rPr>
              <w:t>số 61/2018/NĐ-CP ngày 23/4/2018 của Chính phủ v</w:t>
            </w:r>
            <w:r w:rsidRPr="00EA775F">
              <w:rPr>
                <w:rFonts w:eastAsia="Calibri"/>
                <w:bCs/>
              </w:rPr>
              <w:t>ề thực hiện cơ chế một cửa, một cửa liên thông trong giải quyết thủ tụ</w:t>
            </w:r>
            <w:r w:rsidRPr="00EA775F">
              <w:rPr>
                <w:bCs/>
              </w:rPr>
              <w:t>c hành chính.</w:t>
            </w:r>
          </w:p>
        </w:tc>
        <w:tc>
          <w:tcPr>
            <w:tcW w:w="1417" w:type="dxa"/>
          </w:tcPr>
          <w:p w:rsidR="00943BFE" w:rsidRPr="00EA775F" w:rsidRDefault="00E57C4C" w:rsidP="00054A86">
            <w:pPr>
              <w:pStyle w:val="NormalWeb"/>
              <w:shd w:val="clear" w:color="auto" w:fill="FFFFFF"/>
              <w:spacing w:before="0" w:beforeAutospacing="0" w:after="88" w:afterAutospacing="0"/>
              <w:rPr>
                <w:shd w:val="clear" w:color="auto" w:fill="FFFFFF"/>
              </w:rPr>
            </w:pPr>
            <w:r w:rsidRPr="00EA775F">
              <w:rPr>
                <w:shd w:val="clear" w:color="auto" w:fill="FFFFFF"/>
              </w:rPr>
              <w:t>06/12/2021</w:t>
            </w:r>
          </w:p>
        </w:tc>
        <w:tc>
          <w:tcPr>
            <w:tcW w:w="1774" w:type="dxa"/>
          </w:tcPr>
          <w:p w:rsidR="00943BFE" w:rsidRPr="00EA775F" w:rsidRDefault="00C47079" w:rsidP="00054A86">
            <w:pPr>
              <w:pStyle w:val="NormalWeb"/>
              <w:shd w:val="clear" w:color="auto" w:fill="FFFFFF"/>
              <w:spacing w:before="0" w:beforeAutospacing="0" w:after="88" w:afterAutospacing="0"/>
              <w:rPr>
                <w:shd w:val="clear" w:color="auto" w:fill="FFFFFF"/>
              </w:rPr>
            </w:pPr>
            <w:r w:rsidRPr="00EA775F">
              <w:rPr>
                <w:shd w:val="clear" w:color="auto" w:fill="FFFFFF"/>
              </w:rPr>
              <w:t>06/12/2021</w:t>
            </w:r>
          </w:p>
        </w:tc>
        <w:tc>
          <w:tcPr>
            <w:tcW w:w="1307" w:type="dxa"/>
          </w:tcPr>
          <w:p w:rsidR="00943BFE" w:rsidRPr="00EA775F" w:rsidRDefault="00E57C4C" w:rsidP="00054A86">
            <w:pPr>
              <w:pStyle w:val="NormalWeb"/>
              <w:shd w:val="clear" w:color="auto" w:fill="FFFFFF"/>
              <w:spacing w:before="0" w:beforeAutospacing="0" w:after="88" w:afterAutospacing="0"/>
              <w:rPr>
                <w:shd w:val="clear" w:color="auto" w:fill="FFFFFF"/>
              </w:rPr>
            </w:pPr>
            <w:r w:rsidRPr="00EA775F">
              <w:rPr>
                <w:shd w:val="clear" w:color="auto" w:fill="FFFFFF"/>
              </w:rPr>
              <w:t>Chính phủ</w:t>
            </w:r>
          </w:p>
        </w:tc>
      </w:tr>
      <w:tr w:rsidR="00E1557F" w:rsidRPr="00EA775F" w:rsidTr="00427AD9">
        <w:tc>
          <w:tcPr>
            <w:tcW w:w="3710" w:type="dxa"/>
            <w:gridSpan w:val="2"/>
          </w:tcPr>
          <w:p w:rsidR="00943BFE" w:rsidRPr="00EA775F" w:rsidRDefault="00943BFE" w:rsidP="00054A86">
            <w:pPr>
              <w:pStyle w:val="NormalWeb"/>
              <w:shd w:val="clear" w:color="auto" w:fill="FFFFFF"/>
              <w:spacing w:before="0" w:beforeAutospacing="0" w:after="88" w:afterAutospacing="0"/>
              <w:rPr>
                <w:b/>
                <w:shd w:val="clear" w:color="auto" w:fill="FFFFFF"/>
              </w:rPr>
            </w:pPr>
            <w:r w:rsidRPr="00EA775F">
              <w:rPr>
                <w:b/>
                <w:shd w:val="clear" w:color="auto" w:fill="FFFFFF"/>
              </w:rPr>
              <w:t>Yêu cầu, điều kiện thực hiện:</w:t>
            </w:r>
          </w:p>
        </w:tc>
        <w:tc>
          <w:tcPr>
            <w:tcW w:w="6497" w:type="dxa"/>
            <w:gridSpan w:val="4"/>
          </w:tcPr>
          <w:p w:rsidR="006775D5" w:rsidRPr="00EA775F" w:rsidRDefault="006775D5" w:rsidP="006775D5">
            <w:pPr>
              <w:pStyle w:val="NormalWeb"/>
              <w:shd w:val="clear" w:color="auto" w:fill="FFFFFF"/>
              <w:spacing w:before="0" w:beforeAutospacing="0" w:after="88" w:afterAutospacing="0"/>
              <w:jc w:val="both"/>
              <w:rPr>
                <w:rFonts w:eastAsiaTheme="minorHAnsi"/>
              </w:rPr>
            </w:pPr>
            <w:r w:rsidRPr="00EA775F">
              <w:rPr>
                <w:rFonts w:eastAsiaTheme="minorHAnsi"/>
              </w:rPr>
              <w:t>Cá nhân đề nghị xét tặng danh hiệu “Nghệ nhân nhân dân” có các tiêu chuẩn sau đây:</w:t>
            </w:r>
          </w:p>
          <w:p w:rsidR="006775D5" w:rsidRPr="00EA775F" w:rsidRDefault="006775D5" w:rsidP="006775D5">
            <w:pPr>
              <w:pStyle w:val="NormalWeb"/>
              <w:shd w:val="clear" w:color="auto" w:fill="FFFFFF"/>
              <w:spacing w:before="0" w:beforeAutospacing="0" w:after="88" w:afterAutospacing="0"/>
              <w:jc w:val="both"/>
              <w:rPr>
                <w:rFonts w:eastAsiaTheme="minorHAnsi"/>
                <w:i/>
                <w:iCs/>
              </w:rPr>
            </w:pPr>
            <w:r w:rsidRPr="00EA775F">
              <w:rPr>
                <w:rFonts w:eastAsiaTheme="minorHAnsi"/>
                <w:i/>
                <w:iCs/>
              </w:rPr>
              <w:t>- Trung thành với Tổ quốc; chấp hành tốt chủ trương của Đảng, chính sách pháp luật của Nhà nước.</w:t>
            </w:r>
          </w:p>
          <w:p w:rsidR="006775D5" w:rsidRPr="00EA775F" w:rsidRDefault="006775D5" w:rsidP="006775D5">
            <w:pPr>
              <w:pStyle w:val="NormalWeb"/>
              <w:shd w:val="clear" w:color="auto" w:fill="FFFFFF"/>
              <w:spacing w:before="0" w:beforeAutospacing="0" w:after="88" w:afterAutospacing="0"/>
              <w:jc w:val="both"/>
              <w:rPr>
                <w:rFonts w:eastAsiaTheme="minorHAnsi"/>
                <w:i/>
                <w:iCs/>
              </w:rPr>
            </w:pPr>
            <w:r w:rsidRPr="00EA775F">
              <w:rPr>
                <w:rFonts w:eastAsiaTheme="minorHAnsi"/>
                <w:i/>
                <w:iCs/>
              </w:rPr>
              <w:t>- Có phẩm chất đạo đức tốt; gương mẫu trong cuộc sống; tâm huyết, tận tụy với nghề; mẫu mực trong thực hành, bảo vệ di sản văn hóa phi vật thể; được đồng nghiệp và Nhân dân ghi nhận, mến mộ.</w:t>
            </w:r>
          </w:p>
          <w:p w:rsidR="006775D5" w:rsidRPr="00EA775F" w:rsidRDefault="006775D5" w:rsidP="006775D5">
            <w:pPr>
              <w:pStyle w:val="NormalWeb"/>
              <w:shd w:val="clear" w:color="auto" w:fill="FFFFFF"/>
              <w:spacing w:before="0" w:beforeAutospacing="0" w:after="88" w:afterAutospacing="0"/>
              <w:jc w:val="both"/>
              <w:rPr>
                <w:rFonts w:eastAsiaTheme="minorHAnsi"/>
                <w:i/>
                <w:iCs/>
              </w:rPr>
            </w:pPr>
            <w:r w:rsidRPr="00EA775F">
              <w:rPr>
                <w:rFonts w:eastAsiaTheme="minorHAnsi"/>
                <w:i/>
                <w:iCs/>
              </w:rPr>
              <w:t>- Có tài năng hoặc kỹ năng nghề nghiệp đặc biệt xuất sắc, tiêu biểu cho loại hình di sản văn hóa phi vật thể được tôn vinh; có cống hiến to lớn được ghi nhận cho sự nghiệp bảo vệ và phát huy giá trị loại hình di sản văn hóa phi vật thể do cá nhân đang nắm giữ, thể hiện ở việc hiểu biết, nắm giữ tri thức, bí quyết, kỹ</w:t>
            </w:r>
            <w:r w:rsidR="00B236A0" w:rsidRPr="00EA775F">
              <w:rPr>
                <w:rFonts w:eastAsiaTheme="minorHAnsi"/>
                <w:i/>
                <w:iCs/>
              </w:rPr>
              <w:t xml:space="preserve"> </w:t>
            </w:r>
            <w:r w:rsidRPr="00EA775F">
              <w:rPr>
                <w:rFonts w:eastAsiaTheme="minorHAnsi"/>
                <w:i/>
                <w:iCs/>
              </w:rPr>
              <w:t>năng thực hành về loại hình di sản văn hóa phi vật thể; có sản phẩm tinh thần hoặc vật chất có giá trị về lịch sử, văn hóa, khoa học, nghệ thuật, thẩm mỹ, kỹ thuật, góp phần bảo vệ và làm giàu các giá trị của di sản văn hóa phi vật thể,phát triển văn hóa, kinh tế - xã hội của đất nước; truyền dạy được nhiều cá nhân</w:t>
            </w:r>
            <w:r w:rsidR="00B236A0" w:rsidRPr="00EA775F">
              <w:rPr>
                <w:rFonts w:eastAsiaTheme="minorHAnsi"/>
                <w:i/>
                <w:iCs/>
              </w:rPr>
              <w:t xml:space="preserve"> </w:t>
            </w:r>
            <w:r w:rsidRPr="00EA775F">
              <w:rPr>
                <w:rFonts w:eastAsiaTheme="minorHAnsi"/>
                <w:i/>
                <w:iCs/>
              </w:rPr>
              <w:t>đã hoặc đang tham gia bảo vệ và phát huy giá trị di sản văn hóa phi vật thể.</w:t>
            </w:r>
          </w:p>
          <w:p w:rsidR="006775D5" w:rsidRPr="00EA775F" w:rsidRDefault="006775D5" w:rsidP="006775D5">
            <w:pPr>
              <w:pStyle w:val="NormalWeb"/>
              <w:shd w:val="clear" w:color="auto" w:fill="FFFFFF"/>
              <w:spacing w:before="0" w:beforeAutospacing="0" w:after="88" w:afterAutospacing="0"/>
              <w:jc w:val="both"/>
              <w:rPr>
                <w:rFonts w:eastAsiaTheme="minorHAnsi"/>
                <w:i/>
                <w:iCs/>
              </w:rPr>
            </w:pPr>
            <w:r w:rsidRPr="00EA775F">
              <w:rPr>
                <w:rFonts w:eastAsiaTheme="minorHAnsi"/>
                <w:i/>
                <w:iCs/>
              </w:rPr>
              <w:t>- Có thời gian hoạt động liên tục hoặc cộng dồn từ 20 năm trở lên liên quan đến việc bảo vệ và phát huy giá trị di sản văn hóa phi vật thể.</w:t>
            </w:r>
          </w:p>
          <w:p w:rsidR="00943BFE" w:rsidRPr="00EA775F" w:rsidRDefault="006775D5" w:rsidP="006775D5">
            <w:pPr>
              <w:pStyle w:val="NormalWeb"/>
              <w:shd w:val="clear" w:color="auto" w:fill="FFFFFF"/>
              <w:spacing w:before="0" w:beforeAutospacing="0" w:after="88" w:afterAutospacing="0"/>
              <w:jc w:val="both"/>
              <w:rPr>
                <w:shd w:val="clear" w:color="auto" w:fill="FFFFFF"/>
              </w:rPr>
            </w:pPr>
            <w:r w:rsidRPr="00EA775F">
              <w:rPr>
                <w:rFonts w:eastAsiaTheme="minorHAnsi"/>
                <w:i/>
                <w:iCs/>
              </w:rPr>
              <w:t>- Đã được tặng danh hiệu “Nghệ nhân ưu tú” trong lĩnh vực di sản văn hóa phi vật thể.</w:t>
            </w:r>
            <w:r w:rsidRPr="00EA775F">
              <w:rPr>
                <w:rFonts w:eastAsiaTheme="minorHAnsi"/>
              </w:rPr>
              <w:t xml:space="preserve"> </w:t>
            </w:r>
          </w:p>
        </w:tc>
      </w:tr>
      <w:tr w:rsidR="00E1557F" w:rsidRPr="00EA775F" w:rsidTr="00427AD9">
        <w:tc>
          <w:tcPr>
            <w:tcW w:w="3710" w:type="dxa"/>
            <w:gridSpan w:val="2"/>
          </w:tcPr>
          <w:p w:rsidR="006622EC" w:rsidRPr="00EA775F" w:rsidRDefault="006622EC" w:rsidP="00054A86">
            <w:pPr>
              <w:pStyle w:val="NormalWeb"/>
              <w:shd w:val="clear" w:color="auto" w:fill="FFFFFF"/>
              <w:spacing w:before="0" w:beforeAutospacing="0" w:after="88" w:afterAutospacing="0"/>
              <w:rPr>
                <w:shd w:val="clear" w:color="auto" w:fill="FFFFFF"/>
              </w:rPr>
            </w:pPr>
            <w:r w:rsidRPr="00EA775F">
              <w:rPr>
                <w:b/>
                <w:lang w:val="nl-NL"/>
              </w:rPr>
              <w:t>Thành phần hồ sơ lưu</w:t>
            </w:r>
          </w:p>
        </w:tc>
        <w:tc>
          <w:tcPr>
            <w:tcW w:w="6497" w:type="dxa"/>
            <w:gridSpan w:val="4"/>
            <w:vAlign w:val="center"/>
          </w:tcPr>
          <w:p w:rsidR="006622EC" w:rsidRPr="00EA775F" w:rsidRDefault="006622EC" w:rsidP="00313428">
            <w:pPr>
              <w:widowControl w:val="0"/>
              <w:spacing w:after="0" w:line="240" w:lineRule="auto"/>
              <w:jc w:val="both"/>
              <w:rPr>
                <w:rFonts w:ascii="Times New Roman" w:hAnsi="Times New Roman" w:cs="Times New Roman"/>
                <w:spacing w:val="-4"/>
                <w:sz w:val="24"/>
                <w:szCs w:val="24"/>
                <w:lang w:val="nl-NL"/>
              </w:rPr>
            </w:pPr>
            <w:r w:rsidRPr="00EA775F">
              <w:rPr>
                <w:rFonts w:ascii="Times New Roman" w:hAnsi="Times New Roman" w:cs="Times New Roman"/>
                <w:spacing w:val="-4"/>
                <w:sz w:val="24"/>
                <w:szCs w:val="24"/>
                <w:lang w:val="nl-NL"/>
              </w:rPr>
              <w:t>- Phiếu biên</w:t>
            </w:r>
            <w:r w:rsidRPr="00EA775F">
              <w:rPr>
                <w:rFonts w:ascii="Times New Roman" w:hAnsi="Times New Roman" w:cs="Times New Roman"/>
                <w:spacing w:val="-4"/>
                <w:sz w:val="24"/>
                <w:szCs w:val="24"/>
              </w:rPr>
              <w:t xml:space="preserve"> nhận hồ sơ</w:t>
            </w:r>
            <w:r w:rsidRPr="00EA775F">
              <w:rPr>
                <w:rFonts w:ascii="Times New Roman" w:hAnsi="Times New Roman" w:cs="Times New Roman"/>
                <w:spacing w:val="-4"/>
                <w:sz w:val="24"/>
                <w:szCs w:val="24"/>
                <w:lang w:val="nl-NL"/>
              </w:rPr>
              <w:t xml:space="preserve"> và</w:t>
            </w:r>
            <w:r w:rsidRPr="00EA775F">
              <w:rPr>
                <w:rFonts w:ascii="Times New Roman" w:hAnsi="Times New Roman" w:cs="Times New Roman"/>
                <w:spacing w:val="-4"/>
                <w:sz w:val="24"/>
                <w:szCs w:val="24"/>
              </w:rPr>
              <w:t xml:space="preserve"> hẹn trả kết quả</w:t>
            </w:r>
          </w:p>
          <w:p w:rsidR="006622EC" w:rsidRPr="00EA775F" w:rsidRDefault="006622EC" w:rsidP="00313428">
            <w:pPr>
              <w:widowControl w:val="0"/>
              <w:spacing w:after="0" w:line="240" w:lineRule="auto"/>
              <w:jc w:val="both"/>
              <w:rPr>
                <w:rFonts w:ascii="Times New Roman" w:hAnsi="Times New Roman" w:cs="Times New Roman"/>
                <w:iCs/>
                <w:sz w:val="24"/>
                <w:szCs w:val="24"/>
                <w:lang w:val="nl-NL"/>
              </w:rPr>
            </w:pPr>
            <w:r w:rsidRPr="00EA775F">
              <w:rPr>
                <w:rFonts w:ascii="Times New Roman" w:hAnsi="Times New Roman" w:cs="Times New Roman"/>
                <w:spacing w:val="-4"/>
                <w:sz w:val="24"/>
                <w:szCs w:val="24"/>
                <w:lang w:val="nl-NL"/>
              </w:rPr>
              <w:t xml:space="preserve">- </w:t>
            </w:r>
            <w:r w:rsidRPr="00EA775F">
              <w:rPr>
                <w:rFonts w:ascii="Times New Roman" w:hAnsi="Times New Roman" w:cs="Times New Roman"/>
                <w:spacing w:val="-4"/>
                <w:sz w:val="24"/>
                <w:szCs w:val="24"/>
              </w:rPr>
              <w:t>Phiếu yêu cầu bổ sung hồ sơ (nếu có)</w:t>
            </w:r>
          </w:p>
          <w:p w:rsidR="006622EC" w:rsidRPr="00EA775F" w:rsidRDefault="006622EC" w:rsidP="00313428">
            <w:pPr>
              <w:widowControl w:val="0"/>
              <w:spacing w:after="0" w:line="240" w:lineRule="auto"/>
              <w:jc w:val="both"/>
              <w:rPr>
                <w:rFonts w:ascii="Times New Roman" w:hAnsi="Times New Roman" w:cs="Times New Roman"/>
                <w:iCs/>
                <w:sz w:val="24"/>
                <w:szCs w:val="24"/>
                <w:lang w:val="nl-NL"/>
              </w:rPr>
            </w:pPr>
            <w:r w:rsidRPr="00EA775F">
              <w:rPr>
                <w:rFonts w:ascii="Times New Roman" w:hAnsi="Times New Roman" w:cs="Times New Roman"/>
                <w:iCs/>
                <w:sz w:val="24"/>
                <w:szCs w:val="24"/>
                <w:lang w:val="nl-NL"/>
              </w:rPr>
              <w:t>- Kết quả giải quyết hồ sơ</w:t>
            </w:r>
          </w:p>
          <w:p w:rsidR="006622EC" w:rsidRPr="00EA775F" w:rsidRDefault="006622EC" w:rsidP="00313428">
            <w:pPr>
              <w:widowControl w:val="0"/>
              <w:spacing w:after="0" w:line="240" w:lineRule="auto"/>
              <w:jc w:val="both"/>
              <w:rPr>
                <w:rFonts w:ascii="Times New Roman" w:hAnsi="Times New Roman" w:cs="Times New Roman"/>
                <w:iCs/>
                <w:sz w:val="24"/>
                <w:szCs w:val="24"/>
              </w:rPr>
            </w:pPr>
            <w:r w:rsidRPr="00EA775F">
              <w:rPr>
                <w:rFonts w:ascii="Times New Roman" w:hAnsi="Times New Roman" w:cs="Times New Roman"/>
                <w:iCs/>
                <w:sz w:val="24"/>
                <w:szCs w:val="24"/>
              </w:rPr>
              <w:t>- Thành phần hồ sơ</w:t>
            </w:r>
          </w:p>
        </w:tc>
      </w:tr>
      <w:tr w:rsidR="00E1557F" w:rsidRPr="00EA775F" w:rsidTr="00427AD9">
        <w:tc>
          <w:tcPr>
            <w:tcW w:w="3710" w:type="dxa"/>
            <w:gridSpan w:val="2"/>
          </w:tcPr>
          <w:p w:rsidR="006622EC" w:rsidRPr="00EA775F" w:rsidRDefault="006622EC" w:rsidP="00054A86">
            <w:pPr>
              <w:pStyle w:val="NormalWeb"/>
              <w:shd w:val="clear" w:color="auto" w:fill="FFFFFF"/>
              <w:spacing w:before="0" w:beforeAutospacing="0" w:after="88" w:afterAutospacing="0"/>
              <w:rPr>
                <w:shd w:val="clear" w:color="auto" w:fill="FFFFFF"/>
              </w:rPr>
            </w:pPr>
            <w:r w:rsidRPr="00EA775F">
              <w:rPr>
                <w:b/>
                <w:bCs/>
                <w:lang w:val="nl-NL"/>
              </w:rPr>
              <w:t>Thời gian lưu và nơi lưu</w:t>
            </w:r>
          </w:p>
        </w:tc>
        <w:tc>
          <w:tcPr>
            <w:tcW w:w="6497" w:type="dxa"/>
            <w:gridSpan w:val="4"/>
            <w:vAlign w:val="center"/>
          </w:tcPr>
          <w:p w:rsidR="006622EC" w:rsidRPr="00EA775F" w:rsidRDefault="006622EC" w:rsidP="00054A86">
            <w:pPr>
              <w:widowControl w:val="0"/>
              <w:jc w:val="both"/>
              <w:rPr>
                <w:rFonts w:ascii="Times New Roman" w:hAnsi="Times New Roman" w:cs="Times New Roman"/>
                <w:iCs/>
                <w:sz w:val="24"/>
                <w:szCs w:val="24"/>
                <w:lang w:val="nl-NL"/>
              </w:rPr>
            </w:pPr>
            <w:r w:rsidRPr="00EA775F">
              <w:rPr>
                <w:rFonts w:ascii="Times New Roman" w:hAnsi="Times New Roman" w:cs="Times New Roman"/>
                <w:iCs/>
                <w:sz w:val="24"/>
                <w:szCs w:val="24"/>
                <w:lang w:val="nl-NL"/>
              </w:rPr>
              <w:t>Lưu ở phòng Quản lý Văn hóa và Gia đình đến khi hồ sơ hết hiệu lực, sau đó chuyển xuống kho lưu trữ của Sở theo quy định.</w:t>
            </w:r>
          </w:p>
        </w:tc>
      </w:tr>
    </w:tbl>
    <w:p w:rsidR="00863429" w:rsidRDefault="00863429" w:rsidP="00D22B54">
      <w:pPr>
        <w:pStyle w:val="Heading11"/>
        <w:keepNext/>
        <w:keepLines/>
        <w:rPr>
          <w:sz w:val="24"/>
          <w:szCs w:val="24"/>
        </w:rPr>
      </w:pPr>
    </w:p>
    <w:p w:rsidR="00D76BDF" w:rsidRDefault="00D76BDF" w:rsidP="008856DB">
      <w:pPr>
        <w:spacing w:after="0" w:line="240" w:lineRule="auto"/>
        <w:jc w:val="center"/>
        <w:rPr>
          <w:rFonts w:ascii="Times New Roman" w:eastAsia="Times New Roman" w:hAnsi="Times New Roman" w:cs="Times New Roman"/>
          <w:b/>
          <w:bCs/>
          <w:color w:val="000000"/>
          <w:sz w:val="28"/>
          <w:szCs w:val="28"/>
        </w:rPr>
      </w:pPr>
    </w:p>
    <w:p w:rsidR="00D76BDF" w:rsidRDefault="00D76BDF" w:rsidP="008856DB">
      <w:pPr>
        <w:spacing w:after="0" w:line="240" w:lineRule="auto"/>
        <w:jc w:val="center"/>
        <w:rPr>
          <w:rFonts w:ascii="Times New Roman" w:eastAsia="Times New Roman" w:hAnsi="Times New Roman" w:cs="Times New Roman"/>
          <w:b/>
          <w:bCs/>
          <w:color w:val="000000"/>
          <w:sz w:val="28"/>
          <w:szCs w:val="28"/>
        </w:rPr>
      </w:pPr>
    </w:p>
    <w:p w:rsidR="008258E2" w:rsidRDefault="008258E2" w:rsidP="0019133A">
      <w:pPr>
        <w:spacing w:after="0" w:line="240" w:lineRule="auto"/>
        <w:rPr>
          <w:rFonts w:ascii="Times New Roman" w:eastAsia="Times New Roman" w:hAnsi="Times New Roman" w:cs="Times New Roman"/>
          <w:b/>
          <w:bCs/>
          <w:color w:val="000000"/>
          <w:sz w:val="28"/>
          <w:szCs w:val="28"/>
        </w:rPr>
      </w:pPr>
    </w:p>
    <w:p w:rsidR="00427AD9" w:rsidRDefault="00427AD9" w:rsidP="00D76BDF">
      <w:pPr>
        <w:spacing w:after="0" w:line="240" w:lineRule="auto"/>
        <w:jc w:val="center"/>
        <w:rPr>
          <w:rFonts w:ascii="Times New Roman" w:eastAsia="Times New Roman" w:hAnsi="Times New Roman" w:cs="Times New Roman"/>
          <w:b/>
          <w:bCs/>
          <w:color w:val="000000"/>
          <w:sz w:val="28"/>
          <w:szCs w:val="28"/>
        </w:rPr>
      </w:pPr>
    </w:p>
    <w:p w:rsidR="00427AD9" w:rsidRDefault="00427AD9" w:rsidP="00D76BDF">
      <w:pPr>
        <w:spacing w:after="0" w:line="240" w:lineRule="auto"/>
        <w:jc w:val="center"/>
        <w:rPr>
          <w:rFonts w:ascii="Times New Roman" w:eastAsia="Times New Roman" w:hAnsi="Times New Roman" w:cs="Times New Roman"/>
          <w:b/>
          <w:bCs/>
          <w:color w:val="000000"/>
          <w:sz w:val="28"/>
          <w:szCs w:val="28"/>
        </w:rPr>
      </w:pPr>
    </w:p>
    <w:p w:rsidR="00427AD9" w:rsidRDefault="00427AD9" w:rsidP="00D76BDF">
      <w:pPr>
        <w:spacing w:after="0" w:line="240" w:lineRule="auto"/>
        <w:jc w:val="center"/>
        <w:rPr>
          <w:rFonts w:ascii="Times New Roman" w:eastAsia="Times New Roman" w:hAnsi="Times New Roman" w:cs="Times New Roman"/>
          <w:b/>
          <w:bCs/>
          <w:color w:val="000000"/>
          <w:sz w:val="28"/>
          <w:szCs w:val="28"/>
        </w:rPr>
      </w:pPr>
    </w:p>
    <w:p w:rsidR="00D76BDF" w:rsidRPr="00D77D10" w:rsidRDefault="00D76BDF" w:rsidP="00D76BDF">
      <w:pPr>
        <w:spacing w:after="0" w:line="240" w:lineRule="auto"/>
        <w:jc w:val="center"/>
        <w:rPr>
          <w:rFonts w:ascii="Times New Roman" w:eastAsia="Times New Roman" w:hAnsi="Times New Roman" w:cs="Times New Roman"/>
          <w:b/>
          <w:bCs/>
          <w:color w:val="000000"/>
          <w:sz w:val="26"/>
          <w:szCs w:val="26"/>
        </w:rPr>
      </w:pPr>
      <w:r w:rsidRPr="00D77D10">
        <w:rPr>
          <w:rFonts w:ascii="Times New Roman" w:eastAsia="Times New Roman" w:hAnsi="Times New Roman" w:cs="Times New Roman"/>
          <w:b/>
          <w:bCs/>
          <w:color w:val="000000"/>
          <w:sz w:val="28"/>
          <w:szCs w:val="28"/>
        </w:rPr>
        <w:lastRenderedPageBreak/>
        <w:t>Mẫu số 1</w:t>
      </w:r>
      <w:r>
        <w:rPr>
          <w:rFonts w:ascii="Times New Roman" w:eastAsia="Times New Roman" w:hAnsi="Times New Roman" w:cs="Times New Roman"/>
          <w:b/>
          <w:bCs/>
          <w:color w:val="000000"/>
          <w:sz w:val="28"/>
          <w:szCs w:val="28"/>
        </w:rPr>
        <w:t>a</w:t>
      </w:r>
      <w:r w:rsidRPr="00D77D10">
        <w:rPr>
          <w:rFonts w:ascii="Times New Roman" w:eastAsia="Times New Roman" w:hAnsi="Times New Roman" w:cs="Times New Roman"/>
          <w:b/>
          <w:bCs/>
          <w:color w:val="000000"/>
          <w:sz w:val="28"/>
          <w:szCs w:val="28"/>
        </w:rPr>
        <w:br/>
      </w:r>
    </w:p>
    <w:tbl>
      <w:tblPr>
        <w:tblW w:w="5000" w:type="pct"/>
        <w:tblCellMar>
          <w:left w:w="0" w:type="dxa"/>
          <w:right w:w="0" w:type="dxa"/>
        </w:tblCellMar>
        <w:tblLook w:val="04A0" w:firstRow="1" w:lastRow="0" w:firstColumn="1" w:lastColumn="0" w:noHBand="0" w:noVBand="1"/>
      </w:tblPr>
      <w:tblGrid>
        <w:gridCol w:w="1467"/>
        <w:gridCol w:w="7608"/>
      </w:tblGrid>
      <w:tr w:rsidR="00D76BDF" w:rsidTr="00BD72DF">
        <w:trPr>
          <w:trHeight w:val="1675"/>
        </w:trPr>
        <w:tc>
          <w:tcPr>
            <w:tcW w:w="808" w:type="pct"/>
            <w:tcBorders>
              <w:top w:val="single" w:sz="8" w:space="0" w:color="auto"/>
              <w:left w:val="single" w:sz="8" w:space="0" w:color="auto"/>
              <w:bottom w:val="single" w:sz="8" w:space="0" w:color="auto"/>
              <w:right w:val="single" w:sz="8" w:space="0" w:color="auto"/>
            </w:tcBorders>
            <w:vAlign w:val="center"/>
            <w:hideMark/>
          </w:tcPr>
          <w:p w:rsidR="00D76BDF" w:rsidRDefault="00D76BDF" w:rsidP="00BD72DF">
            <w:pPr>
              <w:pStyle w:val="NormalWeb"/>
              <w:spacing w:before="120" w:beforeAutospacing="0"/>
              <w:jc w:val="center"/>
              <w:rPr>
                <w:rFonts w:ascii="Helvetica" w:hAnsi="Helvetica"/>
                <w:color w:val="212529"/>
                <w:sz w:val="18"/>
                <w:szCs w:val="18"/>
              </w:rPr>
            </w:pPr>
            <w:r>
              <w:rPr>
                <w:rFonts w:ascii="Helvetica" w:hAnsi="Helvetica"/>
                <w:color w:val="212529"/>
                <w:sz w:val="18"/>
                <w:szCs w:val="18"/>
              </w:rPr>
              <w:t>Ảnh mầu</w:t>
            </w:r>
            <w:r>
              <w:rPr>
                <w:rFonts w:ascii="Helvetica" w:hAnsi="Helvetica"/>
                <w:color w:val="212529"/>
                <w:sz w:val="18"/>
                <w:szCs w:val="18"/>
              </w:rPr>
              <w:br/>
              <w:t>4 x 6</w:t>
            </w:r>
            <w:r>
              <w:rPr>
                <w:rFonts w:ascii="Helvetica" w:hAnsi="Helvetica"/>
                <w:color w:val="212529"/>
                <w:sz w:val="18"/>
                <w:szCs w:val="18"/>
              </w:rPr>
              <w:br/>
            </w:r>
            <w:r>
              <w:rPr>
                <w:rFonts w:ascii="Helvetica" w:hAnsi="Helvetica"/>
                <w:i/>
                <w:iCs/>
                <w:color w:val="212529"/>
                <w:sz w:val="18"/>
                <w:szCs w:val="18"/>
              </w:rPr>
              <w:t>(đóng dấu giáp lai)</w:t>
            </w:r>
          </w:p>
        </w:tc>
        <w:tc>
          <w:tcPr>
            <w:tcW w:w="4192" w:type="pct"/>
            <w:hideMark/>
          </w:tcPr>
          <w:p w:rsidR="00D76BDF" w:rsidRDefault="00D76BDF" w:rsidP="00BD72DF">
            <w:pPr>
              <w:pStyle w:val="NormalWeb"/>
              <w:spacing w:before="120" w:beforeAutospacing="0"/>
              <w:jc w:val="center"/>
              <w:rPr>
                <w:rFonts w:ascii="Helvetica" w:hAnsi="Helvetica"/>
                <w:color w:val="212529"/>
                <w:sz w:val="18"/>
                <w:szCs w:val="18"/>
              </w:rPr>
            </w:pPr>
            <w:r w:rsidRPr="00D77D10">
              <w:rPr>
                <w:b/>
                <w:bCs/>
                <w:color w:val="000000"/>
                <w:sz w:val="26"/>
                <w:szCs w:val="26"/>
              </w:rPr>
              <w:t>CỘNG HÒA XÃ HỘI CHỦ NGHĨA VIỆT NAM</w:t>
            </w:r>
            <w:r w:rsidRPr="00D77D10">
              <w:rPr>
                <w:b/>
                <w:bCs/>
                <w:color w:val="000000"/>
                <w:sz w:val="26"/>
                <w:szCs w:val="26"/>
              </w:rPr>
              <w:br/>
            </w:r>
            <w:r w:rsidRPr="00D77D10">
              <w:rPr>
                <w:b/>
                <w:bCs/>
                <w:color w:val="000000"/>
                <w:sz w:val="28"/>
                <w:szCs w:val="28"/>
              </w:rPr>
              <w:t>Độc lập - Tự do - Hạnh phúc</w:t>
            </w:r>
            <w:r w:rsidRPr="00D77D10">
              <w:rPr>
                <w:b/>
                <w:bCs/>
                <w:color w:val="000000"/>
                <w:sz w:val="28"/>
                <w:szCs w:val="28"/>
              </w:rPr>
              <w:br/>
            </w:r>
            <w:r w:rsidRPr="00D77D10">
              <w:rPr>
                <w:color w:val="000000"/>
                <w:sz w:val="16"/>
                <w:szCs w:val="16"/>
              </w:rPr>
              <w:t>______________________________________</w:t>
            </w:r>
            <w:r w:rsidRPr="00D77D10">
              <w:rPr>
                <w:color w:val="000000"/>
                <w:sz w:val="16"/>
                <w:szCs w:val="16"/>
              </w:rPr>
              <w:br/>
            </w:r>
          </w:p>
        </w:tc>
      </w:tr>
    </w:tbl>
    <w:p w:rsidR="00D76BDF" w:rsidRDefault="00D76BDF" w:rsidP="008856DB">
      <w:pPr>
        <w:spacing w:after="0" w:line="240" w:lineRule="auto"/>
        <w:jc w:val="center"/>
        <w:rPr>
          <w:rFonts w:ascii="Times New Roman" w:eastAsia="Times New Roman" w:hAnsi="Times New Roman" w:cs="Times New Roman"/>
          <w:b/>
          <w:bCs/>
          <w:color w:val="000000"/>
          <w:sz w:val="28"/>
          <w:szCs w:val="28"/>
        </w:rPr>
      </w:pPr>
      <w:r w:rsidRPr="00D77D10">
        <w:rPr>
          <w:rFonts w:ascii="Times New Roman" w:eastAsia="Times New Roman" w:hAnsi="Times New Roman" w:cs="Times New Roman"/>
          <w:b/>
          <w:bCs/>
          <w:color w:val="000000"/>
          <w:sz w:val="28"/>
          <w:szCs w:val="28"/>
        </w:rPr>
        <w:t>TỜ KHAI</w:t>
      </w:r>
    </w:p>
    <w:p w:rsidR="008856DB" w:rsidRDefault="008856DB" w:rsidP="008856DB">
      <w:pPr>
        <w:spacing w:after="0" w:line="240" w:lineRule="auto"/>
        <w:jc w:val="center"/>
        <w:rPr>
          <w:rFonts w:ascii="Times New Roman" w:eastAsia="Times New Roman" w:hAnsi="Times New Roman" w:cs="Times New Roman"/>
          <w:b/>
          <w:bCs/>
          <w:color w:val="000000"/>
          <w:sz w:val="26"/>
          <w:szCs w:val="26"/>
        </w:rPr>
      </w:pPr>
      <w:r w:rsidRPr="008856DB">
        <w:rPr>
          <w:rFonts w:ascii="Times New Roman" w:eastAsia="Times New Roman" w:hAnsi="Times New Roman" w:cs="Times New Roman"/>
          <w:b/>
          <w:bCs/>
          <w:color w:val="000000"/>
          <w:sz w:val="28"/>
          <w:szCs w:val="28"/>
        </w:rPr>
        <w:t>ĐỀ NGHỊ XÉT TẶNG DANH HIỆU “NGHỆ NHÂN NHÂN DÂN”</w:t>
      </w:r>
      <w:r w:rsidRPr="008856DB">
        <w:rPr>
          <w:rFonts w:ascii="Times New Roman" w:eastAsia="Times New Roman" w:hAnsi="Times New Roman" w:cs="Times New Roman"/>
          <w:b/>
          <w:bCs/>
          <w:color w:val="000000"/>
          <w:sz w:val="28"/>
          <w:szCs w:val="28"/>
        </w:rPr>
        <w:br/>
        <w:t>TRONG LĨNH VỰC DI SẢN VĂN HÓA PHI VẬT THỂ</w:t>
      </w:r>
      <w:r w:rsidRPr="008856DB">
        <w:rPr>
          <w:rFonts w:ascii="Times New Roman" w:eastAsia="Times New Roman" w:hAnsi="Times New Roman" w:cs="Times New Roman"/>
          <w:b/>
          <w:bCs/>
          <w:color w:val="000000"/>
          <w:sz w:val="28"/>
          <w:szCs w:val="28"/>
        </w:rPr>
        <w:br/>
      </w:r>
    </w:p>
    <w:p w:rsidR="008856DB" w:rsidRPr="008856DB" w:rsidRDefault="008856DB" w:rsidP="008856DB">
      <w:pPr>
        <w:spacing w:after="0" w:line="240" w:lineRule="auto"/>
        <w:rPr>
          <w:rFonts w:ascii="Times New Roman" w:eastAsia="Times New Roman" w:hAnsi="Times New Roman" w:cs="Times New Roman"/>
          <w:sz w:val="24"/>
          <w:szCs w:val="24"/>
        </w:rPr>
      </w:pPr>
      <w:r w:rsidRPr="008856DB">
        <w:rPr>
          <w:rFonts w:ascii="Times New Roman" w:eastAsia="Times New Roman" w:hAnsi="Times New Roman" w:cs="Times New Roman"/>
          <w:b/>
          <w:bCs/>
          <w:color w:val="000000"/>
          <w:sz w:val="26"/>
          <w:szCs w:val="26"/>
        </w:rPr>
        <w:t>I. THÔNG TIN CÁ NHÂN</w:t>
      </w:r>
      <w:r w:rsidRPr="008856DB">
        <w:rPr>
          <w:rFonts w:ascii="Times New Roman" w:eastAsia="Times New Roman" w:hAnsi="Times New Roman" w:cs="Times New Roman"/>
          <w:b/>
          <w:bCs/>
          <w:color w:val="000000"/>
          <w:sz w:val="26"/>
          <w:szCs w:val="26"/>
        </w:rPr>
        <w:br/>
      </w:r>
      <w:r w:rsidRPr="008856DB">
        <w:rPr>
          <w:rFonts w:ascii="Times New Roman" w:eastAsia="Times New Roman" w:hAnsi="Times New Roman" w:cs="Times New Roman"/>
          <w:color w:val="000000"/>
          <w:sz w:val="28"/>
          <w:szCs w:val="28"/>
        </w:rPr>
        <w:t>1. Họ và tên (khai sinh):..............................................</w:t>
      </w:r>
      <w:r w:rsidR="0019133A">
        <w:rPr>
          <w:rFonts w:ascii="Times New Roman" w:eastAsia="Times New Roman" w:hAnsi="Times New Roman" w:cs="Times New Roman"/>
          <w:color w:val="000000"/>
          <w:sz w:val="28"/>
          <w:szCs w:val="28"/>
        </w:rPr>
        <w:t>.....................................</w:t>
      </w:r>
      <w:r w:rsidRPr="008856DB">
        <w:rPr>
          <w:rFonts w:ascii="Times New Roman" w:eastAsia="Times New Roman" w:hAnsi="Times New Roman" w:cs="Times New Roman"/>
          <w:color w:val="000000"/>
          <w:sz w:val="28"/>
          <w:szCs w:val="28"/>
        </w:rPr>
        <w:br/>
        <w:t>2. Tên thường gọi hoặc nghệ danh, bí danh:.................................................</w:t>
      </w:r>
      <w:r w:rsidR="0019133A">
        <w:rPr>
          <w:rFonts w:ascii="Times New Roman" w:eastAsia="Times New Roman" w:hAnsi="Times New Roman" w:cs="Times New Roman"/>
          <w:color w:val="000000"/>
          <w:sz w:val="28"/>
          <w:szCs w:val="28"/>
        </w:rPr>
        <w:t>...</w:t>
      </w:r>
      <w:r w:rsidRPr="008856DB">
        <w:rPr>
          <w:rFonts w:ascii="Times New Roman" w:eastAsia="Times New Roman" w:hAnsi="Times New Roman" w:cs="Times New Roman"/>
          <w:color w:val="000000"/>
          <w:sz w:val="28"/>
          <w:szCs w:val="28"/>
        </w:rPr>
        <w:br/>
        <w:t>3. Mã định danh cá nhân:.............................................................................</w:t>
      </w:r>
      <w:r w:rsidR="0019133A">
        <w:rPr>
          <w:rFonts w:ascii="Times New Roman" w:eastAsia="Times New Roman" w:hAnsi="Times New Roman" w:cs="Times New Roman"/>
          <w:color w:val="000000"/>
          <w:sz w:val="28"/>
          <w:szCs w:val="28"/>
        </w:rPr>
        <w:t>....</w:t>
      </w:r>
      <w:r w:rsidRPr="008856DB">
        <w:rPr>
          <w:rFonts w:ascii="Times New Roman" w:eastAsia="Times New Roman" w:hAnsi="Times New Roman" w:cs="Times New Roman"/>
          <w:color w:val="000000"/>
          <w:sz w:val="28"/>
          <w:szCs w:val="28"/>
        </w:rPr>
        <w:br/>
        <w:t>4. Tên di sản văn hóa phi vật thể nắm giữ: ………………………………</w:t>
      </w:r>
      <w:r w:rsidR="0019133A">
        <w:rPr>
          <w:rFonts w:ascii="Times New Roman" w:eastAsia="Times New Roman" w:hAnsi="Times New Roman" w:cs="Times New Roman"/>
          <w:color w:val="000000"/>
          <w:sz w:val="28"/>
          <w:szCs w:val="28"/>
        </w:rPr>
        <w:t>…..</w:t>
      </w:r>
      <w:r w:rsidRPr="008856DB">
        <w:rPr>
          <w:rFonts w:ascii="Times New Roman" w:eastAsia="Times New Roman" w:hAnsi="Times New Roman" w:cs="Times New Roman"/>
          <w:color w:val="000000"/>
          <w:sz w:val="28"/>
          <w:szCs w:val="28"/>
        </w:rPr>
        <w:br/>
        <w:t>5. Năm bắt đầu thực hành di sản văn hóa phi vật thể: ……………………...</w:t>
      </w:r>
      <w:r w:rsidR="0019133A">
        <w:rPr>
          <w:rFonts w:ascii="Times New Roman" w:eastAsia="Times New Roman" w:hAnsi="Times New Roman" w:cs="Times New Roman"/>
          <w:color w:val="000000"/>
          <w:sz w:val="28"/>
          <w:szCs w:val="28"/>
        </w:rPr>
        <w:t>..</w:t>
      </w:r>
      <w:r w:rsidRPr="008856DB">
        <w:rPr>
          <w:rFonts w:ascii="Times New Roman" w:eastAsia="Times New Roman" w:hAnsi="Times New Roman" w:cs="Times New Roman"/>
          <w:color w:val="000000"/>
          <w:sz w:val="28"/>
          <w:szCs w:val="28"/>
        </w:rPr>
        <w:br/>
        <w:t>6. Số năm tham gia thực hành di sản văn hóa phi vật thể: ……………….....</w:t>
      </w:r>
      <w:r w:rsidR="0019133A">
        <w:rPr>
          <w:rFonts w:ascii="Times New Roman" w:eastAsia="Times New Roman" w:hAnsi="Times New Roman" w:cs="Times New Roman"/>
          <w:color w:val="000000"/>
          <w:sz w:val="28"/>
          <w:szCs w:val="28"/>
        </w:rPr>
        <w:t>..</w:t>
      </w:r>
      <w:r w:rsidRPr="008856DB">
        <w:rPr>
          <w:rFonts w:ascii="Times New Roman" w:eastAsia="Times New Roman" w:hAnsi="Times New Roman" w:cs="Times New Roman"/>
          <w:color w:val="000000"/>
          <w:sz w:val="28"/>
          <w:szCs w:val="28"/>
        </w:rPr>
        <w:br/>
        <w:t>7. Loại hình di sản văn hóa phi vật thể đề nghị xét tặng danh hiệu “Nghệ</w:t>
      </w:r>
      <w:r w:rsidRPr="008856DB">
        <w:rPr>
          <w:rFonts w:ascii="Times New Roman" w:eastAsia="Times New Roman" w:hAnsi="Times New Roman" w:cs="Times New Roman"/>
          <w:color w:val="000000"/>
          <w:sz w:val="28"/>
          <w:szCs w:val="28"/>
        </w:rPr>
        <w:br/>
        <w:t>nhân nhân dân” trong lĩnh vực di sản văn hóa phi vật th</w:t>
      </w:r>
      <w:r w:rsidR="0019133A">
        <w:rPr>
          <w:rFonts w:ascii="Times New Roman" w:eastAsia="Times New Roman" w:hAnsi="Times New Roman" w:cs="Times New Roman"/>
          <w:color w:val="000000"/>
          <w:sz w:val="28"/>
          <w:szCs w:val="28"/>
        </w:rPr>
        <w:t>ể: ..….........................</w:t>
      </w:r>
      <w:r w:rsidRPr="008856DB">
        <w:rPr>
          <w:rFonts w:ascii="Times New Roman" w:eastAsia="Times New Roman" w:hAnsi="Times New Roman" w:cs="Times New Roman"/>
          <w:color w:val="000000"/>
          <w:sz w:val="28"/>
          <w:szCs w:val="28"/>
        </w:rPr>
        <w:br/>
        <w:t>8. Năm được tặng danh hiệu “Nghệ nhân ưu tú” trong lĩnh vực di sản văn</w:t>
      </w:r>
      <w:r w:rsidRPr="008856DB">
        <w:rPr>
          <w:rFonts w:ascii="Times New Roman" w:eastAsia="Times New Roman" w:hAnsi="Times New Roman" w:cs="Times New Roman"/>
          <w:color w:val="000000"/>
          <w:sz w:val="28"/>
          <w:szCs w:val="28"/>
        </w:rPr>
        <w:br/>
        <w:t>hóa phi vật thể:</w:t>
      </w:r>
      <w:r w:rsidRPr="008856DB">
        <w:rPr>
          <w:rFonts w:ascii="Times New Roman" w:eastAsia="Times New Roman" w:hAnsi="Times New Roman" w:cs="Times New Roman"/>
          <w:color w:val="000000"/>
          <w:sz w:val="28"/>
          <w:szCs w:val="28"/>
        </w:rPr>
        <w:br/>
        <w:t>9. Số điện thoại cá nhân:............................................................................</w:t>
      </w:r>
      <w:r w:rsidR="0019133A">
        <w:rPr>
          <w:rFonts w:ascii="Times New Roman" w:eastAsia="Times New Roman" w:hAnsi="Times New Roman" w:cs="Times New Roman"/>
          <w:color w:val="000000"/>
          <w:sz w:val="28"/>
          <w:szCs w:val="28"/>
        </w:rPr>
        <w:t>.......</w:t>
      </w:r>
      <w:r w:rsidRPr="008856DB">
        <w:rPr>
          <w:rFonts w:ascii="Times New Roman" w:eastAsia="Times New Roman" w:hAnsi="Times New Roman" w:cs="Times New Roman"/>
          <w:color w:val="000000"/>
          <w:sz w:val="28"/>
          <w:szCs w:val="28"/>
        </w:rPr>
        <w:br/>
        <w:t>10. Địa chỉ liên hệ: ………………………………………………………...</w:t>
      </w:r>
      <w:r w:rsidR="0019133A">
        <w:rPr>
          <w:rFonts w:ascii="Times New Roman" w:eastAsia="Times New Roman" w:hAnsi="Times New Roman" w:cs="Times New Roman"/>
          <w:color w:val="000000"/>
          <w:sz w:val="28"/>
          <w:szCs w:val="28"/>
        </w:rPr>
        <w:t>....</w:t>
      </w:r>
      <w:r w:rsidRPr="008856DB">
        <w:rPr>
          <w:rFonts w:ascii="Times New Roman" w:eastAsia="Times New Roman" w:hAnsi="Times New Roman" w:cs="Times New Roman"/>
          <w:color w:val="000000"/>
          <w:sz w:val="28"/>
          <w:szCs w:val="28"/>
        </w:rPr>
        <w:br/>
      </w:r>
      <w:r w:rsidRPr="008856DB">
        <w:rPr>
          <w:rFonts w:ascii="Times New Roman" w:eastAsia="Times New Roman" w:hAnsi="Times New Roman" w:cs="Times New Roman"/>
          <w:b/>
          <w:bCs/>
          <w:color w:val="000000"/>
          <w:sz w:val="26"/>
          <w:szCs w:val="26"/>
        </w:rPr>
        <w:t>II. TRI THỨC VÀ KỸ NĂNG ĐANG NẮM GIỮ</w:t>
      </w:r>
      <w:r w:rsidRPr="008856DB">
        <w:rPr>
          <w:rFonts w:ascii="Times New Roman" w:eastAsia="Times New Roman" w:hAnsi="Times New Roman" w:cs="Times New Roman"/>
          <w:b/>
          <w:bCs/>
          <w:color w:val="000000"/>
          <w:sz w:val="26"/>
          <w:szCs w:val="26"/>
        </w:rPr>
        <w:br/>
      </w:r>
      <w:r w:rsidRPr="008856DB">
        <w:rPr>
          <w:rFonts w:ascii="Times New Roman" w:eastAsia="Times New Roman" w:hAnsi="Times New Roman" w:cs="Times New Roman"/>
          <w:color w:val="000000"/>
          <w:sz w:val="28"/>
          <w:szCs w:val="28"/>
        </w:rPr>
        <w:t>1. Mô tả chi tiết về tri thức và kỹ năng đang nắm giữ:……………………</w:t>
      </w:r>
      <w:r w:rsidR="0019133A">
        <w:rPr>
          <w:rFonts w:ascii="Times New Roman" w:eastAsia="Times New Roman" w:hAnsi="Times New Roman" w:cs="Times New Roman"/>
          <w:color w:val="000000"/>
          <w:sz w:val="28"/>
          <w:szCs w:val="28"/>
        </w:rPr>
        <w:t>…</w:t>
      </w:r>
      <w:r w:rsidRPr="008856DB">
        <w:rPr>
          <w:rFonts w:ascii="Times New Roman" w:eastAsia="Times New Roman" w:hAnsi="Times New Roman" w:cs="Times New Roman"/>
          <w:color w:val="000000"/>
          <w:sz w:val="28"/>
          <w:szCs w:val="28"/>
        </w:rPr>
        <w:br/>
        <w:t>2. Những đóng góp hoạt động bảo vệ và phát huy giá trị di sản văn hóa phi</w:t>
      </w:r>
      <w:r w:rsidRPr="008856DB">
        <w:rPr>
          <w:rFonts w:ascii="Times New Roman" w:eastAsia="Times New Roman" w:hAnsi="Times New Roman" w:cs="Times New Roman"/>
          <w:color w:val="000000"/>
          <w:sz w:val="28"/>
          <w:szCs w:val="28"/>
        </w:rPr>
        <w:br/>
        <w:t>vật thể:</w:t>
      </w:r>
      <w:r w:rsidRPr="008856DB">
        <w:rPr>
          <w:rFonts w:ascii="Times New Roman" w:eastAsia="Times New Roman" w:hAnsi="Times New Roman" w:cs="Times New Roman"/>
          <w:color w:val="000000"/>
          <w:sz w:val="28"/>
          <w:szCs w:val="28"/>
        </w:rPr>
        <w:br/>
        <w:t>- Trước khi được tặng danh hiệu “Nghệ nhân ưu tú” trong lĩnh vực di sản</w:t>
      </w:r>
      <w:r w:rsidRPr="008856DB">
        <w:rPr>
          <w:rFonts w:ascii="Times New Roman" w:eastAsia="Times New Roman" w:hAnsi="Times New Roman" w:cs="Times New Roman"/>
          <w:color w:val="000000"/>
          <w:sz w:val="28"/>
          <w:szCs w:val="28"/>
        </w:rPr>
        <w:br/>
        <w:t>văn hóa phi vật thể:..…………………………………………..……………….</w:t>
      </w:r>
      <w:r w:rsidRPr="008856DB">
        <w:rPr>
          <w:rFonts w:ascii="Times New Roman" w:eastAsia="Times New Roman" w:hAnsi="Times New Roman" w:cs="Times New Roman"/>
          <w:color w:val="000000"/>
          <w:sz w:val="28"/>
          <w:szCs w:val="28"/>
        </w:rPr>
        <w:br/>
        <w:t>- Sau khi được tặng danh hiệu “Nghệ nhân ưu tú” trong lĩnh vực di sản văn</w:t>
      </w:r>
      <w:r w:rsidRPr="008856DB">
        <w:rPr>
          <w:rFonts w:ascii="Times New Roman" w:eastAsia="Times New Roman" w:hAnsi="Times New Roman" w:cs="Times New Roman"/>
          <w:color w:val="000000"/>
          <w:sz w:val="28"/>
          <w:szCs w:val="28"/>
        </w:rPr>
        <w:br/>
        <w:t>hóa phi vật thể………….………………………………………………….</w:t>
      </w:r>
      <w:r w:rsidRPr="008856DB">
        <w:rPr>
          <w:rFonts w:ascii="Times New Roman" w:eastAsia="Times New Roman" w:hAnsi="Times New Roman" w:cs="Times New Roman"/>
          <w:color w:val="000000"/>
          <w:sz w:val="28"/>
          <w:szCs w:val="28"/>
        </w:rPr>
        <w:br/>
      </w:r>
      <w:r w:rsidRPr="008856DB">
        <w:rPr>
          <w:rFonts w:ascii="Times New Roman" w:eastAsia="Times New Roman" w:hAnsi="Times New Roman" w:cs="Times New Roman"/>
          <w:b/>
          <w:bCs/>
          <w:color w:val="000000"/>
          <w:sz w:val="26"/>
          <w:szCs w:val="26"/>
        </w:rPr>
        <w:t>III. QUÁ TRÌNH HỌC TẬP VÀ TRUYỀN DẠY</w:t>
      </w:r>
      <w:r w:rsidRPr="008856DB">
        <w:rPr>
          <w:rFonts w:ascii="Times New Roman" w:eastAsia="Times New Roman" w:hAnsi="Times New Roman" w:cs="Times New Roman"/>
          <w:b/>
          <w:bCs/>
          <w:color w:val="000000"/>
          <w:sz w:val="26"/>
          <w:szCs w:val="26"/>
        </w:rPr>
        <w:br/>
      </w:r>
      <w:r w:rsidRPr="008856DB">
        <w:rPr>
          <w:rFonts w:ascii="Times New Roman" w:eastAsia="Times New Roman" w:hAnsi="Times New Roman" w:cs="Times New Roman"/>
          <w:color w:val="000000"/>
          <w:sz w:val="28"/>
          <w:szCs w:val="28"/>
        </w:rPr>
        <w:t>1. Kê khai về quá trình học tập (nêu cụ thể cá nhân được ai truyền dạy, nay</w:t>
      </w:r>
      <w:r w:rsidRPr="008856DB">
        <w:rPr>
          <w:rFonts w:ascii="Times New Roman" w:eastAsia="Times New Roman" w:hAnsi="Times New Roman" w:cs="Times New Roman"/>
          <w:color w:val="000000"/>
          <w:sz w:val="28"/>
          <w:szCs w:val="28"/>
        </w:rPr>
        <w:br/>
        <w:t>còn sống hay đã chết (mất), địa chỉ, điện thoại của người đó (nếu có). Năm bắt</w:t>
      </w:r>
      <w:r w:rsidRPr="008856DB">
        <w:rPr>
          <w:rFonts w:ascii="Times New Roman" w:eastAsia="Times New Roman" w:hAnsi="Times New Roman" w:cs="Times New Roman"/>
          <w:color w:val="000000"/>
          <w:sz w:val="28"/>
          <w:szCs w:val="28"/>
        </w:rPr>
        <w:br/>
        <w:t>đầu được truyền dạy, các mốc lớn về thời gian được truyền dạy.</w:t>
      </w:r>
      <w:r w:rsidRPr="008856DB">
        <w:rPr>
          <w:rFonts w:ascii="Times New Roman" w:eastAsia="Times New Roman" w:hAnsi="Times New Roman" w:cs="Times New Roman"/>
          <w:color w:val="000000"/>
          <w:sz w:val="28"/>
          <w:szCs w:val="28"/>
        </w:rPr>
        <w:br/>
        <w:t>2. Kê khai chi tiết về số lượng số học trò đã truyền dạy (không kê số lượng</w:t>
      </w:r>
      <w:r w:rsidRPr="008856DB">
        <w:rPr>
          <w:rFonts w:ascii="Times New Roman" w:eastAsia="Times New Roman" w:hAnsi="Times New Roman" w:cs="Times New Roman"/>
          <w:color w:val="000000"/>
          <w:sz w:val="28"/>
          <w:szCs w:val="28"/>
        </w:rPr>
        <w:br/>
        <w:t>học trò, học viên tham gia các lớp tập huấn, hội thảo, hội nghị mà cá nhân tham</w:t>
      </w:r>
      <w:r w:rsidRPr="008856DB">
        <w:rPr>
          <w:rFonts w:ascii="Times New Roman" w:eastAsia="Times New Roman" w:hAnsi="Times New Roman" w:cs="Times New Roman"/>
          <w:color w:val="000000"/>
          <w:sz w:val="28"/>
          <w:szCs w:val="28"/>
        </w:rPr>
        <w:br/>
        <w:t>gia trao đổi, nói chuyện hoặc thực hành di sản văn hóa phi vật thể).</w:t>
      </w:r>
      <w:r w:rsidRPr="008856DB">
        <w:rPr>
          <w:rFonts w:ascii="Times New Roman" w:eastAsia="Times New Roman" w:hAnsi="Times New Roman" w:cs="Times New Roman"/>
          <w:color w:val="000000"/>
          <w:sz w:val="28"/>
          <w:szCs w:val="28"/>
        </w:rPr>
        <w:br/>
        <w:t>Nêu cụ thể về học trò tiêu biểu: họ và tên; ngày, tháng, năm sinh; địa chỉ</w:t>
      </w:r>
      <w:r w:rsidRPr="008856DB">
        <w:rPr>
          <w:rFonts w:ascii="Times New Roman" w:eastAsia="Times New Roman" w:hAnsi="Times New Roman" w:cs="Times New Roman"/>
          <w:color w:val="000000"/>
          <w:sz w:val="28"/>
          <w:szCs w:val="28"/>
        </w:rPr>
        <w:br/>
        <w:t>liên hệ; số điện thoại liên hệ.</w:t>
      </w:r>
      <w:r w:rsidRPr="008856DB">
        <w:rPr>
          <w:rFonts w:ascii="Times New Roman" w:eastAsia="Times New Roman" w:hAnsi="Times New Roman" w:cs="Times New Roman"/>
          <w:color w:val="000000"/>
          <w:sz w:val="28"/>
          <w:szCs w:val="28"/>
        </w:rPr>
        <w:br/>
      </w:r>
      <w:r w:rsidRPr="008856DB">
        <w:rPr>
          <w:rFonts w:ascii="Times New Roman" w:eastAsia="Times New Roman" w:hAnsi="Times New Roman" w:cs="Times New Roman"/>
          <w:b/>
          <w:bCs/>
          <w:color w:val="000000"/>
          <w:sz w:val="26"/>
          <w:szCs w:val="26"/>
        </w:rPr>
        <w:t>IV. QUÁ TRÌNH THAM GIA THỰC HÀNH DI SẢN VĂN HÓA PHI VẬT</w:t>
      </w:r>
      <w:r w:rsidRPr="008856DB">
        <w:rPr>
          <w:rFonts w:ascii="Times New Roman" w:eastAsia="Times New Roman" w:hAnsi="Times New Roman" w:cs="Times New Roman"/>
          <w:b/>
          <w:bCs/>
          <w:color w:val="000000"/>
          <w:sz w:val="26"/>
          <w:szCs w:val="26"/>
        </w:rPr>
        <w:br/>
        <w:t>THỂ SAU KHI ĐƯỢC TẶNG DANH HIỆU “NGHỆ NHÂN ƯU TÚ”</w:t>
      </w:r>
      <w:r w:rsidRPr="008856DB">
        <w:rPr>
          <w:rFonts w:ascii="Times New Roman" w:eastAsia="Times New Roman" w:hAnsi="Times New Roman" w:cs="Times New Roman"/>
          <w:b/>
          <w:bCs/>
          <w:color w:val="000000"/>
          <w:sz w:val="26"/>
          <w:szCs w:val="26"/>
        </w:rPr>
        <w:br/>
      </w:r>
      <w:r w:rsidRPr="008856DB">
        <w:rPr>
          <w:rFonts w:ascii="Times New Roman" w:eastAsia="Times New Roman" w:hAnsi="Times New Roman" w:cs="Times New Roman"/>
          <w:color w:val="000000"/>
          <w:sz w:val="28"/>
          <w:szCs w:val="28"/>
        </w:rPr>
        <w:t>1. Kê khai về quá trình tham gia thực hành di sản văn hóa phi vật thể đang</w:t>
      </w:r>
      <w:r w:rsidRPr="008856DB">
        <w:rPr>
          <w:rFonts w:ascii="Times New Roman" w:eastAsia="Times New Roman" w:hAnsi="Times New Roman" w:cs="Times New Roman"/>
          <w:color w:val="000000"/>
          <w:sz w:val="28"/>
          <w:szCs w:val="28"/>
        </w:rPr>
        <w:br/>
        <w:t>nắm giữ sau khi được phong tặng danh hiệu “Nghệ nhân ưu tú” trong lĩnh vực di</w:t>
      </w:r>
      <w:r w:rsidRPr="008856DB">
        <w:rPr>
          <w:rFonts w:ascii="Times New Roman" w:eastAsia="Times New Roman" w:hAnsi="Times New Roman" w:cs="Times New Roman"/>
          <w:color w:val="000000"/>
          <w:sz w:val="28"/>
          <w:szCs w:val="28"/>
        </w:rPr>
        <w:br/>
      </w:r>
      <w:r w:rsidRPr="008856DB">
        <w:rPr>
          <w:rFonts w:ascii="Times New Roman" w:eastAsia="Times New Roman" w:hAnsi="Times New Roman" w:cs="Times New Roman"/>
          <w:color w:val="000000"/>
          <w:sz w:val="28"/>
          <w:szCs w:val="28"/>
        </w:rPr>
        <w:lastRenderedPageBreak/>
        <w:t>sản văn hóa phi vật thể (nêu cụ thể về thời gian, địa điểm của cá nhân khi tham gia</w:t>
      </w:r>
      <w:r w:rsidR="00876691">
        <w:rPr>
          <w:rFonts w:ascii="Times New Roman" w:eastAsia="Times New Roman" w:hAnsi="Times New Roman" w:cs="Times New Roman"/>
          <w:color w:val="000000"/>
          <w:sz w:val="28"/>
          <w:szCs w:val="28"/>
        </w:rPr>
        <w:t xml:space="preserve"> </w:t>
      </w:r>
      <w:r w:rsidRPr="008856DB">
        <w:rPr>
          <w:rFonts w:ascii="Times New Roman" w:eastAsia="Times New Roman" w:hAnsi="Times New Roman" w:cs="Times New Roman"/>
          <w:color w:val="000000"/>
          <w:sz w:val="28"/>
          <w:szCs w:val="28"/>
        </w:rPr>
        <w:t>thực hành di sản văn hóa phi vật thể,...).</w:t>
      </w:r>
      <w:r w:rsidRPr="008856DB">
        <w:rPr>
          <w:rFonts w:ascii="Times New Roman" w:eastAsia="Times New Roman" w:hAnsi="Times New Roman" w:cs="Times New Roman"/>
          <w:color w:val="000000"/>
          <w:sz w:val="28"/>
          <w:szCs w:val="28"/>
        </w:rPr>
        <w:br/>
        <w:t>2. Kê khai chi tiết về số lượng số học trò đã truyền dạy sau khi được phong</w:t>
      </w:r>
      <w:r w:rsidRPr="008856DB">
        <w:rPr>
          <w:rFonts w:ascii="Times New Roman" w:eastAsia="Times New Roman" w:hAnsi="Times New Roman" w:cs="Times New Roman"/>
          <w:color w:val="000000"/>
          <w:sz w:val="28"/>
          <w:szCs w:val="28"/>
        </w:rPr>
        <w:br/>
        <w:t>tặng danh hiệu “Nghệ nhân ưu tú” trong lĩnh vực di sản văn hóa phi vật thể</w:t>
      </w:r>
      <w:r w:rsidRPr="008856DB">
        <w:rPr>
          <w:rFonts w:ascii="Times New Roman" w:eastAsia="Times New Roman" w:hAnsi="Times New Roman" w:cs="Times New Roman"/>
          <w:color w:val="000000"/>
          <w:sz w:val="28"/>
          <w:szCs w:val="28"/>
        </w:rPr>
        <w:br/>
        <w:t>(không kê số lượng học trò, học viên tham gia các lớp tập huấn, hội thảo, hội</w:t>
      </w:r>
      <w:r w:rsidRPr="008856DB">
        <w:rPr>
          <w:rFonts w:ascii="Times New Roman" w:eastAsia="Times New Roman" w:hAnsi="Times New Roman" w:cs="Times New Roman"/>
          <w:color w:val="000000"/>
          <w:sz w:val="28"/>
          <w:szCs w:val="28"/>
        </w:rPr>
        <w:br/>
        <w:t>nghị mà cá nhân tham gia trao đổi, nói chuyện hoặc thực hành di sản văn hóa</w:t>
      </w:r>
      <w:r w:rsidRPr="008856DB">
        <w:rPr>
          <w:rFonts w:ascii="Times New Roman" w:eastAsia="Times New Roman" w:hAnsi="Times New Roman" w:cs="Times New Roman"/>
          <w:color w:val="000000"/>
          <w:sz w:val="28"/>
          <w:szCs w:val="28"/>
        </w:rPr>
        <w:br/>
        <w:t>phi vật thể).</w:t>
      </w:r>
      <w:r w:rsidRPr="008856DB">
        <w:rPr>
          <w:rFonts w:ascii="Times New Roman" w:eastAsia="Times New Roman" w:hAnsi="Times New Roman" w:cs="Times New Roman"/>
          <w:color w:val="000000"/>
          <w:sz w:val="28"/>
          <w:szCs w:val="28"/>
        </w:rPr>
        <w:br/>
        <w:t>Nêu cụ thể về học trò tiêu biểu: họ và tên; ngày, tháng, năm sinh; địa chỉ</w:t>
      </w:r>
      <w:r w:rsidRPr="008856DB">
        <w:rPr>
          <w:rFonts w:ascii="Times New Roman" w:eastAsia="Times New Roman" w:hAnsi="Times New Roman" w:cs="Times New Roman"/>
          <w:color w:val="000000"/>
          <w:sz w:val="28"/>
          <w:szCs w:val="28"/>
        </w:rPr>
        <w:br/>
        <w:t>liên hệ; số điện thoại liên hệ.</w:t>
      </w:r>
      <w:r w:rsidRPr="008856DB">
        <w:rPr>
          <w:rFonts w:ascii="Times New Roman" w:eastAsia="Times New Roman" w:hAnsi="Times New Roman" w:cs="Times New Roman"/>
          <w:color w:val="000000"/>
          <w:sz w:val="28"/>
          <w:szCs w:val="28"/>
        </w:rPr>
        <w:br/>
      </w:r>
      <w:r w:rsidRPr="008856DB">
        <w:rPr>
          <w:rFonts w:ascii="Times New Roman" w:eastAsia="Times New Roman" w:hAnsi="Times New Roman" w:cs="Times New Roman"/>
          <w:b/>
          <w:bCs/>
          <w:color w:val="000000"/>
          <w:sz w:val="28"/>
          <w:szCs w:val="28"/>
        </w:rPr>
        <w:t>V. KHEN THƯỞNG</w:t>
      </w:r>
      <w:r w:rsidRPr="008856DB">
        <w:rPr>
          <w:rFonts w:ascii="Times New Roman" w:eastAsia="Times New Roman" w:hAnsi="Times New Roman" w:cs="Times New Roman"/>
          <w:b/>
          <w:bCs/>
          <w:color w:val="000000"/>
          <w:sz w:val="28"/>
          <w:szCs w:val="28"/>
        </w:rPr>
        <w:br/>
      </w:r>
      <w:r w:rsidRPr="008856DB">
        <w:rPr>
          <w:rFonts w:ascii="Times New Roman" w:eastAsia="Times New Roman" w:hAnsi="Times New Roman" w:cs="Times New Roman"/>
          <w:color w:val="000000"/>
          <w:sz w:val="28"/>
          <w:szCs w:val="28"/>
        </w:rPr>
        <w:t>Kê khai thành tích khen thưởng từ sau khi được tặng danh hiệu “Nghệ nhân</w:t>
      </w:r>
      <w:r w:rsidRPr="008856DB">
        <w:rPr>
          <w:rFonts w:ascii="Times New Roman" w:eastAsia="Times New Roman" w:hAnsi="Times New Roman" w:cs="Times New Roman"/>
          <w:color w:val="000000"/>
          <w:sz w:val="28"/>
          <w:szCs w:val="28"/>
        </w:rPr>
        <w:br/>
        <w:t>ưu tú” trong lĩnh vực di sản văn hóa phi vật thể tính đến thời điểm nộp hồ sơ đề</w:t>
      </w:r>
      <w:r w:rsidRPr="008856DB">
        <w:rPr>
          <w:rFonts w:ascii="Times New Roman" w:eastAsia="Times New Roman" w:hAnsi="Times New Roman" w:cs="Times New Roman"/>
          <w:color w:val="000000"/>
          <w:sz w:val="28"/>
          <w:szCs w:val="28"/>
        </w:rPr>
        <w:br/>
        <w:t>nghị xét tặng danh hiệu “Nghệ nhân nhân dân” trong lĩnh vực di sản văn hóa phi</w:t>
      </w:r>
      <w:r w:rsidRPr="008856DB">
        <w:rPr>
          <w:rFonts w:ascii="Times New Roman" w:eastAsia="Times New Roman" w:hAnsi="Times New Roman" w:cs="Times New Roman"/>
          <w:color w:val="000000"/>
          <w:sz w:val="28"/>
          <w:szCs w:val="28"/>
        </w:rPr>
        <w:br/>
        <w:t>vật thể tại Hội đồng cấp tỉnh.</w:t>
      </w:r>
      <w:r w:rsidRPr="008856DB">
        <w:rPr>
          <w:rFonts w:ascii="Times New Roman" w:eastAsia="Times New Roman" w:hAnsi="Times New Roman" w:cs="Times New Roman"/>
          <w:color w:val="000000"/>
          <w:sz w:val="28"/>
          <w:szCs w:val="28"/>
        </w:rPr>
        <w:br/>
        <w:t>1. Khen thưởng chung (Nêu các hình thức khen thưởng từ Giấy khen trở lên):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3000"/>
        <w:gridCol w:w="3000"/>
      </w:tblGrid>
      <w:tr w:rsidR="008856DB" w:rsidRPr="008856DB" w:rsidTr="008856DB">
        <w:tc>
          <w:tcPr>
            <w:tcW w:w="3000" w:type="dxa"/>
            <w:vAlign w:val="center"/>
            <w:hideMark/>
          </w:tcPr>
          <w:p w:rsidR="008856DB" w:rsidRPr="008856DB" w:rsidRDefault="008856DB" w:rsidP="008856DB">
            <w:pPr>
              <w:spacing w:after="0" w:line="240" w:lineRule="auto"/>
              <w:rPr>
                <w:rFonts w:ascii="Times New Roman" w:eastAsia="Times New Roman" w:hAnsi="Times New Roman" w:cs="Times New Roman"/>
                <w:sz w:val="24"/>
                <w:szCs w:val="24"/>
              </w:rPr>
            </w:pPr>
            <w:r w:rsidRPr="008856DB">
              <w:rPr>
                <w:rFonts w:ascii="Times New Roman" w:eastAsia="Times New Roman" w:hAnsi="Times New Roman" w:cs="Times New Roman"/>
                <w:b/>
                <w:bCs/>
                <w:color w:val="000000"/>
              </w:rPr>
              <w:t xml:space="preserve">Năm </w:t>
            </w:r>
          </w:p>
        </w:tc>
        <w:tc>
          <w:tcPr>
            <w:tcW w:w="3000" w:type="dxa"/>
            <w:vAlign w:val="center"/>
            <w:hideMark/>
          </w:tcPr>
          <w:p w:rsidR="008856DB" w:rsidRPr="008856DB" w:rsidRDefault="008856DB" w:rsidP="008856DB">
            <w:pPr>
              <w:spacing w:after="0" w:line="240" w:lineRule="auto"/>
              <w:rPr>
                <w:rFonts w:ascii="Times New Roman" w:eastAsia="Times New Roman" w:hAnsi="Times New Roman" w:cs="Times New Roman"/>
                <w:sz w:val="24"/>
                <w:szCs w:val="24"/>
              </w:rPr>
            </w:pPr>
            <w:r w:rsidRPr="008856DB">
              <w:rPr>
                <w:rFonts w:ascii="Times New Roman" w:eastAsia="Times New Roman" w:hAnsi="Times New Roman" w:cs="Times New Roman"/>
                <w:b/>
                <w:bCs/>
                <w:color w:val="000000"/>
              </w:rPr>
              <w:t xml:space="preserve">Hình thức khen thưởng </w:t>
            </w:r>
          </w:p>
        </w:tc>
        <w:tc>
          <w:tcPr>
            <w:tcW w:w="3000" w:type="dxa"/>
            <w:vAlign w:val="center"/>
            <w:hideMark/>
          </w:tcPr>
          <w:p w:rsidR="008856DB" w:rsidRPr="008856DB" w:rsidRDefault="008856DB" w:rsidP="008856DB">
            <w:pPr>
              <w:spacing w:after="0" w:line="240" w:lineRule="auto"/>
              <w:rPr>
                <w:rFonts w:ascii="Times New Roman" w:eastAsia="Times New Roman" w:hAnsi="Times New Roman" w:cs="Times New Roman"/>
                <w:sz w:val="24"/>
                <w:szCs w:val="24"/>
              </w:rPr>
            </w:pPr>
            <w:r w:rsidRPr="008856DB">
              <w:rPr>
                <w:rFonts w:ascii="Times New Roman" w:eastAsia="Times New Roman" w:hAnsi="Times New Roman" w:cs="Times New Roman"/>
                <w:b/>
                <w:bCs/>
                <w:color w:val="000000"/>
              </w:rPr>
              <w:t>Số quyết định tặng khen thưởng</w:t>
            </w:r>
            <w:r w:rsidRPr="008856DB">
              <w:rPr>
                <w:rFonts w:ascii="Times New Roman" w:eastAsia="Times New Roman" w:hAnsi="Times New Roman" w:cs="Times New Roman"/>
                <w:b/>
                <w:bCs/>
                <w:color w:val="000000"/>
              </w:rPr>
              <w:br/>
              <w:t>(cơ quan tổ chức; nơi tổ chức, năm tổ chức)</w:t>
            </w:r>
          </w:p>
        </w:tc>
      </w:tr>
      <w:tr w:rsidR="008856DB" w:rsidRPr="008856DB" w:rsidTr="008856DB">
        <w:tc>
          <w:tcPr>
            <w:tcW w:w="3000" w:type="dxa"/>
            <w:vAlign w:val="center"/>
            <w:hideMark/>
          </w:tcPr>
          <w:p w:rsidR="008856DB" w:rsidRPr="008856DB" w:rsidRDefault="008856DB" w:rsidP="008856DB">
            <w:pPr>
              <w:spacing w:after="0" w:line="240" w:lineRule="auto"/>
              <w:rPr>
                <w:rFonts w:ascii="Times New Roman" w:eastAsia="Times New Roman" w:hAnsi="Times New Roman" w:cs="Times New Roman"/>
                <w:sz w:val="24"/>
                <w:szCs w:val="24"/>
              </w:rPr>
            </w:pPr>
          </w:p>
        </w:tc>
        <w:tc>
          <w:tcPr>
            <w:tcW w:w="0" w:type="auto"/>
            <w:vAlign w:val="center"/>
            <w:hideMark/>
          </w:tcPr>
          <w:p w:rsidR="008856DB" w:rsidRPr="008856DB" w:rsidRDefault="008856DB" w:rsidP="008856D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0" w:type="auto"/>
            <w:vAlign w:val="center"/>
            <w:hideMark/>
          </w:tcPr>
          <w:p w:rsidR="008856DB" w:rsidRPr="008856DB" w:rsidRDefault="008856DB" w:rsidP="008856DB">
            <w:pPr>
              <w:spacing w:after="0" w:line="240" w:lineRule="auto"/>
              <w:rPr>
                <w:rFonts w:ascii="Times New Roman" w:eastAsia="Times New Roman" w:hAnsi="Times New Roman" w:cs="Times New Roman"/>
                <w:sz w:val="20"/>
                <w:szCs w:val="20"/>
              </w:rPr>
            </w:pPr>
          </w:p>
        </w:tc>
      </w:tr>
    </w:tbl>
    <w:p w:rsidR="008856DB" w:rsidRPr="008856DB" w:rsidRDefault="008856DB" w:rsidP="008856DB">
      <w:pPr>
        <w:spacing w:after="0" w:line="240" w:lineRule="auto"/>
        <w:rPr>
          <w:rFonts w:ascii="Times New Roman" w:eastAsia="Times New Roman" w:hAnsi="Times New Roman" w:cs="Times New Roman"/>
          <w:sz w:val="24"/>
          <w:szCs w:val="24"/>
        </w:rPr>
      </w:pPr>
      <w:r w:rsidRPr="008856DB">
        <w:rPr>
          <w:rFonts w:ascii="Times New Roman" w:eastAsia="Times New Roman" w:hAnsi="Times New Roman" w:cs="Times New Roman"/>
          <w:color w:val="000000"/>
          <w:sz w:val="28"/>
          <w:szCs w:val="28"/>
        </w:rPr>
        <w:t>2. Khen thưởng về đóng góp của cá nhân đối với di sản văn hóa phi vật thể</w:t>
      </w:r>
      <w:r w:rsidRPr="008856DB">
        <w:rPr>
          <w:rFonts w:ascii="Times New Roman" w:eastAsia="Times New Roman" w:hAnsi="Times New Roman" w:cs="Times New Roman"/>
          <w:color w:val="000000"/>
          <w:sz w:val="28"/>
          <w:szCs w:val="28"/>
        </w:rPr>
        <w:br/>
        <w:t>đang nắm giữ: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3000"/>
        <w:gridCol w:w="3000"/>
      </w:tblGrid>
      <w:tr w:rsidR="008856DB" w:rsidRPr="008856DB" w:rsidTr="008856DB">
        <w:tc>
          <w:tcPr>
            <w:tcW w:w="3000" w:type="dxa"/>
            <w:vAlign w:val="center"/>
            <w:hideMark/>
          </w:tcPr>
          <w:p w:rsidR="008856DB" w:rsidRPr="008856DB" w:rsidRDefault="008856DB" w:rsidP="008856DB">
            <w:pPr>
              <w:spacing w:after="0" w:line="240" w:lineRule="auto"/>
              <w:rPr>
                <w:rFonts w:ascii="Times New Roman" w:eastAsia="Times New Roman" w:hAnsi="Times New Roman" w:cs="Times New Roman"/>
                <w:sz w:val="24"/>
                <w:szCs w:val="24"/>
              </w:rPr>
            </w:pPr>
            <w:r w:rsidRPr="008856DB">
              <w:rPr>
                <w:rFonts w:ascii="Times New Roman" w:eastAsia="Times New Roman" w:hAnsi="Times New Roman" w:cs="Times New Roman"/>
                <w:b/>
                <w:bCs/>
                <w:color w:val="000000"/>
              </w:rPr>
              <w:t xml:space="preserve">Năm </w:t>
            </w:r>
          </w:p>
        </w:tc>
        <w:tc>
          <w:tcPr>
            <w:tcW w:w="3000" w:type="dxa"/>
            <w:vAlign w:val="center"/>
            <w:hideMark/>
          </w:tcPr>
          <w:p w:rsidR="008856DB" w:rsidRPr="008856DB" w:rsidRDefault="008856DB" w:rsidP="008856DB">
            <w:pPr>
              <w:spacing w:after="0" w:line="240" w:lineRule="auto"/>
              <w:rPr>
                <w:rFonts w:ascii="Times New Roman" w:eastAsia="Times New Roman" w:hAnsi="Times New Roman" w:cs="Times New Roman"/>
                <w:sz w:val="24"/>
                <w:szCs w:val="24"/>
              </w:rPr>
            </w:pPr>
            <w:r w:rsidRPr="008856DB">
              <w:rPr>
                <w:rFonts w:ascii="Times New Roman" w:eastAsia="Times New Roman" w:hAnsi="Times New Roman" w:cs="Times New Roman"/>
                <w:b/>
                <w:bCs/>
                <w:color w:val="000000"/>
              </w:rPr>
              <w:t xml:space="preserve">Tên Giải thưởng (nội dung cụ thể) </w:t>
            </w:r>
          </w:p>
        </w:tc>
        <w:tc>
          <w:tcPr>
            <w:tcW w:w="3000" w:type="dxa"/>
            <w:vAlign w:val="center"/>
            <w:hideMark/>
          </w:tcPr>
          <w:p w:rsidR="008856DB" w:rsidRPr="008856DB" w:rsidRDefault="008856DB" w:rsidP="008856DB">
            <w:pPr>
              <w:spacing w:after="0" w:line="240" w:lineRule="auto"/>
              <w:rPr>
                <w:rFonts w:ascii="Times New Roman" w:eastAsia="Times New Roman" w:hAnsi="Times New Roman" w:cs="Times New Roman"/>
                <w:sz w:val="24"/>
                <w:szCs w:val="24"/>
              </w:rPr>
            </w:pPr>
            <w:r w:rsidRPr="008856DB">
              <w:rPr>
                <w:rFonts w:ascii="Times New Roman" w:eastAsia="Times New Roman" w:hAnsi="Times New Roman" w:cs="Times New Roman"/>
                <w:b/>
                <w:bCs/>
                <w:color w:val="000000"/>
              </w:rPr>
              <w:t>Số quyết định tặng khen thưởng</w:t>
            </w:r>
            <w:r w:rsidRPr="008856DB">
              <w:rPr>
                <w:rFonts w:ascii="Times New Roman" w:eastAsia="Times New Roman" w:hAnsi="Times New Roman" w:cs="Times New Roman"/>
                <w:b/>
                <w:bCs/>
                <w:color w:val="000000"/>
              </w:rPr>
              <w:br/>
              <w:t>(cơ quan tổ chức; nơi tổ chức, năm tổ chức)</w:t>
            </w:r>
          </w:p>
        </w:tc>
      </w:tr>
      <w:tr w:rsidR="008856DB" w:rsidRPr="008856DB" w:rsidTr="008856DB">
        <w:tc>
          <w:tcPr>
            <w:tcW w:w="3000" w:type="dxa"/>
            <w:vAlign w:val="center"/>
            <w:hideMark/>
          </w:tcPr>
          <w:p w:rsidR="008856DB" w:rsidRPr="008856DB" w:rsidRDefault="008856DB" w:rsidP="008856DB">
            <w:pPr>
              <w:spacing w:after="0" w:line="240" w:lineRule="auto"/>
              <w:rPr>
                <w:rFonts w:ascii="Times New Roman" w:eastAsia="Times New Roman" w:hAnsi="Times New Roman" w:cs="Times New Roman"/>
                <w:sz w:val="24"/>
                <w:szCs w:val="24"/>
              </w:rPr>
            </w:pPr>
          </w:p>
        </w:tc>
        <w:tc>
          <w:tcPr>
            <w:tcW w:w="0" w:type="auto"/>
            <w:vAlign w:val="center"/>
            <w:hideMark/>
          </w:tcPr>
          <w:p w:rsidR="008856DB" w:rsidRPr="008856DB" w:rsidRDefault="008856DB" w:rsidP="008856D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0" w:type="auto"/>
            <w:vAlign w:val="center"/>
            <w:hideMark/>
          </w:tcPr>
          <w:p w:rsidR="008856DB" w:rsidRPr="008856DB" w:rsidRDefault="008856DB" w:rsidP="008856DB">
            <w:pPr>
              <w:spacing w:after="0" w:line="240" w:lineRule="auto"/>
              <w:rPr>
                <w:rFonts w:ascii="Times New Roman" w:eastAsia="Times New Roman" w:hAnsi="Times New Roman" w:cs="Times New Roman"/>
                <w:sz w:val="20"/>
                <w:szCs w:val="20"/>
              </w:rPr>
            </w:pPr>
          </w:p>
        </w:tc>
      </w:tr>
    </w:tbl>
    <w:p w:rsidR="008856DB" w:rsidRPr="008856DB" w:rsidRDefault="008856DB" w:rsidP="008856DB">
      <w:pPr>
        <w:spacing w:after="0" w:line="240" w:lineRule="auto"/>
        <w:rPr>
          <w:rFonts w:ascii="Times New Roman" w:eastAsia="Times New Roman" w:hAnsi="Times New Roman" w:cs="Times New Roman"/>
          <w:sz w:val="24"/>
          <w:szCs w:val="24"/>
        </w:rPr>
      </w:pPr>
      <w:r w:rsidRPr="008856DB">
        <w:rPr>
          <w:rFonts w:ascii="Times New Roman" w:eastAsia="Times New Roman" w:hAnsi="Times New Roman" w:cs="Times New Roman"/>
          <w:b/>
          <w:bCs/>
          <w:color w:val="000000"/>
          <w:sz w:val="26"/>
          <w:szCs w:val="26"/>
        </w:rPr>
        <w:t>VI</w:t>
      </w:r>
      <w:r w:rsidRPr="008856DB">
        <w:rPr>
          <w:rFonts w:ascii="Times New Roman" w:eastAsia="Times New Roman" w:hAnsi="Times New Roman" w:cs="Times New Roman"/>
          <w:b/>
          <w:bCs/>
          <w:color w:val="000000"/>
          <w:sz w:val="28"/>
          <w:szCs w:val="28"/>
        </w:rPr>
        <w:t xml:space="preserve">. KỶ LUẬT: </w:t>
      </w:r>
      <w:r w:rsidRPr="008856DB">
        <w:rPr>
          <w:rFonts w:ascii="Times New Roman" w:eastAsia="Times New Roman" w:hAnsi="Times New Roman" w:cs="Times New Roman"/>
          <w:color w:val="000000"/>
          <w:sz w:val="28"/>
          <w:szCs w:val="28"/>
        </w:rPr>
        <w:t>Nêu cụ thể các hình thức kỷ luật (nếu có)</w:t>
      </w:r>
      <w:r w:rsidRPr="008856DB">
        <w:rPr>
          <w:rFonts w:ascii="Times New Roman" w:eastAsia="Times New Roman" w:hAnsi="Times New Roman" w:cs="Times New Roman"/>
          <w:color w:val="000000"/>
          <w:sz w:val="28"/>
          <w:szCs w:val="28"/>
        </w:rPr>
        <w:br/>
      </w:r>
      <w:r w:rsidRPr="008856DB">
        <w:rPr>
          <w:rFonts w:ascii="Times New Roman" w:eastAsia="Times New Roman" w:hAnsi="Times New Roman" w:cs="Times New Roman"/>
          <w:color w:val="000000"/>
          <w:sz w:val="26"/>
          <w:szCs w:val="26"/>
        </w:rPr>
        <w:t>………………………………………………………………………………………</w:t>
      </w:r>
      <w:r w:rsidRPr="008856DB">
        <w:rPr>
          <w:rFonts w:ascii="Times New Roman" w:eastAsia="Times New Roman" w:hAnsi="Times New Roman" w:cs="Times New Roman"/>
          <w:color w:val="000000"/>
          <w:sz w:val="26"/>
          <w:szCs w:val="26"/>
        </w:rPr>
        <w:br/>
      </w:r>
      <w:r w:rsidRPr="008856DB">
        <w:rPr>
          <w:rFonts w:ascii="Times New Roman" w:eastAsia="Times New Roman" w:hAnsi="Times New Roman" w:cs="Times New Roman"/>
          <w:color w:val="000000"/>
          <w:sz w:val="28"/>
          <w:szCs w:val="28"/>
        </w:rPr>
        <w:t>Tôi xin cam đoan những kê khai trên đây là đúng sự thật.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8856DB" w:rsidRPr="008856DB" w:rsidTr="008856DB">
        <w:tc>
          <w:tcPr>
            <w:tcW w:w="3000" w:type="dxa"/>
            <w:tcBorders>
              <w:top w:val="nil"/>
              <w:left w:val="nil"/>
              <w:bottom w:val="nil"/>
              <w:right w:val="nil"/>
            </w:tcBorders>
            <w:vAlign w:val="center"/>
            <w:hideMark/>
          </w:tcPr>
          <w:p w:rsidR="008856DB" w:rsidRPr="008856DB" w:rsidRDefault="008856DB" w:rsidP="008856DB">
            <w:pPr>
              <w:spacing w:after="0" w:line="240" w:lineRule="auto"/>
              <w:rPr>
                <w:rFonts w:ascii="Times New Roman" w:eastAsia="Times New Roman" w:hAnsi="Times New Roman" w:cs="Times New Roman"/>
                <w:sz w:val="24"/>
                <w:szCs w:val="24"/>
              </w:rPr>
            </w:pPr>
            <w:r w:rsidRPr="008856DB">
              <w:rPr>
                <w:rFonts w:ascii="Times New Roman" w:eastAsia="Times New Roman" w:hAnsi="Times New Roman" w:cs="Times New Roman"/>
                <w:i/>
                <w:iCs/>
                <w:color w:val="000000"/>
                <w:sz w:val="28"/>
                <w:szCs w:val="28"/>
              </w:rPr>
              <w:t>Địa danh, ngày..... tháng..... năm....</w:t>
            </w:r>
            <w:r w:rsidRPr="008856DB">
              <w:rPr>
                <w:rFonts w:ascii="Times New Roman" w:eastAsia="Times New Roman" w:hAnsi="Times New Roman" w:cs="Times New Roman"/>
                <w:i/>
                <w:iCs/>
                <w:color w:val="000000"/>
                <w:sz w:val="28"/>
                <w:szCs w:val="28"/>
              </w:rPr>
              <w:br/>
            </w:r>
            <w:r w:rsidRPr="008856DB">
              <w:rPr>
                <w:rFonts w:ascii="Times New Roman" w:eastAsia="Times New Roman" w:hAnsi="Times New Roman" w:cs="Times New Roman"/>
                <w:b/>
                <w:bCs/>
                <w:color w:val="000000"/>
                <w:sz w:val="28"/>
                <w:szCs w:val="28"/>
              </w:rPr>
              <w:t>Người khai</w:t>
            </w:r>
            <w:r w:rsidRPr="008856DB">
              <w:rPr>
                <w:rFonts w:ascii="Times New Roman" w:eastAsia="Times New Roman" w:hAnsi="Times New Roman" w:cs="Times New Roman"/>
                <w:b/>
                <w:bCs/>
                <w:color w:val="000000"/>
                <w:sz w:val="28"/>
                <w:szCs w:val="28"/>
              </w:rPr>
              <w:br/>
            </w:r>
            <w:r w:rsidRPr="008856DB">
              <w:rPr>
                <w:rFonts w:ascii="Times New Roman" w:eastAsia="Times New Roman" w:hAnsi="Times New Roman" w:cs="Times New Roman"/>
                <w:i/>
                <w:iCs/>
                <w:color w:val="000000"/>
                <w:sz w:val="28"/>
                <w:szCs w:val="28"/>
              </w:rPr>
              <w:t>(Ký, ghi rõ họ tên)</w:t>
            </w:r>
          </w:p>
        </w:tc>
      </w:tr>
    </w:tbl>
    <w:p w:rsidR="001375F0" w:rsidRDefault="008856DB" w:rsidP="00D22B54">
      <w:pPr>
        <w:pStyle w:val="Heading11"/>
        <w:keepNext/>
        <w:keepLines/>
        <w:rPr>
          <w:sz w:val="24"/>
          <w:szCs w:val="24"/>
        </w:rPr>
      </w:pPr>
      <w:r w:rsidRPr="008856DB">
        <w:rPr>
          <w:b w:val="0"/>
          <w:bCs w:val="0"/>
          <w:i/>
          <w:iCs/>
          <w:smallCaps w:val="0"/>
          <w:color w:val="000000"/>
          <w:sz w:val="28"/>
          <w:szCs w:val="28"/>
        </w:rPr>
        <w:t>Địa danh, ngày ….. tháng ….. năm ....</w:t>
      </w:r>
      <w:r w:rsidRPr="008856DB">
        <w:rPr>
          <w:b w:val="0"/>
          <w:bCs w:val="0"/>
          <w:i/>
          <w:iCs/>
          <w:smallCaps w:val="0"/>
          <w:color w:val="000000"/>
          <w:sz w:val="28"/>
          <w:szCs w:val="28"/>
        </w:rPr>
        <w:br/>
      </w:r>
      <w:r w:rsidRPr="008856DB">
        <w:rPr>
          <w:smallCaps w:val="0"/>
          <w:color w:val="000000"/>
          <w:sz w:val="28"/>
          <w:szCs w:val="28"/>
        </w:rPr>
        <w:t>Xác nhận của Thủ trưởng cơ quan thường trực Hội đồng cấp tỉnh</w:t>
      </w:r>
      <w:r w:rsidRPr="008856DB">
        <w:rPr>
          <w:smallCaps w:val="0"/>
          <w:color w:val="000000"/>
          <w:sz w:val="28"/>
          <w:szCs w:val="28"/>
        </w:rPr>
        <w:br/>
      </w:r>
      <w:r w:rsidRPr="008856DB">
        <w:rPr>
          <w:b w:val="0"/>
          <w:bCs w:val="0"/>
          <w:i/>
          <w:iCs/>
          <w:smallCaps w:val="0"/>
          <w:color w:val="000000"/>
          <w:sz w:val="28"/>
          <w:szCs w:val="28"/>
        </w:rPr>
        <w:t>(Ký, ghi rõ họ tên, đóng dấu</w:t>
      </w:r>
      <w:r w:rsidRPr="008856DB">
        <w:rPr>
          <w:b w:val="0"/>
          <w:bCs w:val="0"/>
          <w:i/>
          <w:iCs/>
          <w:smallCaps w:val="0"/>
          <w:color w:val="000000"/>
          <w:sz w:val="26"/>
          <w:szCs w:val="26"/>
        </w:rPr>
        <w:t>)</w:t>
      </w:r>
      <w:r w:rsidRPr="008856DB">
        <w:rPr>
          <w:b w:val="0"/>
          <w:bCs w:val="0"/>
          <w:smallCaps w:val="0"/>
          <w:sz w:val="24"/>
          <w:szCs w:val="24"/>
        </w:rPr>
        <w:t xml:space="preserve"> </w:t>
      </w:r>
    </w:p>
    <w:p w:rsidR="001375F0" w:rsidRPr="001375F0" w:rsidRDefault="001375F0" w:rsidP="001375F0"/>
    <w:p w:rsidR="008258E2" w:rsidRDefault="008258E2" w:rsidP="001375F0"/>
    <w:p w:rsidR="008F1793" w:rsidRDefault="008F1793" w:rsidP="001375F0"/>
    <w:p w:rsidR="008F1793" w:rsidRDefault="008F1793" w:rsidP="001375F0"/>
    <w:p w:rsidR="008F1793" w:rsidRDefault="008F1793" w:rsidP="001375F0"/>
    <w:p w:rsidR="008F1793" w:rsidRDefault="008F1793" w:rsidP="001375F0"/>
    <w:p w:rsidR="008856DB" w:rsidRDefault="001375F0" w:rsidP="001375F0">
      <w:pPr>
        <w:tabs>
          <w:tab w:val="left" w:pos="3697"/>
        </w:tabs>
      </w:pPr>
      <w:r>
        <w:tab/>
      </w:r>
    </w:p>
    <w:tbl>
      <w:tblPr>
        <w:tblStyle w:val="TableGrid"/>
        <w:tblW w:w="10206" w:type="dxa"/>
        <w:tblInd w:w="-459" w:type="dxa"/>
        <w:tblLayout w:type="fixed"/>
        <w:tblLook w:val="04A0" w:firstRow="1" w:lastRow="0" w:firstColumn="1" w:lastColumn="0" w:noHBand="0" w:noVBand="1"/>
      </w:tblPr>
      <w:tblGrid>
        <w:gridCol w:w="1740"/>
        <w:gridCol w:w="1970"/>
        <w:gridCol w:w="1999"/>
        <w:gridCol w:w="1417"/>
        <w:gridCol w:w="1774"/>
        <w:gridCol w:w="1306"/>
      </w:tblGrid>
      <w:tr w:rsidR="001375F0" w:rsidRPr="00EA775F" w:rsidTr="00427AD9">
        <w:tc>
          <w:tcPr>
            <w:tcW w:w="1740" w:type="dxa"/>
          </w:tcPr>
          <w:p w:rsidR="001375F0" w:rsidRPr="00EA775F" w:rsidRDefault="001375F0" w:rsidP="00D77D10">
            <w:pPr>
              <w:spacing w:before="120" w:after="120"/>
              <w:jc w:val="both"/>
              <w:textAlignment w:val="center"/>
              <w:rPr>
                <w:rFonts w:ascii="Times New Roman" w:eastAsia="Times New Roman" w:hAnsi="Times New Roman" w:cs="Times New Roman"/>
                <w:b/>
                <w:spacing w:val="-2"/>
                <w:sz w:val="24"/>
                <w:szCs w:val="24"/>
              </w:rPr>
            </w:pPr>
            <w:r w:rsidRPr="00EA775F">
              <w:rPr>
                <w:rFonts w:ascii="Times New Roman" w:eastAsia="Times New Roman" w:hAnsi="Times New Roman" w:cs="Times New Roman"/>
                <w:b/>
                <w:spacing w:val="-2"/>
                <w:sz w:val="24"/>
                <w:szCs w:val="24"/>
              </w:rPr>
              <w:lastRenderedPageBreak/>
              <w:t xml:space="preserve">Mã thủ tục </w:t>
            </w:r>
          </w:p>
          <w:p w:rsidR="001375F0" w:rsidRPr="00EA775F" w:rsidRDefault="001375F0" w:rsidP="001375F0">
            <w:pPr>
              <w:spacing w:before="120" w:after="120"/>
              <w:jc w:val="both"/>
              <w:textAlignment w:val="center"/>
              <w:rPr>
                <w:rFonts w:ascii="Times New Roman" w:eastAsia="Times New Roman" w:hAnsi="Times New Roman" w:cs="Times New Roman"/>
                <w:b/>
                <w:spacing w:val="-2"/>
                <w:sz w:val="24"/>
                <w:szCs w:val="24"/>
              </w:rPr>
            </w:pPr>
            <w:r w:rsidRPr="00EA775F">
              <w:rPr>
                <w:rFonts w:ascii="Times New Roman" w:eastAsia="Times New Roman" w:hAnsi="Times New Roman" w:cs="Times New Roman"/>
                <w:b/>
                <w:spacing w:val="-2"/>
                <w:sz w:val="24"/>
                <w:szCs w:val="24"/>
              </w:rPr>
              <w:t xml:space="preserve">số 2:  </w:t>
            </w:r>
          </w:p>
        </w:tc>
        <w:tc>
          <w:tcPr>
            <w:tcW w:w="8466" w:type="dxa"/>
            <w:gridSpan w:val="5"/>
          </w:tcPr>
          <w:p w:rsidR="001375F0" w:rsidRPr="00EA775F" w:rsidRDefault="001375F0" w:rsidP="001375F0">
            <w:pPr>
              <w:spacing w:before="120" w:after="120"/>
              <w:jc w:val="both"/>
              <w:textAlignment w:val="center"/>
              <w:rPr>
                <w:rFonts w:ascii="Times New Roman" w:eastAsia="Times New Roman" w:hAnsi="Times New Roman" w:cs="Times New Roman"/>
                <w:b/>
                <w:sz w:val="24"/>
                <w:szCs w:val="24"/>
              </w:rPr>
            </w:pPr>
            <w:r w:rsidRPr="00EA775F">
              <w:rPr>
                <w:rStyle w:val="fontstyle01"/>
                <w:color w:val="auto"/>
                <w:sz w:val="24"/>
                <w:szCs w:val="24"/>
              </w:rPr>
              <w:t>1.000971.000.00.00.H53</w:t>
            </w:r>
          </w:p>
        </w:tc>
      </w:tr>
      <w:tr w:rsidR="001375F0" w:rsidRPr="00EA775F" w:rsidTr="00427AD9">
        <w:tc>
          <w:tcPr>
            <w:tcW w:w="1740" w:type="dxa"/>
          </w:tcPr>
          <w:p w:rsidR="001375F0" w:rsidRPr="00EA775F" w:rsidRDefault="001375F0" w:rsidP="00D77D10">
            <w:pPr>
              <w:spacing w:before="120" w:after="120"/>
              <w:jc w:val="both"/>
              <w:textAlignment w:val="center"/>
              <w:rPr>
                <w:rFonts w:ascii="Times New Roman" w:eastAsia="Times New Roman" w:hAnsi="Times New Roman" w:cs="Times New Roman"/>
                <w:sz w:val="24"/>
                <w:szCs w:val="24"/>
              </w:rPr>
            </w:pPr>
            <w:r w:rsidRPr="00EA775F">
              <w:rPr>
                <w:rFonts w:ascii="Times New Roman" w:eastAsia="Times New Roman" w:hAnsi="Times New Roman" w:cs="Times New Roman"/>
                <w:sz w:val="24"/>
                <w:szCs w:val="24"/>
              </w:rPr>
              <w:t>Số quyết định:</w:t>
            </w:r>
          </w:p>
        </w:tc>
        <w:tc>
          <w:tcPr>
            <w:tcW w:w="8466" w:type="dxa"/>
            <w:gridSpan w:val="5"/>
          </w:tcPr>
          <w:p w:rsidR="001375F0" w:rsidRPr="00EA775F" w:rsidRDefault="001375F0" w:rsidP="00D77D10">
            <w:pPr>
              <w:spacing w:before="120" w:after="120"/>
              <w:jc w:val="both"/>
              <w:textAlignment w:val="center"/>
              <w:rPr>
                <w:rFonts w:ascii="Times New Roman" w:eastAsia="Times New Roman" w:hAnsi="Times New Roman" w:cs="Times New Roman"/>
                <w:sz w:val="24"/>
                <w:szCs w:val="24"/>
              </w:rPr>
            </w:pPr>
            <w:r w:rsidRPr="00EA775F">
              <w:rPr>
                <w:rFonts w:ascii="Times New Roman" w:eastAsia="Times New Roman" w:hAnsi="Times New Roman" w:cs="Times New Roman"/>
                <w:sz w:val="24"/>
                <w:szCs w:val="24"/>
              </w:rPr>
              <w:t>Quyết định số      /QĐ-UBND ngày    /   /2024 của UBND tỉnh.</w:t>
            </w:r>
          </w:p>
        </w:tc>
      </w:tr>
      <w:tr w:rsidR="001375F0" w:rsidRPr="00EA775F" w:rsidTr="00427AD9">
        <w:tc>
          <w:tcPr>
            <w:tcW w:w="1740" w:type="dxa"/>
          </w:tcPr>
          <w:p w:rsidR="001375F0" w:rsidRPr="00EA775F" w:rsidRDefault="001375F0" w:rsidP="00D77D10">
            <w:pPr>
              <w:spacing w:before="120" w:after="120"/>
              <w:jc w:val="both"/>
              <w:textAlignment w:val="center"/>
              <w:rPr>
                <w:rFonts w:ascii="Times New Roman" w:eastAsia="Times New Roman" w:hAnsi="Times New Roman" w:cs="Times New Roman"/>
                <w:sz w:val="24"/>
                <w:szCs w:val="24"/>
              </w:rPr>
            </w:pPr>
            <w:r w:rsidRPr="00EA775F">
              <w:rPr>
                <w:rFonts w:ascii="Times New Roman" w:eastAsia="Times New Roman" w:hAnsi="Times New Roman" w:cs="Times New Roman"/>
                <w:sz w:val="24"/>
                <w:szCs w:val="24"/>
              </w:rPr>
              <w:t>Tên thủ tục hành chính:</w:t>
            </w:r>
          </w:p>
        </w:tc>
        <w:tc>
          <w:tcPr>
            <w:tcW w:w="8466" w:type="dxa"/>
            <w:gridSpan w:val="5"/>
          </w:tcPr>
          <w:p w:rsidR="001375F0" w:rsidRPr="00EA775F" w:rsidRDefault="001375F0" w:rsidP="001375F0">
            <w:pPr>
              <w:jc w:val="both"/>
              <w:rPr>
                <w:rFonts w:ascii="Times New Roman" w:hAnsi="Times New Roman" w:cs="Times New Roman"/>
                <w:sz w:val="24"/>
                <w:szCs w:val="24"/>
              </w:rPr>
            </w:pPr>
            <w:r w:rsidRPr="00EA775F">
              <w:rPr>
                <w:rStyle w:val="fontstyle01"/>
                <w:sz w:val="24"/>
                <w:szCs w:val="24"/>
              </w:rPr>
              <w:t>Thủ tục xét tặng danh</w:t>
            </w:r>
            <w:r w:rsidRPr="00EA775F">
              <w:rPr>
                <w:rFonts w:ascii="Times New Roman" w:hAnsi="Times New Roman" w:cs="Times New Roman"/>
                <w:color w:val="000000"/>
                <w:sz w:val="24"/>
                <w:szCs w:val="24"/>
              </w:rPr>
              <w:t xml:space="preserve"> </w:t>
            </w:r>
            <w:r w:rsidRPr="00EA775F">
              <w:rPr>
                <w:rStyle w:val="fontstyle01"/>
                <w:sz w:val="24"/>
                <w:szCs w:val="24"/>
              </w:rPr>
              <w:t>hiệu “Nghệ nhân ưu</w:t>
            </w:r>
            <w:r w:rsidRPr="00EA775F">
              <w:rPr>
                <w:rFonts w:ascii="Times New Roman" w:hAnsi="Times New Roman" w:cs="Times New Roman"/>
                <w:color w:val="000000"/>
                <w:sz w:val="24"/>
                <w:szCs w:val="24"/>
              </w:rPr>
              <w:t xml:space="preserve"> </w:t>
            </w:r>
            <w:r w:rsidRPr="00EA775F">
              <w:rPr>
                <w:rStyle w:val="fontstyle01"/>
                <w:sz w:val="24"/>
                <w:szCs w:val="24"/>
              </w:rPr>
              <w:t>tú” trong lĩnh vực di</w:t>
            </w:r>
            <w:r w:rsidRPr="00EA775F">
              <w:rPr>
                <w:rFonts w:ascii="Times New Roman" w:hAnsi="Times New Roman" w:cs="Times New Roman"/>
                <w:color w:val="000000"/>
                <w:sz w:val="24"/>
                <w:szCs w:val="24"/>
              </w:rPr>
              <w:t xml:space="preserve"> </w:t>
            </w:r>
            <w:r w:rsidRPr="00EA775F">
              <w:rPr>
                <w:rStyle w:val="fontstyle01"/>
                <w:sz w:val="24"/>
                <w:szCs w:val="24"/>
              </w:rPr>
              <w:t>sản văn hóa phi vật</w:t>
            </w:r>
            <w:r w:rsidRPr="00EA775F">
              <w:rPr>
                <w:rFonts w:ascii="Times New Roman" w:hAnsi="Times New Roman" w:cs="Times New Roman"/>
                <w:color w:val="000000"/>
                <w:sz w:val="24"/>
                <w:szCs w:val="24"/>
              </w:rPr>
              <w:t xml:space="preserve"> </w:t>
            </w:r>
            <w:r w:rsidRPr="00EA775F">
              <w:rPr>
                <w:rStyle w:val="fontstyle01"/>
                <w:sz w:val="24"/>
                <w:szCs w:val="24"/>
              </w:rPr>
              <w:t>thể</w:t>
            </w:r>
            <w:r w:rsidRPr="00EA775F">
              <w:rPr>
                <w:rFonts w:ascii="Times New Roman" w:hAnsi="Times New Roman" w:cs="Times New Roman"/>
                <w:sz w:val="24"/>
                <w:szCs w:val="24"/>
              </w:rPr>
              <w:t>.</w:t>
            </w:r>
          </w:p>
        </w:tc>
      </w:tr>
      <w:tr w:rsidR="001375F0" w:rsidRPr="00EA775F" w:rsidTr="00427AD9">
        <w:tc>
          <w:tcPr>
            <w:tcW w:w="1740" w:type="dxa"/>
          </w:tcPr>
          <w:p w:rsidR="001375F0" w:rsidRPr="00EA775F" w:rsidRDefault="001375F0" w:rsidP="00D77D10">
            <w:pPr>
              <w:spacing w:before="120" w:after="120"/>
              <w:jc w:val="both"/>
              <w:textAlignment w:val="center"/>
              <w:rPr>
                <w:rFonts w:ascii="Times New Roman" w:eastAsia="Times New Roman" w:hAnsi="Times New Roman" w:cs="Times New Roman"/>
                <w:sz w:val="24"/>
                <w:szCs w:val="24"/>
              </w:rPr>
            </w:pPr>
            <w:r w:rsidRPr="00EA775F">
              <w:rPr>
                <w:rFonts w:ascii="Times New Roman" w:eastAsia="Times New Roman" w:hAnsi="Times New Roman" w:cs="Times New Roman"/>
                <w:sz w:val="24"/>
                <w:szCs w:val="24"/>
              </w:rPr>
              <w:t xml:space="preserve">Cấp thực hiện: </w:t>
            </w:r>
          </w:p>
        </w:tc>
        <w:tc>
          <w:tcPr>
            <w:tcW w:w="8466" w:type="dxa"/>
            <w:gridSpan w:val="5"/>
          </w:tcPr>
          <w:p w:rsidR="001375F0" w:rsidRPr="00EA775F" w:rsidRDefault="001375F0" w:rsidP="00D77D10">
            <w:pPr>
              <w:spacing w:before="120" w:after="120"/>
              <w:jc w:val="both"/>
              <w:textAlignment w:val="center"/>
              <w:rPr>
                <w:rFonts w:ascii="Times New Roman" w:eastAsia="Times New Roman" w:hAnsi="Times New Roman" w:cs="Times New Roman"/>
                <w:sz w:val="24"/>
                <w:szCs w:val="24"/>
              </w:rPr>
            </w:pPr>
            <w:r w:rsidRPr="00EA775F">
              <w:rPr>
                <w:rFonts w:ascii="Times New Roman" w:eastAsia="Times New Roman" w:hAnsi="Times New Roman" w:cs="Times New Roman"/>
                <w:sz w:val="24"/>
                <w:szCs w:val="24"/>
              </w:rPr>
              <w:t>Cấp Tỉnh</w:t>
            </w:r>
          </w:p>
        </w:tc>
      </w:tr>
      <w:tr w:rsidR="001375F0" w:rsidRPr="00EA775F" w:rsidTr="00427AD9">
        <w:tc>
          <w:tcPr>
            <w:tcW w:w="1740" w:type="dxa"/>
          </w:tcPr>
          <w:p w:rsidR="001375F0" w:rsidRPr="00EA775F" w:rsidRDefault="001375F0" w:rsidP="00D77D10">
            <w:pPr>
              <w:spacing w:before="120" w:after="120"/>
              <w:jc w:val="both"/>
              <w:textAlignment w:val="center"/>
              <w:rPr>
                <w:rFonts w:ascii="Times New Roman" w:eastAsia="Times New Roman" w:hAnsi="Times New Roman" w:cs="Times New Roman"/>
                <w:sz w:val="24"/>
                <w:szCs w:val="24"/>
              </w:rPr>
            </w:pPr>
            <w:r w:rsidRPr="00EA775F">
              <w:rPr>
                <w:rFonts w:ascii="Times New Roman" w:eastAsia="Times New Roman" w:hAnsi="Times New Roman" w:cs="Times New Roman"/>
                <w:sz w:val="24"/>
                <w:szCs w:val="24"/>
              </w:rPr>
              <w:t>Lĩnh vực:</w:t>
            </w:r>
          </w:p>
        </w:tc>
        <w:tc>
          <w:tcPr>
            <w:tcW w:w="8466" w:type="dxa"/>
            <w:gridSpan w:val="5"/>
          </w:tcPr>
          <w:p w:rsidR="001375F0" w:rsidRPr="00EA775F" w:rsidRDefault="001375F0" w:rsidP="00D77D10">
            <w:pPr>
              <w:spacing w:before="120" w:after="120"/>
              <w:jc w:val="both"/>
              <w:textAlignment w:val="center"/>
              <w:rPr>
                <w:rFonts w:ascii="Times New Roman" w:eastAsia="Times New Roman" w:hAnsi="Times New Roman" w:cs="Times New Roman"/>
                <w:sz w:val="24"/>
                <w:szCs w:val="24"/>
              </w:rPr>
            </w:pPr>
            <w:r w:rsidRPr="00EA775F">
              <w:rPr>
                <w:rFonts w:ascii="Times New Roman" w:eastAsia="Times New Roman" w:hAnsi="Times New Roman" w:cs="Times New Roman"/>
                <w:sz w:val="24"/>
                <w:szCs w:val="24"/>
              </w:rPr>
              <w:t>Thi đua, khen thưởng</w:t>
            </w:r>
          </w:p>
        </w:tc>
      </w:tr>
      <w:tr w:rsidR="001375F0" w:rsidRPr="00EA775F" w:rsidTr="00427AD9">
        <w:tc>
          <w:tcPr>
            <w:tcW w:w="10206" w:type="dxa"/>
            <w:gridSpan w:val="6"/>
          </w:tcPr>
          <w:p w:rsidR="001375F0" w:rsidRPr="00EA775F" w:rsidRDefault="001375F0" w:rsidP="00D77D10">
            <w:pPr>
              <w:spacing w:before="120" w:after="120"/>
              <w:jc w:val="both"/>
              <w:textAlignment w:val="center"/>
              <w:rPr>
                <w:rFonts w:ascii="Times New Roman" w:eastAsia="Times New Roman" w:hAnsi="Times New Roman" w:cs="Times New Roman"/>
                <w:b/>
                <w:sz w:val="24"/>
                <w:szCs w:val="24"/>
              </w:rPr>
            </w:pPr>
            <w:r w:rsidRPr="00EA775F">
              <w:rPr>
                <w:rFonts w:ascii="Times New Roman" w:eastAsia="Times New Roman" w:hAnsi="Times New Roman" w:cs="Times New Roman"/>
                <w:b/>
                <w:sz w:val="24"/>
                <w:szCs w:val="24"/>
              </w:rPr>
              <w:t>Trình tự thực hiện:</w:t>
            </w:r>
          </w:p>
        </w:tc>
      </w:tr>
      <w:tr w:rsidR="001375F0" w:rsidRPr="00EA775F" w:rsidTr="00427AD9">
        <w:trPr>
          <w:trHeight w:val="5660"/>
        </w:trPr>
        <w:tc>
          <w:tcPr>
            <w:tcW w:w="1740" w:type="dxa"/>
          </w:tcPr>
          <w:p w:rsidR="001375F0" w:rsidRPr="00EA775F" w:rsidRDefault="001375F0" w:rsidP="00D77D10">
            <w:pPr>
              <w:spacing w:before="120" w:after="120"/>
              <w:jc w:val="both"/>
              <w:textAlignment w:val="center"/>
              <w:rPr>
                <w:rFonts w:ascii="Times New Roman" w:eastAsia="Times New Roman" w:hAnsi="Times New Roman" w:cs="Times New Roman"/>
                <w:sz w:val="24"/>
                <w:szCs w:val="24"/>
              </w:rPr>
            </w:pPr>
          </w:p>
        </w:tc>
        <w:tc>
          <w:tcPr>
            <w:tcW w:w="8466" w:type="dxa"/>
            <w:gridSpan w:val="5"/>
          </w:tcPr>
          <w:p w:rsidR="001375F0" w:rsidRPr="00EA775F" w:rsidRDefault="001375F0" w:rsidP="00D77D10">
            <w:pPr>
              <w:spacing w:before="120" w:after="120" w:line="240" w:lineRule="auto"/>
              <w:jc w:val="both"/>
              <w:textAlignment w:val="center"/>
              <w:rPr>
                <w:rStyle w:val="text"/>
                <w:rFonts w:ascii="Times New Roman" w:hAnsi="Times New Roman" w:cs="Times New Roman"/>
                <w:spacing w:val="4"/>
                <w:sz w:val="24"/>
                <w:szCs w:val="24"/>
                <w:shd w:val="clear" w:color="auto" w:fill="FFFFFF"/>
              </w:rPr>
            </w:pPr>
            <w:r w:rsidRPr="00EA775F">
              <w:rPr>
                <w:rStyle w:val="text"/>
                <w:rFonts w:ascii="Times New Roman" w:hAnsi="Times New Roman" w:cs="Times New Roman"/>
                <w:spacing w:val="4"/>
                <w:sz w:val="24"/>
                <w:szCs w:val="24"/>
                <w:shd w:val="clear" w:color="auto" w:fill="FFFFFF"/>
              </w:rPr>
              <w:t xml:space="preserve">- Nộp hồ sơ trực tiếp tại Trung tâm Phục vụ hành chính công tỉnh. Địa chỉ: Số 83, đường Phạm Tung, Phường 3, Thành phố Tây Ninh, tỉnh Tây Ninh. </w:t>
            </w:r>
          </w:p>
          <w:p w:rsidR="001375F0" w:rsidRPr="00EA775F" w:rsidRDefault="001375F0" w:rsidP="00D77D10">
            <w:pPr>
              <w:spacing w:before="120" w:after="120" w:line="240" w:lineRule="auto"/>
              <w:jc w:val="both"/>
              <w:textAlignment w:val="center"/>
              <w:rPr>
                <w:rStyle w:val="text"/>
                <w:rFonts w:ascii="Times New Roman" w:hAnsi="Times New Roman" w:cs="Times New Roman"/>
                <w:spacing w:val="4"/>
                <w:sz w:val="24"/>
                <w:szCs w:val="24"/>
                <w:shd w:val="clear" w:color="auto" w:fill="FFFFFF"/>
              </w:rPr>
            </w:pPr>
            <w:r w:rsidRPr="00EA775F">
              <w:rPr>
                <w:rStyle w:val="text"/>
                <w:rFonts w:ascii="Times New Roman" w:hAnsi="Times New Roman" w:cs="Times New Roman"/>
                <w:spacing w:val="4"/>
                <w:sz w:val="24"/>
                <w:szCs w:val="24"/>
                <w:shd w:val="clear" w:color="auto" w:fill="FFFFFF"/>
              </w:rPr>
              <w:t xml:space="preserve">- Nộp hồ sơ bằng hình thức trực tuyến tại: </w:t>
            </w:r>
          </w:p>
          <w:p w:rsidR="001375F0" w:rsidRPr="00EA775F" w:rsidRDefault="001375F0" w:rsidP="00D77D10">
            <w:pPr>
              <w:spacing w:before="120" w:after="120" w:line="240" w:lineRule="auto"/>
              <w:jc w:val="both"/>
              <w:textAlignment w:val="center"/>
              <w:rPr>
                <w:rStyle w:val="text"/>
                <w:rFonts w:ascii="Times New Roman" w:hAnsi="Times New Roman" w:cs="Times New Roman"/>
                <w:spacing w:val="4"/>
                <w:sz w:val="24"/>
                <w:szCs w:val="24"/>
                <w:shd w:val="clear" w:color="auto" w:fill="FFFFFF"/>
              </w:rPr>
            </w:pPr>
            <w:r w:rsidRPr="00EA775F">
              <w:rPr>
                <w:rStyle w:val="text"/>
                <w:rFonts w:ascii="Times New Roman" w:hAnsi="Times New Roman" w:cs="Times New Roman"/>
                <w:spacing w:val="4"/>
                <w:sz w:val="24"/>
                <w:szCs w:val="24"/>
                <w:shd w:val="clear" w:color="auto" w:fill="FFFFFF"/>
              </w:rPr>
              <w:t xml:space="preserve">+ Cổng dịch vụ công Quốc gia, địa chỉ: </w:t>
            </w:r>
            <w:hyperlink r:id="rId16" w:history="1">
              <w:r w:rsidRPr="00EA775F">
                <w:rPr>
                  <w:rStyle w:val="Hyperlink"/>
                  <w:rFonts w:ascii="Times New Roman" w:hAnsi="Times New Roman" w:cs="Times New Roman"/>
                  <w:color w:val="auto"/>
                  <w:sz w:val="24"/>
                  <w:szCs w:val="24"/>
                </w:rPr>
                <w:t>https://dichvucong.gov.vn/</w:t>
              </w:r>
            </w:hyperlink>
          </w:p>
          <w:p w:rsidR="001375F0" w:rsidRPr="00EA775F" w:rsidRDefault="001375F0" w:rsidP="00D77D10">
            <w:pPr>
              <w:spacing w:before="120" w:after="120" w:line="240" w:lineRule="auto"/>
              <w:jc w:val="both"/>
              <w:textAlignment w:val="center"/>
              <w:rPr>
                <w:rStyle w:val="text"/>
                <w:rFonts w:ascii="Times New Roman" w:hAnsi="Times New Roman" w:cs="Times New Roman"/>
                <w:spacing w:val="4"/>
                <w:sz w:val="24"/>
                <w:szCs w:val="24"/>
                <w:shd w:val="clear" w:color="auto" w:fill="FFFFFF"/>
              </w:rPr>
            </w:pPr>
            <w:r w:rsidRPr="00EA775F">
              <w:rPr>
                <w:rStyle w:val="text"/>
                <w:rFonts w:ascii="Times New Roman" w:hAnsi="Times New Roman" w:cs="Times New Roman"/>
                <w:spacing w:val="4"/>
                <w:sz w:val="24"/>
                <w:szCs w:val="24"/>
                <w:shd w:val="clear" w:color="auto" w:fill="FFFFFF"/>
              </w:rPr>
              <w:t xml:space="preserve">+ Cổng dịch vụ công tỉnh, địa chỉ </w:t>
            </w:r>
            <w:hyperlink r:id="rId17" w:history="1">
              <w:r w:rsidRPr="00EA775F">
                <w:rPr>
                  <w:rStyle w:val="Hyperlink"/>
                  <w:rFonts w:ascii="Times New Roman" w:hAnsi="Times New Roman" w:cs="Times New Roman"/>
                  <w:color w:val="auto"/>
                  <w:sz w:val="24"/>
                  <w:szCs w:val="24"/>
                </w:rPr>
                <w:t>https://dichvucong.tayninh.gov.vn/</w:t>
              </w:r>
            </w:hyperlink>
          </w:p>
          <w:p w:rsidR="001375F0" w:rsidRPr="00EA775F" w:rsidRDefault="001375F0" w:rsidP="00D77D10">
            <w:pPr>
              <w:spacing w:before="120" w:after="120" w:line="240" w:lineRule="auto"/>
              <w:ind w:right="132"/>
              <w:jc w:val="both"/>
              <w:rPr>
                <w:rFonts w:ascii="Times New Roman" w:eastAsia="Calibri" w:hAnsi="Times New Roman" w:cs="Times New Roman"/>
                <w:sz w:val="24"/>
                <w:szCs w:val="24"/>
                <w:u w:val="single"/>
              </w:rPr>
            </w:pPr>
            <w:r w:rsidRPr="00EA775F">
              <w:rPr>
                <w:rFonts w:ascii="Times New Roman" w:eastAsia="Calibri" w:hAnsi="Times New Roman" w:cs="Times New Roman"/>
                <w:sz w:val="24"/>
                <w:szCs w:val="24"/>
              </w:rPr>
              <w:t xml:space="preserve">+ </w:t>
            </w:r>
            <w:r w:rsidRPr="00EA775F">
              <w:rPr>
                <w:rFonts w:ascii="Times New Roman" w:eastAsia="Calibri" w:hAnsi="Times New Roman" w:cs="Times New Roman"/>
                <w:sz w:val="24"/>
                <w:szCs w:val="24"/>
                <w:u w:val="single"/>
              </w:rPr>
              <w:t>Ứng dụng Tây Ninh Smart</w:t>
            </w:r>
          </w:p>
          <w:p w:rsidR="001375F0" w:rsidRPr="00EA775F" w:rsidRDefault="001375F0" w:rsidP="00D77D10">
            <w:pPr>
              <w:spacing w:before="120" w:after="120" w:line="240" w:lineRule="auto"/>
              <w:jc w:val="both"/>
              <w:textAlignment w:val="center"/>
              <w:rPr>
                <w:rStyle w:val="text"/>
                <w:rFonts w:ascii="Times New Roman" w:hAnsi="Times New Roman" w:cs="Times New Roman"/>
                <w:spacing w:val="4"/>
                <w:sz w:val="24"/>
                <w:szCs w:val="24"/>
                <w:shd w:val="clear" w:color="auto" w:fill="FFFFFF"/>
              </w:rPr>
            </w:pPr>
            <w:r w:rsidRPr="00EA775F">
              <w:rPr>
                <w:rFonts w:ascii="Times New Roman" w:eastAsia="Calibri" w:hAnsi="Times New Roman" w:cs="Times New Roman"/>
                <w:sz w:val="24"/>
                <w:szCs w:val="24"/>
              </w:rPr>
              <w:t xml:space="preserve">+ </w:t>
            </w:r>
            <w:r w:rsidRPr="00EA775F">
              <w:rPr>
                <w:rFonts w:ascii="Times New Roman" w:eastAsia="Calibri" w:hAnsi="Times New Roman" w:cs="Times New Roman"/>
                <w:sz w:val="24"/>
                <w:szCs w:val="24"/>
                <w:u w:val="single"/>
              </w:rPr>
              <w:t>Cổng hành chính công tỉnh Tây Ninh trên mạng xã hội Zalo</w:t>
            </w:r>
          </w:p>
          <w:p w:rsidR="001375F0" w:rsidRPr="00EA775F" w:rsidRDefault="001375F0" w:rsidP="00D77D10">
            <w:pPr>
              <w:spacing w:before="120" w:after="120" w:line="240" w:lineRule="auto"/>
              <w:jc w:val="both"/>
              <w:textAlignment w:val="center"/>
              <w:rPr>
                <w:rStyle w:val="text"/>
                <w:rFonts w:ascii="Times New Roman" w:hAnsi="Times New Roman" w:cs="Times New Roman"/>
                <w:spacing w:val="4"/>
                <w:sz w:val="24"/>
                <w:szCs w:val="24"/>
                <w:shd w:val="clear" w:color="auto" w:fill="FFFFFF"/>
              </w:rPr>
            </w:pPr>
            <w:r w:rsidRPr="00EA775F">
              <w:rPr>
                <w:rStyle w:val="text"/>
                <w:rFonts w:ascii="Times New Roman" w:hAnsi="Times New Roman" w:cs="Times New Roman"/>
                <w:spacing w:val="4"/>
                <w:sz w:val="24"/>
                <w:szCs w:val="24"/>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EA775F">
              <w:rPr>
                <w:rFonts w:ascii="Times New Roman" w:hAnsi="Times New Roman" w:cs="Times New Roman"/>
                <w:sz w:val="24"/>
                <w:szCs w:val="24"/>
              </w:rPr>
              <w:t>1900561563</w:t>
            </w:r>
            <w:r w:rsidRPr="00EA775F">
              <w:rPr>
                <w:rStyle w:val="text"/>
                <w:rFonts w:ascii="Times New Roman" w:hAnsi="Times New Roman" w:cs="Times New Roman"/>
                <w:spacing w:val="4"/>
                <w:sz w:val="24"/>
                <w:szCs w:val="24"/>
                <w:shd w:val="clear" w:color="auto" w:fill="FFFFFF"/>
              </w:rPr>
              <w:t xml:space="preserve"> để được nhân viên tại các điểm bưu chính thuộc hệ thống Bưu điện tỉnh gần nhất trực tiếp đến tiếp nhận hồ sơ tại nơi mà cá nhân, tổ chức có yêu cầu. </w:t>
            </w:r>
          </w:p>
          <w:p w:rsidR="001375F0" w:rsidRPr="00EA775F" w:rsidRDefault="001375F0" w:rsidP="00D77D10">
            <w:pPr>
              <w:spacing w:before="120" w:after="120" w:line="240" w:lineRule="auto"/>
              <w:jc w:val="both"/>
              <w:textAlignment w:val="center"/>
              <w:rPr>
                <w:rStyle w:val="text"/>
                <w:rFonts w:ascii="Times New Roman" w:hAnsi="Times New Roman" w:cs="Times New Roman"/>
                <w:spacing w:val="4"/>
                <w:sz w:val="24"/>
                <w:szCs w:val="24"/>
                <w:shd w:val="clear" w:color="auto" w:fill="FFFFFF"/>
              </w:rPr>
            </w:pPr>
            <w:r w:rsidRPr="00EA775F">
              <w:rPr>
                <w:rStyle w:val="text"/>
                <w:rFonts w:ascii="Times New Roman" w:hAnsi="Times New Roman" w:cs="Times New Roman"/>
                <w:spacing w:val="4"/>
                <w:sz w:val="24"/>
                <w:szCs w:val="24"/>
                <w:shd w:val="clear" w:color="auto" w:fill="FFFFFF"/>
              </w:rPr>
              <w:t>Thời gian tiếp nhận và trả kết quả:</w:t>
            </w:r>
            <w:r w:rsidR="00EA775F">
              <w:rPr>
                <w:rStyle w:val="text"/>
                <w:rFonts w:ascii="Times New Roman" w:hAnsi="Times New Roman" w:cs="Times New Roman"/>
                <w:spacing w:val="4"/>
                <w:sz w:val="24"/>
                <w:szCs w:val="24"/>
                <w:shd w:val="clear" w:color="auto" w:fill="FFFFFF"/>
              </w:rPr>
              <w:t xml:space="preserve"> </w:t>
            </w:r>
            <w:r w:rsidRPr="00EA775F">
              <w:rPr>
                <w:rStyle w:val="text"/>
                <w:rFonts w:ascii="Times New Roman" w:hAnsi="Times New Roman" w:cs="Times New Roman"/>
                <w:spacing w:val="4"/>
                <w:sz w:val="24"/>
                <w:szCs w:val="24"/>
                <w:shd w:val="clear" w:color="auto" w:fill="FFFFFF"/>
              </w:rPr>
              <w:t>Từ thứ 2 đến thứ 6 hàng tuần (Sáng từ 7 giờ đến 11 giờ 30 phút; chiều từ 13 giờ 30 phút đến 17 giờ, trừ ngày nghỉ, lễ theo quy định).</w:t>
            </w:r>
          </w:p>
          <w:p w:rsidR="001375F0" w:rsidRPr="00EA775F" w:rsidRDefault="001375F0" w:rsidP="00D77D10">
            <w:pPr>
              <w:pStyle w:val="BodyTextIndent2"/>
              <w:spacing w:after="120" w:line="240" w:lineRule="auto"/>
              <w:ind w:firstLine="0"/>
              <w:rPr>
                <w:rFonts w:ascii="Times New Roman" w:hAnsi="Times New Roman"/>
                <w:i w:val="0"/>
                <w:sz w:val="24"/>
                <w:szCs w:val="24"/>
              </w:rPr>
            </w:pPr>
            <w:r w:rsidRPr="00EA775F">
              <w:rPr>
                <w:rFonts w:ascii="Times New Roman" w:hAnsi="Times New Roman"/>
                <w:i w:val="0"/>
                <w:sz w:val="24"/>
                <w:szCs w:val="24"/>
                <w:lang w:val="vi-VN"/>
              </w:rPr>
              <w:t>*Quy trình tiếp nhận</w:t>
            </w:r>
            <w:r w:rsidRPr="00EA775F">
              <w:rPr>
                <w:rFonts w:ascii="Times New Roman" w:hAnsi="Times New Roman"/>
                <w:i w:val="0"/>
                <w:sz w:val="24"/>
                <w:szCs w:val="24"/>
              </w:rPr>
              <w:t>, thụ lý và trả kết quả</w:t>
            </w:r>
            <w:r w:rsidRPr="00EA775F">
              <w:rPr>
                <w:rFonts w:ascii="Times New Roman" w:hAnsi="Times New Roman"/>
                <w:i w:val="0"/>
                <w:sz w:val="24"/>
                <w:szCs w:val="24"/>
                <w:lang w:val="vi-VN"/>
              </w:rPr>
              <w:t xml:space="preserve"> được thực hiện như sau:</w:t>
            </w:r>
          </w:p>
          <w:p w:rsidR="001375F0" w:rsidRPr="00EA775F" w:rsidRDefault="001375F0" w:rsidP="00D77D10">
            <w:pPr>
              <w:pStyle w:val="ws-p"/>
              <w:shd w:val="clear" w:color="auto" w:fill="FFFFFF"/>
              <w:spacing w:before="120" w:beforeAutospacing="0" w:after="120" w:afterAutospacing="0"/>
              <w:jc w:val="both"/>
            </w:pPr>
            <w:r w:rsidRPr="00EA775F">
              <w:rPr>
                <w:b/>
              </w:rPr>
              <w:t>Bước 1</w:t>
            </w:r>
            <w:r w:rsidRPr="00EA775F">
              <w:t>: Tiếp nhận hồ sơ:</w:t>
            </w:r>
          </w:p>
          <w:p w:rsidR="001375F0" w:rsidRPr="00EA775F" w:rsidRDefault="001375F0" w:rsidP="00D77D10">
            <w:pPr>
              <w:pStyle w:val="ws-p"/>
              <w:shd w:val="clear" w:color="auto" w:fill="FFFFFF"/>
              <w:spacing w:before="120" w:beforeAutospacing="0" w:after="120" w:afterAutospacing="0"/>
              <w:jc w:val="both"/>
            </w:pPr>
            <w:r w:rsidRPr="00EA775F">
              <w:t>Trung tâm Phục vụ hành chính công tỉnh:</w:t>
            </w:r>
          </w:p>
          <w:p w:rsidR="001375F0" w:rsidRPr="00EA775F" w:rsidRDefault="001375F0" w:rsidP="00D77D10">
            <w:pPr>
              <w:pStyle w:val="ws-p"/>
              <w:shd w:val="clear" w:color="auto" w:fill="FFFFFF"/>
              <w:spacing w:before="120" w:beforeAutospacing="0" w:after="120" w:afterAutospacing="0"/>
              <w:jc w:val="both"/>
            </w:pPr>
            <w:r w:rsidRPr="00EA775F">
              <w:t xml:space="preserve">- Thực hiện tiếp nhận hồ sơ: </w:t>
            </w:r>
          </w:p>
          <w:p w:rsidR="001375F0" w:rsidRPr="00EA775F" w:rsidRDefault="001375F0" w:rsidP="00D77D10">
            <w:pPr>
              <w:pStyle w:val="ws-p"/>
              <w:shd w:val="clear" w:color="auto" w:fill="FFFFFF"/>
              <w:spacing w:before="120" w:beforeAutospacing="0" w:after="120" w:afterAutospacing="0"/>
              <w:jc w:val="both"/>
            </w:pPr>
            <w:r w:rsidRPr="00EA775F">
              <w:t xml:space="preserve">+ Hồ sơ được tổ chức nộp trực tiếp tại Trung tâm. </w:t>
            </w:r>
          </w:p>
          <w:p w:rsidR="001375F0" w:rsidRPr="00EA775F" w:rsidRDefault="001375F0" w:rsidP="00D77D10">
            <w:pPr>
              <w:pStyle w:val="ws-p"/>
              <w:shd w:val="clear" w:color="auto" w:fill="FFFFFF"/>
              <w:spacing w:before="120" w:beforeAutospacing="0" w:after="120" w:afterAutospacing="0"/>
              <w:jc w:val="both"/>
            </w:pPr>
            <w:r w:rsidRPr="00EA775F">
              <w:t xml:space="preserve">+ Hồ sơ được nhân viên bưu điện nộp thông qua dịch vụ bưu chính công ích. </w:t>
            </w:r>
          </w:p>
          <w:p w:rsidR="001375F0" w:rsidRPr="00EA775F" w:rsidRDefault="001375F0" w:rsidP="00D77D10">
            <w:pPr>
              <w:pStyle w:val="ws-p"/>
              <w:shd w:val="clear" w:color="auto" w:fill="FFFFFF"/>
              <w:spacing w:before="120" w:beforeAutospacing="0" w:after="120" w:afterAutospacing="0"/>
              <w:jc w:val="both"/>
            </w:pPr>
            <w:r w:rsidRPr="00EA775F">
              <w:t>- Thực hiện kiểm tra hồ sơ, nếu hồ sơ thiếu đề nghị bổ sung, nếu hồ sơ đầy đủ viết phiếu hẹn trao cho người nộp và hồ sơ sẽ được nhân viên bưu điện chuyển cho Sở Văn hóa, Thể thao và Du lịch thẩm định, giải quyết.</w:t>
            </w:r>
          </w:p>
          <w:p w:rsidR="001375F0" w:rsidRPr="00EA775F" w:rsidRDefault="001375F0" w:rsidP="00D77D10">
            <w:pPr>
              <w:pStyle w:val="ws-p"/>
              <w:shd w:val="clear" w:color="auto" w:fill="FFFFFF"/>
              <w:spacing w:before="120" w:beforeAutospacing="0" w:after="120" w:afterAutospacing="0"/>
              <w:jc w:val="both"/>
            </w:pPr>
            <w:r w:rsidRPr="00EA775F">
              <w:rPr>
                <w:b/>
              </w:rPr>
              <w:t>Bước 2</w:t>
            </w:r>
            <w:r w:rsidRPr="00EA775F">
              <w:t>: Giải quyết hồ sơ:</w:t>
            </w:r>
          </w:p>
          <w:p w:rsidR="001375F0" w:rsidRPr="00EA775F" w:rsidRDefault="001375F0" w:rsidP="00D77D10">
            <w:pPr>
              <w:pStyle w:val="ws-p"/>
              <w:shd w:val="clear" w:color="auto" w:fill="FFFFFF"/>
              <w:spacing w:before="120" w:beforeAutospacing="0" w:after="120" w:afterAutospacing="0"/>
              <w:jc w:val="both"/>
            </w:pPr>
            <w:r w:rsidRPr="00EA775F">
              <w:t xml:space="preserve">- Lãnh đạo Phòng Quản lý Văn hóa và Gia đình phân công Công chức phòng tổng hợp hồ sơ. </w:t>
            </w:r>
          </w:p>
          <w:p w:rsidR="001375F0" w:rsidRPr="00EA775F" w:rsidRDefault="001375F0" w:rsidP="00D77D10">
            <w:pPr>
              <w:pStyle w:val="ws-p"/>
              <w:shd w:val="clear" w:color="auto" w:fill="FFFFFF"/>
              <w:spacing w:before="120" w:beforeAutospacing="0" w:after="120" w:afterAutospacing="0"/>
              <w:jc w:val="both"/>
            </w:pPr>
            <w:r w:rsidRPr="00EA775F">
              <w:t>- Công chức Phòng Quản lý Văn hóa và Gia đình kiểm tra, tổng hợp hồ sơ:</w:t>
            </w:r>
          </w:p>
          <w:p w:rsidR="001375F0" w:rsidRPr="00EA775F" w:rsidRDefault="001375F0" w:rsidP="00D77D10">
            <w:pPr>
              <w:pStyle w:val="ws-p"/>
              <w:shd w:val="clear" w:color="auto" w:fill="FFFFFF"/>
              <w:spacing w:before="120" w:beforeAutospacing="0" w:after="120" w:afterAutospacing="0"/>
              <w:jc w:val="both"/>
              <w:rPr>
                <w:rFonts w:eastAsiaTheme="minorHAnsi"/>
              </w:rPr>
            </w:pPr>
            <w:r w:rsidRPr="00EA775F">
              <w:rPr>
                <w:rFonts w:eastAsiaTheme="minorHAnsi"/>
              </w:rPr>
              <w:t>+ Trường hợp hồ sơ cá nhân không hợp lệ, Sở Văn hóa, Thể thao và Du</w:t>
            </w:r>
            <w:r w:rsidRPr="00EA775F">
              <w:rPr>
                <w:rFonts w:eastAsiaTheme="minorHAnsi"/>
              </w:rPr>
              <w:br/>
            </w:r>
            <w:r w:rsidRPr="00EA775F">
              <w:rPr>
                <w:rFonts w:eastAsiaTheme="minorHAnsi"/>
              </w:rPr>
              <w:lastRenderedPageBreak/>
              <w:t xml:space="preserve">lịch hướng dẫn để cá nhân hoàn thiện hồ sơ. </w:t>
            </w:r>
            <w:r w:rsidRPr="00EA775F">
              <w:rPr>
                <w:rFonts w:eastAsiaTheme="minorHAnsi"/>
                <w:i/>
                <w:iCs/>
              </w:rPr>
              <w:t xml:space="preserve">Trong thời hạn 07 ngày </w:t>
            </w:r>
            <w:r w:rsidRPr="00EA775F">
              <w:rPr>
                <w:rFonts w:eastAsiaTheme="minorHAnsi"/>
              </w:rPr>
              <w:t>tính từ ngày nhận lại hồ sơ, cá nhân nộp hồ sơ đã hoàn thiện đến cơ quan tiếp nhận.</w:t>
            </w:r>
          </w:p>
          <w:p w:rsidR="001375F0" w:rsidRPr="00EA775F" w:rsidRDefault="001375F0" w:rsidP="00D77D10">
            <w:pPr>
              <w:pStyle w:val="ws-p"/>
              <w:shd w:val="clear" w:color="auto" w:fill="FFFFFF"/>
              <w:spacing w:before="120" w:beforeAutospacing="0" w:after="120" w:afterAutospacing="0"/>
              <w:jc w:val="both"/>
            </w:pPr>
            <w:r w:rsidRPr="00EA775F">
              <w:rPr>
                <w:rFonts w:eastAsiaTheme="minorHAnsi"/>
              </w:rPr>
              <w:t>+ Các cơ quan chuyên môn thành lập các Hội đồng xét tặng danh hiệu</w:t>
            </w:r>
            <w:r w:rsidRPr="00EA775F">
              <w:rPr>
                <w:rFonts w:eastAsiaTheme="minorHAnsi"/>
              </w:rPr>
              <w:br/>
              <w:t xml:space="preserve">“Nghệ nhân ưu tú” trong lĩnh vực di sản văn hóa phi vật thể theo từng lần xét tặng, gồm: Hội đồng cấp tỉnh, thành phố trực thuộc trung ương (gọi chung là Hội đồng cấp tỉnh), Hội đồng chuyên ngành cấp Bộ, Hội đồng cấp Nhà nước. </w:t>
            </w:r>
          </w:p>
          <w:p w:rsidR="001375F0" w:rsidRPr="00EA775F" w:rsidRDefault="001375F0" w:rsidP="00D77D10">
            <w:pPr>
              <w:pStyle w:val="ws-p"/>
              <w:shd w:val="clear" w:color="auto" w:fill="FFFFFF"/>
              <w:spacing w:before="120" w:beforeAutospacing="0" w:after="120" w:afterAutospacing="0"/>
              <w:jc w:val="both"/>
              <w:rPr>
                <w:rFonts w:eastAsiaTheme="minorHAnsi"/>
              </w:rPr>
            </w:pPr>
            <w:r w:rsidRPr="00EA775F">
              <w:rPr>
                <w:rFonts w:eastAsiaTheme="minorHAnsi"/>
              </w:rPr>
              <w:t>- Trình tự xét tặng tại Hội đồng cấp tỉnh:</w:t>
            </w:r>
          </w:p>
          <w:p w:rsidR="001375F0" w:rsidRPr="00EA775F" w:rsidRDefault="001375F0" w:rsidP="00D77D10">
            <w:pPr>
              <w:pStyle w:val="ws-p"/>
              <w:shd w:val="clear" w:color="auto" w:fill="FFFFFF"/>
              <w:spacing w:before="120" w:beforeAutospacing="0" w:after="120" w:afterAutospacing="0"/>
              <w:jc w:val="both"/>
              <w:rPr>
                <w:rFonts w:eastAsiaTheme="minorHAnsi"/>
                <w:i/>
                <w:iCs/>
              </w:rPr>
            </w:pPr>
            <w:r w:rsidRPr="00EA775F">
              <w:rPr>
                <w:rFonts w:eastAsiaTheme="minorHAnsi"/>
              </w:rPr>
              <w:t xml:space="preserve">+ </w:t>
            </w:r>
            <w:r w:rsidRPr="00EA775F">
              <w:rPr>
                <w:rFonts w:eastAsiaTheme="minorHAnsi"/>
                <w:i/>
                <w:iCs/>
              </w:rPr>
              <w:t>Công khai danh sách cá nhân đề nghị xét tặng danh hiệu “Nghệ nhân ưu tú” trong lĩnh vực di sản văn hóa phi vật thể trên Cổng Thông tin điện tử của Ủy ban nhân dân cấp tỉnh hoặc Báo địa phương trong thời gian 15 ngày kể từ ngày kết thúc thời hạn nhận hồ sơ của cá nhân để lấy ý kiến của Nhân dân.</w:t>
            </w:r>
          </w:p>
          <w:p w:rsidR="001375F0" w:rsidRPr="00EA775F" w:rsidRDefault="001375F0" w:rsidP="00D77D10">
            <w:pPr>
              <w:pStyle w:val="ws-p"/>
              <w:shd w:val="clear" w:color="auto" w:fill="FFFFFF"/>
              <w:spacing w:before="120" w:beforeAutospacing="0" w:after="120" w:afterAutospacing="0"/>
              <w:jc w:val="both"/>
              <w:rPr>
                <w:rFonts w:eastAsiaTheme="minorHAnsi"/>
                <w:i/>
                <w:iCs/>
              </w:rPr>
            </w:pPr>
            <w:r w:rsidRPr="00EA775F">
              <w:rPr>
                <w:rFonts w:eastAsiaTheme="minorHAnsi"/>
                <w:i/>
                <w:iCs/>
              </w:rPr>
              <w:t>+ Tiếp nhận, xử lý các kiến nghị của Nhân dân trong thời gian 15 ngày kể từ ngày kết thúc thời hạn công khai danh sách cá nhân đề nghị xét tặng danh hiệu “Nghệ nhân ưu tú” trong lĩnh vực di sản văn hóa phi vật thể trên Cổng Thông tin điện tử của Ủy ban nhân dân cấp tỉnh hoặc Báo địa phương.</w:t>
            </w:r>
          </w:p>
          <w:p w:rsidR="001375F0" w:rsidRPr="00EA775F" w:rsidRDefault="001375F0" w:rsidP="00D77D10">
            <w:pPr>
              <w:pStyle w:val="ws-p"/>
              <w:shd w:val="clear" w:color="auto" w:fill="FFFFFF"/>
              <w:spacing w:before="120" w:beforeAutospacing="0" w:after="120" w:afterAutospacing="0"/>
              <w:jc w:val="both"/>
              <w:rPr>
                <w:rFonts w:eastAsiaTheme="minorHAnsi"/>
                <w:i/>
                <w:iCs/>
              </w:rPr>
            </w:pPr>
            <w:r w:rsidRPr="00EA775F">
              <w:rPr>
                <w:rFonts w:eastAsiaTheme="minorHAnsi"/>
                <w:i/>
                <w:iCs/>
              </w:rPr>
              <w:t>+ Tổ chức lấy ý kiến của cộng đồng dân cư nơi cá nhân đề nghị xét tặng danh hiệu “Nghệ nhân ưu tú” trong lĩnh vực di sản văn hóa phi vật thể đang cư trú trong thời gian 30 ngày tính từ ngày công khai danh sách trên Cổng Thông tin điện tử của Ủy ban nhân dân cấp tỉnh hoặc Báo địa phương.</w:t>
            </w:r>
          </w:p>
          <w:p w:rsidR="001375F0" w:rsidRPr="00EA775F" w:rsidRDefault="001375F0" w:rsidP="00D77D10">
            <w:pPr>
              <w:pStyle w:val="ws-p"/>
              <w:shd w:val="clear" w:color="auto" w:fill="FFFFFF"/>
              <w:spacing w:before="120" w:beforeAutospacing="0" w:after="120" w:afterAutospacing="0"/>
              <w:jc w:val="both"/>
              <w:rPr>
                <w:rFonts w:eastAsiaTheme="minorHAnsi"/>
                <w:i/>
                <w:iCs/>
              </w:rPr>
            </w:pPr>
            <w:r w:rsidRPr="00EA775F">
              <w:rPr>
                <w:rFonts w:eastAsiaTheme="minorHAnsi"/>
                <w:i/>
                <w:iCs/>
              </w:rPr>
              <w:t>+ Xem xét, đánh giá từng hồ sơ đề nghị xét tặng danh hiệu “Nghệ nhân ưu tú” trong lĩnh vực di sản văn hóa phi vật thể theo quy định tại Điều 7 hoặc Điều 8 Nghị định số 93/2023/NĐ-CP ngày 25/12/2023 của Chính phủ trong thời gian 10 ngày kể từ ngày cơ quan thường trực Hội đồng báo cáo xin ý kiến các thành viên Hội đồng về hồ sơ.</w:t>
            </w:r>
          </w:p>
          <w:p w:rsidR="001375F0" w:rsidRPr="00EA775F" w:rsidRDefault="001375F0" w:rsidP="00D77D10">
            <w:pPr>
              <w:pStyle w:val="ws-p"/>
              <w:shd w:val="clear" w:color="auto" w:fill="FFFFFF"/>
              <w:spacing w:before="120" w:beforeAutospacing="0" w:after="120" w:afterAutospacing="0"/>
              <w:jc w:val="both"/>
              <w:rPr>
                <w:rFonts w:eastAsiaTheme="minorHAnsi"/>
              </w:rPr>
            </w:pPr>
            <w:r w:rsidRPr="00EA775F">
              <w:rPr>
                <w:rFonts w:eastAsiaTheme="minorHAnsi"/>
                <w:i/>
                <w:iCs/>
              </w:rPr>
              <w:t xml:space="preserve">+ Trong thời gian 10 ngày kể từ ngày kết thúc cuộc họp, Hội đồng có trách nhiệm thông báo bằng văn bản về kết quả xét tặng đến cá nhân đề nghị xét tặng danh hiệu “Nghệ nhân </w:t>
            </w:r>
            <w:r w:rsidR="007D0456" w:rsidRPr="00EA775F">
              <w:rPr>
                <w:rFonts w:eastAsiaTheme="minorHAnsi"/>
                <w:i/>
                <w:iCs/>
              </w:rPr>
              <w:t>ưu tú</w:t>
            </w:r>
            <w:r w:rsidRPr="00EA775F">
              <w:rPr>
                <w:rFonts w:eastAsiaTheme="minorHAnsi"/>
                <w:i/>
                <w:iCs/>
              </w:rPr>
              <w:t>” trong lĩnh vực di sản văn hóa phi vật thể.</w:t>
            </w:r>
          </w:p>
          <w:p w:rsidR="001375F0" w:rsidRPr="00EA775F" w:rsidRDefault="001375F0" w:rsidP="00D77D10">
            <w:pPr>
              <w:pStyle w:val="ws-p"/>
              <w:shd w:val="clear" w:color="auto" w:fill="FFFFFF"/>
              <w:spacing w:before="120" w:beforeAutospacing="0" w:after="120" w:afterAutospacing="0"/>
              <w:jc w:val="both"/>
              <w:rPr>
                <w:rFonts w:eastAsiaTheme="minorHAnsi"/>
                <w:i/>
                <w:iCs/>
              </w:rPr>
            </w:pPr>
            <w:r w:rsidRPr="00EA775F">
              <w:rPr>
                <w:rFonts w:eastAsiaTheme="minorHAnsi"/>
                <w:i/>
                <w:iCs/>
              </w:rPr>
              <w:t>+ Tiếp nhận, xử lý các kiến nghị trong thời gian 20 ngày kể từ ngày thông báo kết quả xét tặng của Hội đồng.</w:t>
            </w:r>
          </w:p>
          <w:p w:rsidR="001375F0" w:rsidRPr="00EA775F" w:rsidRDefault="001375F0" w:rsidP="00D77D10">
            <w:pPr>
              <w:pStyle w:val="ws-p"/>
              <w:shd w:val="clear" w:color="auto" w:fill="FFFFFF"/>
              <w:spacing w:before="120" w:beforeAutospacing="0" w:after="120" w:afterAutospacing="0"/>
              <w:jc w:val="both"/>
              <w:rPr>
                <w:rFonts w:eastAsiaTheme="minorHAnsi"/>
                <w:i/>
                <w:iCs/>
              </w:rPr>
            </w:pPr>
            <w:r w:rsidRPr="00EA775F">
              <w:rPr>
                <w:rFonts w:eastAsiaTheme="minorHAnsi"/>
                <w:i/>
                <w:iCs/>
              </w:rPr>
              <w:t xml:space="preserve">+ Trong thời gian 15 ngày kể từ ngày kết thúc thời hạn tiếp nhận, xử lý các kiến nghị, hoàn thiện hồ sơ đề nghị xét tặng danh hiệu “Nghệ nhân </w:t>
            </w:r>
            <w:r w:rsidR="007D0456" w:rsidRPr="00EA775F">
              <w:rPr>
                <w:rFonts w:eastAsiaTheme="minorHAnsi"/>
                <w:i/>
                <w:iCs/>
              </w:rPr>
              <w:t>ưu tú”</w:t>
            </w:r>
            <w:r w:rsidRPr="00EA775F">
              <w:rPr>
                <w:rFonts w:eastAsiaTheme="minorHAnsi"/>
                <w:i/>
                <w:iCs/>
              </w:rPr>
              <w:t xml:space="preserve"> trong lĩnh vực di sản văn hóa phi vật thể đạt từ 75% ý kiến đồng ý của cộng đồng dân cư nơi cư trú và đạt từ 80% phiếu đồng ý của tổng số thành viên Hội đồng có mặt tại cuộc họp, gửi cơ quan thường trực Hội đồng chuyên ngành cấp Bộ.</w:t>
            </w:r>
          </w:p>
          <w:p w:rsidR="001375F0" w:rsidRPr="00EA775F" w:rsidRDefault="001375F0" w:rsidP="00D77D10">
            <w:pPr>
              <w:pStyle w:val="ws-p"/>
              <w:shd w:val="clear" w:color="auto" w:fill="FFFFFF"/>
              <w:spacing w:before="120" w:beforeAutospacing="0" w:after="120" w:afterAutospacing="0"/>
              <w:jc w:val="both"/>
              <w:rPr>
                <w:rFonts w:eastAsiaTheme="minorHAnsi"/>
              </w:rPr>
            </w:pPr>
            <w:r w:rsidRPr="00EA775F">
              <w:rPr>
                <w:rFonts w:eastAsiaTheme="minorHAnsi"/>
              </w:rPr>
              <w:t>- Trình tự xét tặng tại Hội đồng chuyên ngành cấp Bộ:</w:t>
            </w:r>
          </w:p>
          <w:p w:rsidR="001375F0" w:rsidRPr="00EA775F" w:rsidRDefault="001375F0" w:rsidP="00D77D10">
            <w:pPr>
              <w:pStyle w:val="ws-p"/>
              <w:shd w:val="clear" w:color="auto" w:fill="FFFFFF"/>
              <w:spacing w:before="120" w:beforeAutospacing="0" w:after="120" w:afterAutospacing="0"/>
              <w:jc w:val="both"/>
              <w:rPr>
                <w:rFonts w:eastAsiaTheme="minorHAnsi"/>
                <w:i/>
                <w:iCs/>
              </w:rPr>
            </w:pPr>
            <w:r w:rsidRPr="00EA775F">
              <w:rPr>
                <w:rFonts w:eastAsiaTheme="minorHAnsi"/>
              </w:rPr>
              <w:t xml:space="preserve">+ </w:t>
            </w:r>
            <w:r w:rsidRPr="00EA775F">
              <w:rPr>
                <w:rFonts w:eastAsiaTheme="minorHAnsi"/>
                <w:i/>
                <w:iCs/>
              </w:rPr>
              <w:t xml:space="preserve">Công khai danh sách cá nhân đề nghị xét tặng danh hiệu “Nghệ nhân </w:t>
            </w:r>
            <w:r w:rsidR="007D0456" w:rsidRPr="00EA775F">
              <w:rPr>
                <w:rFonts w:eastAsiaTheme="minorHAnsi"/>
                <w:i/>
                <w:iCs/>
              </w:rPr>
              <w:t>ưu tú</w:t>
            </w:r>
            <w:r w:rsidRPr="00EA775F">
              <w:rPr>
                <w:rFonts w:eastAsiaTheme="minorHAnsi"/>
                <w:i/>
                <w:iCs/>
              </w:rPr>
              <w:t>” trong lĩnh vực di sản văn hóa phi vật thể trên Cổng Thông tin điện tử Bộ Văn hóa, Thể thao và Du lịch trong thời gian 15 ngày, kể từ ngày kết thúc thời hạn nhận hồ sơ của Hội đồng cấp tỉnh để lấy ý kiến của Nhân dân.</w:t>
            </w:r>
          </w:p>
          <w:p w:rsidR="001375F0" w:rsidRPr="00EA775F" w:rsidRDefault="001375F0" w:rsidP="00D77D10">
            <w:pPr>
              <w:pStyle w:val="ws-p"/>
              <w:shd w:val="clear" w:color="auto" w:fill="FFFFFF"/>
              <w:spacing w:before="120" w:beforeAutospacing="0" w:after="120" w:afterAutospacing="0"/>
              <w:jc w:val="both"/>
              <w:rPr>
                <w:rFonts w:eastAsiaTheme="minorHAnsi"/>
                <w:i/>
                <w:iCs/>
              </w:rPr>
            </w:pPr>
            <w:r w:rsidRPr="00EA775F">
              <w:rPr>
                <w:rFonts w:eastAsiaTheme="minorHAnsi"/>
                <w:i/>
                <w:iCs/>
              </w:rPr>
              <w:t xml:space="preserve">+ Tiếp nhận, xử lý các kiến nghị của Nhân dân trong thời gian 15 ngày kể từ ngày kết thúc thời hạn công khai danh sách cá nhân đề nghị xét tặng danh hiệu “Nghệ nhân </w:t>
            </w:r>
            <w:r w:rsidR="007D0456" w:rsidRPr="00EA775F">
              <w:rPr>
                <w:rFonts w:eastAsiaTheme="minorHAnsi"/>
                <w:i/>
                <w:iCs/>
              </w:rPr>
              <w:t>ưu tú</w:t>
            </w:r>
            <w:r w:rsidRPr="00EA775F">
              <w:rPr>
                <w:rFonts w:eastAsiaTheme="minorHAnsi"/>
                <w:i/>
                <w:iCs/>
              </w:rPr>
              <w:t>” trong lĩnh vực di sản văn hóa phi vật thể trên Cổng Thông tin điện tử Bộ Văn hóa, Thể thao và Du lịch.</w:t>
            </w:r>
          </w:p>
          <w:p w:rsidR="001375F0" w:rsidRPr="00EA775F" w:rsidRDefault="001375F0" w:rsidP="00D77D10">
            <w:pPr>
              <w:pStyle w:val="ws-p"/>
              <w:shd w:val="clear" w:color="auto" w:fill="FFFFFF"/>
              <w:spacing w:before="120" w:beforeAutospacing="0" w:after="120" w:afterAutospacing="0"/>
              <w:jc w:val="both"/>
              <w:rPr>
                <w:rFonts w:eastAsiaTheme="minorHAnsi"/>
                <w:i/>
                <w:iCs/>
              </w:rPr>
            </w:pPr>
            <w:r w:rsidRPr="00EA775F">
              <w:rPr>
                <w:rFonts w:eastAsiaTheme="minorHAnsi"/>
                <w:i/>
                <w:iCs/>
              </w:rPr>
              <w:t xml:space="preserve">+ Xem xét, đánh giá từng hồ sơ đề nghị xét tặng danh hiệu “Nghệ nhân </w:t>
            </w:r>
            <w:r w:rsidR="007D0456" w:rsidRPr="00EA775F">
              <w:rPr>
                <w:rFonts w:eastAsiaTheme="minorHAnsi"/>
                <w:i/>
                <w:iCs/>
              </w:rPr>
              <w:t>ưu tú</w:t>
            </w:r>
            <w:r w:rsidRPr="00EA775F">
              <w:rPr>
                <w:rFonts w:eastAsiaTheme="minorHAnsi"/>
                <w:i/>
                <w:iCs/>
              </w:rPr>
              <w:t>” trong lĩnh vực di sản văn hóa phi vật thể theo quy định tại Điều 7 hoặc Điều 8 Nghị định số 93/2023/NĐ-CP ngày 25/12/2023 của Chính phủ trong thời gian 15 ngày kể từ ngày cơ quan thường trực Hội đồng báo cáo xin ý kiến các thành viên Hội đồng về hồ sơ.</w:t>
            </w:r>
          </w:p>
          <w:p w:rsidR="001375F0" w:rsidRPr="00EA775F" w:rsidRDefault="001375F0" w:rsidP="00D77D10">
            <w:pPr>
              <w:pStyle w:val="ws-p"/>
              <w:shd w:val="clear" w:color="auto" w:fill="FFFFFF"/>
              <w:spacing w:before="120" w:beforeAutospacing="0" w:after="120" w:afterAutospacing="0"/>
              <w:jc w:val="both"/>
              <w:rPr>
                <w:rFonts w:eastAsiaTheme="minorHAnsi"/>
                <w:i/>
                <w:iCs/>
              </w:rPr>
            </w:pPr>
            <w:r w:rsidRPr="00EA775F">
              <w:rPr>
                <w:rFonts w:eastAsiaTheme="minorHAnsi"/>
                <w:i/>
                <w:iCs/>
              </w:rPr>
              <w:lastRenderedPageBreak/>
              <w:t xml:space="preserve">+ Trong thời gian 20 ngày kể từ ngày kết thúc cuộc họp của Hội đồng, cơ quan thường trực có trách nhiệm thông báo bằng văn bản về kết quả xét tặng danh hiệu “Nghệ nhân </w:t>
            </w:r>
            <w:r w:rsidR="007D0456" w:rsidRPr="00EA775F">
              <w:rPr>
                <w:rFonts w:eastAsiaTheme="minorHAnsi"/>
                <w:i/>
                <w:iCs/>
              </w:rPr>
              <w:t>ưu tú</w:t>
            </w:r>
            <w:r w:rsidRPr="00EA775F">
              <w:rPr>
                <w:rFonts w:eastAsiaTheme="minorHAnsi"/>
                <w:i/>
                <w:iCs/>
              </w:rPr>
              <w:t xml:space="preserve">” của Hội đồng chuyên ngành cấp Bộ đến Hội đồng cấp tỉnh. Trong thời gian 05 ngày kể từ ngày Hội đồng cấp tỉnh nhận được văn bản thông báo kết quả của Hội đồng chuyên ngành cấp Bộ, cơ quan thường trực Hội đồng cấp tỉnh có trách nhiệm thông báo bằng văn bản đến các cá nhân có hồ sơ đề nghị xét tặng danh hiệu “Nghệ nhân </w:t>
            </w:r>
            <w:r w:rsidR="007D0456" w:rsidRPr="00EA775F">
              <w:rPr>
                <w:rFonts w:eastAsiaTheme="minorHAnsi"/>
                <w:i/>
                <w:iCs/>
              </w:rPr>
              <w:t>ưu tú</w:t>
            </w:r>
            <w:r w:rsidRPr="00EA775F">
              <w:rPr>
                <w:rFonts w:eastAsiaTheme="minorHAnsi"/>
                <w:i/>
                <w:iCs/>
              </w:rPr>
              <w:t>” trong lĩnh vực di sản văn hóa phi vật thể.</w:t>
            </w:r>
          </w:p>
          <w:p w:rsidR="001375F0" w:rsidRPr="00EA775F" w:rsidRDefault="001375F0" w:rsidP="00D77D10">
            <w:pPr>
              <w:pStyle w:val="ws-p"/>
              <w:shd w:val="clear" w:color="auto" w:fill="FFFFFF"/>
              <w:spacing w:before="120" w:beforeAutospacing="0" w:after="120" w:afterAutospacing="0"/>
              <w:jc w:val="both"/>
              <w:rPr>
                <w:rFonts w:eastAsiaTheme="minorHAnsi"/>
                <w:i/>
                <w:iCs/>
              </w:rPr>
            </w:pPr>
            <w:r w:rsidRPr="00EA775F">
              <w:rPr>
                <w:rFonts w:eastAsiaTheme="minorHAnsi"/>
                <w:i/>
                <w:iCs/>
              </w:rPr>
              <w:t>+ Tiếp nhận, xử lý các kiến nghị trong thời gian 20 ngày kể từ ngày thông báo kết quả xét tặng của Hội đồng.</w:t>
            </w:r>
          </w:p>
          <w:p w:rsidR="001375F0" w:rsidRPr="00EA775F" w:rsidRDefault="001375F0" w:rsidP="00D77D10">
            <w:pPr>
              <w:pStyle w:val="ws-p"/>
              <w:shd w:val="clear" w:color="auto" w:fill="FFFFFF"/>
              <w:spacing w:before="120" w:beforeAutospacing="0" w:after="120" w:afterAutospacing="0"/>
              <w:jc w:val="both"/>
              <w:rPr>
                <w:rFonts w:eastAsiaTheme="minorHAnsi"/>
                <w:i/>
                <w:iCs/>
              </w:rPr>
            </w:pPr>
            <w:r w:rsidRPr="00EA775F">
              <w:rPr>
                <w:rFonts w:eastAsiaTheme="minorHAnsi"/>
                <w:i/>
                <w:iCs/>
              </w:rPr>
              <w:t xml:space="preserve">+ Trong thời gian 30 ngày kể từ ngày kết thúc thời hạn tiếp nhận, xử lý các kiến nghị, hoàn thiện hồ sơ đề nghị xét tặng danh hiệu “Nghệ nhân </w:t>
            </w:r>
            <w:r w:rsidR="007D0456" w:rsidRPr="00EA775F">
              <w:rPr>
                <w:rFonts w:eastAsiaTheme="minorHAnsi"/>
                <w:i/>
                <w:iCs/>
              </w:rPr>
              <w:t>ưu tú</w:t>
            </w:r>
            <w:r w:rsidRPr="00EA775F">
              <w:rPr>
                <w:rFonts w:eastAsiaTheme="minorHAnsi"/>
                <w:i/>
                <w:iCs/>
              </w:rPr>
              <w:t>” trong lĩnh vực di sản văn hóa phi vật thể đạt từ 80% phiếu đồng ý của tổng số thành viên Hội đồng có mặt tại cuộc họp, gửi cơ quan thường trực Hội đồng cấp Nhà nước.</w:t>
            </w:r>
          </w:p>
          <w:p w:rsidR="001375F0" w:rsidRPr="00EA775F" w:rsidRDefault="001375F0" w:rsidP="00D77D10">
            <w:pPr>
              <w:pStyle w:val="ws-p"/>
              <w:shd w:val="clear" w:color="auto" w:fill="FFFFFF"/>
              <w:spacing w:before="120" w:beforeAutospacing="0" w:after="120" w:afterAutospacing="0"/>
              <w:jc w:val="both"/>
              <w:rPr>
                <w:rFonts w:eastAsiaTheme="minorHAnsi"/>
              </w:rPr>
            </w:pPr>
            <w:r w:rsidRPr="00EA775F">
              <w:rPr>
                <w:rFonts w:eastAsiaTheme="minorHAnsi"/>
              </w:rPr>
              <w:t>- Trình tự xét tặng tại Hội đồng cấp Nhà nước:</w:t>
            </w:r>
          </w:p>
          <w:p w:rsidR="001375F0" w:rsidRPr="00EA775F" w:rsidRDefault="001375F0" w:rsidP="00D77D10">
            <w:pPr>
              <w:pStyle w:val="ws-p"/>
              <w:shd w:val="clear" w:color="auto" w:fill="FFFFFF"/>
              <w:spacing w:before="120" w:beforeAutospacing="0" w:after="120" w:afterAutospacing="0"/>
              <w:jc w:val="both"/>
              <w:rPr>
                <w:rFonts w:eastAsiaTheme="minorHAnsi"/>
              </w:rPr>
            </w:pPr>
            <w:r w:rsidRPr="00EA775F">
              <w:rPr>
                <w:rFonts w:eastAsiaTheme="minorHAnsi"/>
                <w:i/>
                <w:iCs/>
              </w:rPr>
              <w:t xml:space="preserve">+ Công khai danh sách cá nhân đề nghị xét tặng danh hiệu “Nghệ nhân </w:t>
            </w:r>
            <w:r w:rsidR="007D0456" w:rsidRPr="00EA775F">
              <w:rPr>
                <w:rFonts w:eastAsiaTheme="minorHAnsi"/>
                <w:i/>
                <w:iCs/>
              </w:rPr>
              <w:t>ưu tú</w:t>
            </w:r>
            <w:r w:rsidRPr="00EA775F">
              <w:rPr>
                <w:rFonts w:eastAsiaTheme="minorHAnsi"/>
                <w:i/>
                <w:iCs/>
              </w:rPr>
              <w:t>” trong lĩnh vực di sản văn hóa phi vật thể trên Cổng Thông tin điện tử Chính phủ và Bộ Văn hóa, Thể thao và Du lịch trong thời gian 15 ngày, kể từ ngày kết thúc thời hạn nhận hồ sơ của Hội đồng chuyên ngành cấp Bộ để lấy ý kiến của Nhân dân.</w:t>
            </w:r>
          </w:p>
          <w:p w:rsidR="001375F0" w:rsidRPr="00EA775F" w:rsidRDefault="001375F0" w:rsidP="00D77D10">
            <w:pPr>
              <w:pStyle w:val="ws-p"/>
              <w:shd w:val="clear" w:color="auto" w:fill="FFFFFF"/>
              <w:spacing w:before="120" w:beforeAutospacing="0" w:after="120" w:afterAutospacing="0"/>
              <w:jc w:val="both"/>
              <w:rPr>
                <w:rFonts w:eastAsiaTheme="minorHAnsi"/>
                <w:i/>
                <w:iCs/>
              </w:rPr>
            </w:pPr>
            <w:r w:rsidRPr="00EA775F">
              <w:rPr>
                <w:rFonts w:eastAsiaTheme="minorHAnsi"/>
                <w:i/>
                <w:iCs/>
              </w:rPr>
              <w:t xml:space="preserve">+ Tiếp nhận, xử lý các kiến nghị của Nhân dân trong thời gian 15 ngày kể từ ngày kết thúc thời hạn công khai danh sách cá nhân đề nghị xét tặng danh hiệu “Nghệ nhân </w:t>
            </w:r>
            <w:r w:rsidR="007D0456" w:rsidRPr="00EA775F">
              <w:rPr>
                <w:rFonts w:eastAsiaTheme="minorHAnsi"/>
                <w:i/>
                <w:iCs/>
              </w:rPr>
              <w:t>ưu tú</w:t>
            </w:r>
            <w:r w:rsidRPr="00EA775F">
              <w:rPr>
                <w:rFonts w:eastAsiaTheme="minorHAnsi"/>
                <w:i/>
                <w:iCs/>
              </w:rPr>
              <w:t>” trong lĩnh vực di sản văn hóa phi vật thể trên Cổng Thông tin điện tử Chính phủ và Cổng Thông tin điện tử Bộ Văn hóa, Thể thao và Du lịch.</w:t>
            </w:r>
            <w:r w:rsidR="007D0456" w:rsidRPr="00EA775F">
              <w:rPr>
                <w:rFonts w:eastAsiaTheme="minorHAnsi"/>
                <w:i/>
                <w:iCs/>
              </w:rPr>
              <w:t xml:space="preserve"> </w:t>
            </w:r>
          </w:p>
          <w:p w:rsidR="001375F0" w:rsidRPr="00EA775F" w:rsidRDefault="001375F0" w:rsidP="00D77D10">
            <w:pPr>
              <w:pStyle w:val="ws-p"/>
              <w:shd w:val="clear" w:color="auto" w:fill="FFFFFF"/>
              <w:spacing w:before="120" w:beforeAutospacing="0" w:after="120" w:afterAutospacing="0"/>
              <w:jc w:val="both"/>
              <w:rPr>
                <w:rFonts w:eastAsiaTheme="minorHAnsi"/>
                <w:i/>
                <w:iCs/>
              </w:rPr>
            </w:pPr>
            <w:r w:rsidRPr="00EA775F">
              <w:rPr>
                <w:rFonts w:eastAsiaTheme="minorHAnsi"/>
                <w:i/>
                <w:iCs/>
              </w:rPr>
              <w:t xml:space="preserve">+ Xem xét, đánh giá từng hồ sơ đề nghị xét tặng danh hiệu “Nghệ nhân </w:t>
            </w:r>
            <w:r w:rsidR="007D0456" w:rsidRPr="00EA775F">
              <w:rPr>
                <w:rFonts w:eastAsiaTheme="minorHAnsi"/>
                <w:i/>
                <w:iCs/>
              </w:rPr>
              <w:t>ưu tú</w:t>
            </w:r>
            <w:r w:rsidRPr="00EA775F">
              <w:rPr>
                <w:rFonts w:eastAsiaTheme="minorHAnsi"/>
                <w:i/>
                <w:iCs/>
              </w:rPr>
              <w:t>” trong lĩnh vực di sản văn hóa phi vật thể theo quy định tại Điều 7 hoặc Điều 8 Nghị định số 93/2023/NĐ-CP ngày 25/12/2023 của Chính phủ trong thời gian 15 ngày kể từ ngày cơ quan thường trực Hội đồng báo cáo xin ý kiến các thành viên Hội đồng về hồ sơ.</w:t>
            </w:r>
          </w:p>
          <w:p w:rsidR="001375F0" w:rsidRPr="00EA775F" w:rsidRDefault="001375F0" w:rsidP="00D77D10">
            <w:pPr>
              <w:pStyle w:val="ws-p"/>
              <w:shd w:val="clear" w:color="auto" w:fill="FFFFFF"/>
              <w:spacing w:before="120" w:beforeAutospacing="0" w:after="120" w:afterAutospacing="0"/>
              <w:jc w:val="both"/>
              <w:rPr>
                <w:rFonts w:eastAsiaTheme="minorHAnsi"/>
                <w:i/>
                <w:iCs/>
              </w:rPr>
            </w:pPr>
            <w:r w:rsidRPr="00EA775F">
              <w:rPr>
                <w:rFonts w:eastAsiaTheme="minorHAnsi"/>
                <w:i/>
                <w:iCs/>
              </w:rPr>
              <w:t xml:space="preserve">+ Trong thời gian 20 ngày kể từ ngày kết thúc cuộc họp của Hội đồng, cơ quan thường trực có trách nhiệm thông báo bằng văn bản về kết quả xét tặng danh hiệu “Nghệ nhân </w:t>
            </w:r>
            <w:r w:rsidR="007D0456" w:rsidRPr="00EA775F">
              <w:rPr>
                <w:rFonts w:eastAsiaTheme="minorHAnsi"/>
                <w:i/>
                <w:iCs/>
              </w:rPr>
              <w:t>ưu tú</w:t>
            </w:r>
            <w:r w:rsidRPr="00EA775F">
              <w:rPr>
                <w:rFonts w:eastAsiaTheme="minorHAnsi"/>
                <w:i/>
                <w:iCs/>
              </w:rPr>
              <w:t xml:space="preserve">” trong lĩnh vực di sản văn hóa phi vật thể của Hội đồng cấp Nhà nước đến Hội đồng cấp tỉnh. Trong thời gian 05 ngày kể từ ngày Hội đồng cấp tỉnh nhận được văn bản thông báo kết quả của Hội đồng cấp Nhà nước, cơ quan thường trực Hội đồng cấp tỉnh có trách nhiệm thông báo bằng văn bản đến các cá nhân có hồ sơ đề nghị xét tặng danh hiệu “Nghệ nhân </w:t>
            </w:r>
            <w:r w:rsidR="007D0456" w:rsidRPr="00EA775F">
              <w:rPr>
                <w:rFonts w:eastAsiaTheme="minorHAnsi"/>
                <w:i/>
                <w:iCs/>
              </w:rPr>
              <w:t>ưu tú</w:t>
            </w:r>
            <w:r w:rsidRPr="00EA775F">
              <w:rPr>
                <w:rFonts w:eastAsiaTheme="minorHAnsi"/>
                <w:i/>
                <w:iCs/>
              </w:rPr>
              <w:t>” trong lĩnh vực di sản văn hóa phi vật thể.</w:t>
            </w:r>
          </w:p>
          <w:p w:rsidR="001375F0" w:rsidRPr="00EA775F" w:rsidRDefault="001375F0" w:rsidP="00D77D10">
            <w:pPr>
              <w:pStyle w:val="ws-p"/>
              <w:shd w:val="clear" w:color="auto" w:fill="FFFFFF"/>
              <w:spacing w:before="120" w:beforeAutospacing="0" w:after="120" w:afterAutospacing="0"/>
              <w:jc w:val="both"/>
              <w:rPr>
                <w:rFonts w:eastAsiaTheme="minorHAnsi"/>
                <w:i/>
                <w:iCs/>
              </w:rPr>
            </w:pPr>
            <w:r w:rsidRPr="00EA775F">
              <w:rPr>
                <w:rFonts w:eastAsiaTheme="minorHAnsi"/>
                <w:i/>
                <w:iCs/>
              </w:rPr>
              <w:t>+ Tiếp nhận, xử lý các kiến nghị trong thời gian 20 ngày kể từ ngày thông báo kết quả xét tặng của Hội đồng.</w:t>
            </w:r>
          </w:p>
          <w:p w:rsidR="001375F0" w:rsidRPr="00EA775F" w:rsidRDefault="001375F0" w:rsidP="00D77D10">
            <w:pPr>
              <w:pStyle w:val="ws-p"/>
              <w:shd w:val="clear" w:color="auto" w:fill="FFFFFF"/>
              <w:spacing w:before="120" w:beforeAutospacing="0" w:after="120" w:afterAutospacing="0"/>
              <w:jc w:val="both"/>
              <w:rPr>
                <w:rFonts w:eastAsiaTheme="minorHAnsi"/>
                <w:i/>
                <w:iCs/>
              </w:rPr>
            </w:pPr>
            <w:r w:rsidRPr="00EA775F">
              <w:rPr>
                <w:rFonts w:eastAsiaTheme="minorHAnsi"/>
                <w:i/>
                <w:iCs/>
              </w:rPr>
              <w:t xml:space="preserve">+ Trong thời gian 30 ngày kể từ ngày kết thúc thời hạn tiếp nhận, xử lý các kiến nghị, hoàn thiện hồ sơ đề nghị xét tặng danh hiệu “Nghệ nhân </w:t>
            </w:r>
            <w:r w:rsidR="007D0456" w:rsidRPr="00EA775F">
              <w:rPr>
                <w:rFonts w:eastAsiaTheme="minorHAnsi"/>
                <w:i/>
                <w:iCs/>
              </w:rPr>
              <w:t>ưu tú</w:t>
            </w:r>
            <w:r w:rsidRPr="00EA775F">
              <w:rPr>
                <w:rFonts w:eastAsiaTheme="minorHAnsi"/>
                <w:i/>
                <w:iCs/>
              </w:rPr>
              <w:t>” trong lĩnh vực di sản văn hóa phi vật thể đạt từ 80% phiếu đồng ý của tổng số thành viên Hội đồng có mặt tại cuộc họp, gửi Bộ Nội vụ (Ban Thi đua – Khen thưởng Trung ương) để tổng hợp trình Thủ tướng Chính phủ.</w:t>
            </w:r>
            <w:r w:rsidRPr="00EA775F">
              <w:rPr>
                <w:rFonts w:eastAsiaTheme="minorHAnsi"/>
              </w:rPr>
              <w:t xml:space="preserve"> </w:t>
            </w:r>
            <w:r w:rsidR="007D0456" w:rsidRPr="00EA775F">
              <w:rPr>
                <w:rFonts w:eastAsiaTheme="minorHAnsi"/>
              </w:rPr>
              <w:t xml:space="preserve"> </w:t>
            </w:r>
          </w:p>
          <w:p w:rsidR="001375F0" w:rsidRPr="00EA775F" w:rsidRDefault="001375F0" w:rsidP="00D77D10">
            <w:pPr>
              <w:pStyle w:val="ws-p"/>
              <w:shd w:val="clear" w:color="auto" w:fill="FFFFFF"/>
              <w:spacing w:before="120" w:beforeAutospacing="0" w:after="120" w:afterAutospacing="0"/>
              <w:jc w:val="both"/>
            </w:pPr>
            <w:r w:rsidRPr="00EA775F">
              <w:rPr>
                <w:b/>
              </w:rPr>
              <w:t xml:space="preserve">Bước 3: </w:t>
            </w:r>
            <w:r w:rsidRPr="00EA775F">
              <w:t>Trả kết quả:</w:t>
            </w:r>
          </w:p>
          <w:p w:rsidR="001375F0" w:rsidRPr="00EA775F" w:rsidRDefault="001375F0" w:rsidP="00D77D10">
            <w:pPr>
              <w:pStyle w:val="ws-p"/>
              <w:shd w:val="clear" w:color="auto" w:fill="FFFFFF"/>
              <w:spacing w:before="120" w:beforeAutospacing="0" w:after="120" w:afterAutospacing="0"/>
              <w:jc w:val="both"/>
            </w:pPr>
            <w:r w:rsidRPr="00EA775F">
              <w:t>Sau khi nhận được kết quả xét tặng từ Trung ương, Sở Văn hóa, Thể thao và Du lịch chuyển cho Trung tâm Phục vụ hành chính công tỉnh thực hiện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rsidR="001375F0" w:rsidRPr="00EA775F" w:rsidRDefault="001375F0" w:rsidP="00D77D10">
            <w:pPr>
              <w:pStyle w:val="ws-p"/>
              <w:shd w:val="clear" w:color="auto" w:fill="FFFFFF"/>
              <w:spacing w:before="120" w:beforeAutospacing="0" w:after="120" w:afterAutospacing="0"/>
              <w:jc w:val="both"/>
              <w:rPr>
                <w:b/>
              </w:rPr>
            </w:pPr>
            <w:r w:rsidRPr="00EA775F">
              <w:rPr>
                <w:b/>
              </w:rPr>
              <w:lastRenderedPageBreak/>
              <w:t>* Sơ đồ quy trình</w:t>
            </w:r>
          </w:p>
          <w:p w:rsidR="001375F0" w:rsidRPr="00EA775F" w:rsidRDefault="001375F0" w:rsidP="00D77D10">
            <w:pPr>
              <w:pStyle w:val="ws-p"/>
              <w:shd w:val="clear" w:color="auto" w:fill="FFFFFF"/>
              <w:spacing w:before="120" w:beforeAutospacing="0" w:after="120" w:afterAutospacing="0"/>
              <w:jc w:val="both"/>
            </w:pPr>
            <w:r w:rsidRPr="00EA775F">
              <w:rPr>
                <w:noProof/>
              </w:rPr>
              <w:drawing>
                <wp:inline distT="0" distB="0" distL="0" distR="0" wp14:anchorId="1BD96E2E" wp14:editId="7F649FA4">
                  <wp:extent cx="5201728" cy="3209026"/>
                  <wp:effectExtent l="0" t="0" r="0" b="1079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tc>
      </w:tr>
      <w:tr w:rsidR="001375F0" w:rsidRPr="00EA775F" w:rsidTr="00427AD9">
        <w:tc>
          <w:tcPr>
            <w:tcW w:w="10206" w:type="dxa"/>
            <w:gridSpan w:val="6"/>
          </w:tcPr>
          <w:p w:rsidR="001375F0" w:rsidRPr="00EA775F" w:rsidRDefault="001375F0" w:rsidP="00D77D10">
            <w:pPr>
              <w:spacing w:beforeAutospacing="1"/>
              <w:rPr>
                <w:rFonts w:ascii="Times New Roman" w:eastAsia="Times New Roman" w:hAnsi="Times New Roman" w:cs="Times New Roman"/>
                <w:caps/>
                <w:sz w:val="24"/>
                <w:szCs w:val="24"/>
              </w:rPr>
            </w:pPr>
            <w:r w:rsidRPr="00EA775F">
              <w:rPr>
                <w:rFonts w:ascii="Times New Roman" w:eastAsia="Times New Roman" w:hAnsi="Times New Roman" w:cs="Times New Roman"/>
                <w:b/>
                <w:bCs/>
                <w:caps/>
                <w:sz w:val="24"/>
                <w:szCs w:val="24"/>
              </w:rPr>
              <w:lastRenderedPageBreak/>
              <w:t>CÁCH THỨC THỰC HIỆN:</w:t>
            </w:r>
          </w:p>
        </w:tc>
      </w:tr>
      <w:tr w:rsidR="001375F0" w:rsidRPr="00EA775F" w:rsidTr="00427AD9">
        <w:tc>
          <w:tcPr>
            <w:tcW w:w="1740" w:type="dxa"/>
          </w:tcPr>
          <w:p w:rsidR="001375F0" w:rsidRPr="00EA775F" w:rsidRDefault="001375F0" w:rsidP="00D77D10">
            <w:pPr>
              <w:jc w:val="center"/>
              <w:rPr>
                <w:rFonts w:ascii="Times New Roman" w:hAnsi="Times New Roman" w:cs="Times New Roman"/>
                <w:sz w:val="24"/>
                <w:szCs w:val="24"/>
              </w:rPr>
            </w:pPr>
            <w:r w:rsidRPr="00EA775F">
              <w:rPr>
                <w:rFonts w:ascii="Times New Roman" w:hAnsi="Times New Roman" w:cs="Times New Roman"/>
                <w:sz w:val="24"/>
                <w:szCs w:val="24"/>
              </w:rPr>
              <w:t>Hình thức nộp</w:t>
            </w:r>
          </w:p>
        </w:tc>
        <w:tc>
          <w:tcPr>
            <w:tcW w:w="1970" w:type="dxa"/>
          </w:tcPr>
          <w:p w:rsidR="001375F0" w:rsidRPr="00EA775F" w:rsidRDefault="001375F0" w:rsidP="00D77D10">
            <w:pPr>
              <w:jc w:val="center"/>
              <w:rPr>
                <w:rFonts w:ascii="Times New Roman" w:hAnsi="Times New Roman" w:cs="Times New Roman"/>
                <w:sz w:val="24"/>
                <w:szCs w:val="24"/>
              </w:rPr>
            </w:pPr>
            <w:r w:rsidRPr="00EA775F">
              <w:rPr>
                <w:rFonts w:ascii="Times New Roman" w:hAnsi="Times New Roman" w:cs="Times New Roman"/>
                <w:sz w:val="24"/>
                <w:szCs w:val="24"/>
              </w:rPr>
              <w:t>Thời hạn giải quyết</w:t>
            </w:r>
          </w:p>
        </w:tc>
        <w:tc>
          <w:tcPr>
            <w:tcW w:w="1999" w:type="dxa"/>
          </w:tcPr>
          <w:p w:rsidR="001375F0" w:rsidRPr="00EA775F" w:rsidRDefault="001375F0" w:rsidP="00D77D10">
            <w:pPr>
              <w:jc w:val="center"/>
              <w:rPr>
                <w:rFonts w:ascii="Times New Roman" w:hAnsi="Times New Roman" w:cs="Times New Roman"/>
                <w:sz w:val="24"/>
                <w:szCs w:val="24"/>
              </w:rPr>
            </w:pPr>
            <w:r w:rsidRPr="00EA775F">
              <w:rPr>
                <w:rFonts w:ascii="Times New Roman" w:hAnsi="Times New Roman" w:cs="Times New Roman"/>
                <w:sz w:val="24"/>
                <w:szCs w:val="24"/>
              </w:rPr>
              <w:t>Phí, lệ phí</w:t>
            </w:r>
          </w:p>
        </w:tc>
        <w:tc>
          <w:tcPr>
            <w:tcW w:w="4497" w:type="dxa"/>
            <w:gridSpan w:val="3"/>
          </w:tcPr>
          <w:p w:rsidR="001375F0" w:rsidRPr="00EA775F" w:rsidRDefault="001375F0" w:rsidP="00D77D10">
            <w:pPr>
              <w:jc w:val="center"/>
              <w:rPr>
                <w:rFonts w:ascii="Times New Roman" w:hAnsi="Times New Roman" w:cs="Times New Roman"/>
                <w:sz w:val="24"/>
                <w:szCs w:val="24"/>
              </w:rPr>
            </w:pPr>
            <w:r w:rsidRPr="00EA775F">
              <w:rPr>
                <w:rFonts w:ascii="Times New Roman" w:hAnsi="Times New Roman" w:cs="Times New Roman"/>
                <w:sz w:val="24"/>
                <w:szCs w:val="24"/>
              </w:rPr>
              <w:t>Mô tả</w:t>
            </w:r>
          </w:p>
        </w:tc>
      </w:tr>
      <w:tr w:rsidR="001375F0" w:rsidRPr="00EA775F" w:rsidTr="00427AD9">
        <w:trPr>
          <w:trHeight w:val="1739"/>
        </w:trPr>
        <w:tc>
          <w:tcPr>
            <w:tcW w:w="1740" w:type="dxa"/>
          </w:tcPr>
          <w:p w:rsidR="001375F0" w:rsidRPr="00EA775F" w:rsidRDefault="001375F0" w:rsidP="00D77D10">
            <w:pPr>
              <w:spacing w:before="120" w:after="120"/>
              <w:jc w:val="both"/>
              <w:textAlignment w:val="center"/>
              <w:rPr>
                <w:rFonts w:ascii="Times New Roman" w:eastAsia="Times New Roman" w:hAnsi="Times New Roman" w:cs="Times New Roman"/>
                <w:sz w:val="24"/>
                <w:szCs w:val="24"/>
              </w:rPr>
            </w:pPr>
            <w:r w:rsidRPr="00EA775F">
              <w:rPr>
                <w:rFonts w:ascii="Times New Roman" w:hAnsi="Times New Roman" w:cs="Times New Roman"/>
                <w:sz w:val="24"/>
                <w:szCs w:val="24"/>
                <w:shd w:val="clear" w:color="auto" w:fill="FFFFFF"/>
              </w:rPr>
              <w:t>Trực tiếp</w:t>
            </w:r>
          </w:p>
        </w:tc>
        <w:tc>
          <w:tcPr>
            <w:tcW w:w="1970" w:type="dxa"/>
          </w:tcPr>
          <w:p w:rsidR="001375F0" w:rsidRPr="00EA775F" w:rsidRDefault="001375F0" w:rsidP="00D77D10">
            <w:pPr>
              <w:jc w:val="both"/>
              <w:rPr>
                <w:rFonts w:ascii="Times New Roman" w:hAnsi="Times New Roman" w:cs="Times New Roman"/>
                <w:sz w:val="24"/>
                <w:szCs w:val="24"/>
              </w:rPr>
            </w:pPr>
            <w:r w:rsidRPr="00EA775F">
              <w:rPr>
                <w:rStyle w:val="fontstyle01"/>
                <w:color w:val="auto"/>
                <w:sz w:val="24"/>
                <w:szCs w:val="24"/>
              </w:rPr>
              <w:t xml:space="preserve">- Thời gian tổ chức hoạt động xét tặng danh hiệu “Nghệ nhân </w:t>
            </w:r>
            <w:r w:rsidR="007D0456" w:rsidRPr="00EA775F">
              <w:rPr>
                <w:rStyle w:val="fontstyle01"/>
                <w:color w:val="auto"/>
                <w:sz w:val="24"/>
                <w:szCs w:val="24"/>
              </w:rPr>
              <w:t>ưu tú</w:t>
            </w:r>
            <w:r w:rsidRPr="00EA775F">
              <w:rPr>
                <w:rStyle w:val="fontstyle01"/>
                <w:color w:val="auto"/>
                <w:sz w:val="24"/>
                <w:szCs w:val="24"/>
              </w:rPr>
              <w:t>”</w:t>
            </w:r>
            <w:r w:rsidRPr="00EA775F">
              <w:rPr>
                <w:rFonts w:ascii="Times New Roman" w:hAnsi="Times New Roman" w:cs="Times New Roman"/>
                <w:sz w:val="24"/>
                <w:szCs w:val="24"/>
              </w:rPr>
              <w:t xml:space="preserve"> </w:t>
            </w:r>
            <w:r w:rsidRPr="00EA775F">
              <w:rPr>
                <w:rStyle w:val="fontstyle01"/>
                <w:color w:val="auto"/>
                <w:sz w:val="24"/>
                <w:szCs w:val="24"/>
              </w:rPr>
              <w:t>trong lĩnh vực di sản văn hóa phi vật thể tại Hội đồng cấp tỉnh không quá 90 ngày.</w:t>
            </w:r>
          </w:p>
          <w:p w:rsidR="001375F0" w:rsidRPr="00EA775F" w:rsidRDefault="001375F0" w:rsidP="00D77D10">
            <w:pPr>
              <w:jc w:val="both"/>
              <w:rPr>
                <w:rFonts w:ascii="Times New Roman" w:hAnsi="Times New Roman" w:cs="Times New Roman"/>
                <w:sz w:val="24"/>
                <w:szCs w:val="24"/>
              </w:rPr>
            </w:pPr>
            <w:r w:rsidRPr="00EA775F">
              <w:rPr>
                <w:rStyle w:val="fontstyle01"/>
                <w:color w:val="auto"/>
                <w:sz w:val="24"/>
                <w:szCs w:val="24"/>
              </w:rPr>
              <w:t xml:space="preserve">- Thời gian tổ chức hoạt động xét tặng danh hiệu “Nghệ nhân </w:t>
            </w:r>
            <w:r w:rsidR="007D0456" w:rsidRPr="00EA775F">
              <w:rPr>
                <w:rStyle w:val="fontstyle01"/>
                <w:color w:val="auto"/>
                <w:sz w:val="24"/>
                <w:szCs w:val="24"/>
              </w:rPr>
              <w:t>ưu tú</w:t>
            </w:r>
            <w:r w:rsidRPr="00EA775F">
              <w:rPr>
                <w:rStyle w:val="fontstyle01"/>
                <w:color w:val="auto"/>
                <w:sz w:val="24"/>
                <w:szCs w:val="24"/>
              </w:rPr>
              <w:t>”</w:t>
            </w:r>
            <w:r w:rsidRPr="00EA775F">
              <w:rPr>
                <w:rFonts w:ascii="Times New Roman" w:hAnsi="Times New Roman" w:cs="Times New Roman"/>
                <w:sz w:val="24"/>
                <w:szCs w:val="24"/>
              </w:rPr>
              <w:t xml:space="preserve"> </w:t>
            </w:r>
            <w:r w:rsidRPr="00EA775F">
              <w:rPr>
                <w:rStyle w:val="fontstyle01"/>
                <w:color w:val="auto"/>
                <w:sz w:val="24"/>
                <w:szCs w:val="24"/>
              </w:rPr>
              <w:t>trong lĩnh vực di sản văn hóa phi vật thể tại Hội đồng chuyên ngành cấp Bộ</w:t>
            </w:r>
            <w:r w:rsidRPr="00EA775F">
              <w:rPr>
                <w:rFonts w:ascii="Times New Roman" w:hAnsi="Times New Roman" w:cs="Times New Roman"/>
                <w:sz w:val="24"/>
                <w:szCs w:val="24"/>
              </w:rPr>
              <w:t xml:space="preserve"> </w:t>
            </w:r>
            <w:r w:rsidRPr="00EA775F">
              <w:rPr>
                <w:rStyle w:val="fontstyle01"/>
                <w:color w:val="auto"/>
                <w:sz w:val="24"/>
                <w:szCs w:val="24"/>
              </w:rPr>
              <w:t>không quá 120 ngày.</w:t>
            </w:r>
          </w:p>
          <w:p w:rsidR="001375F0" w:rsidRPr="00EA775F" w:rsidRDefault="001375F0" w:rsidP="007D0456">
            <w:pPr>
              <w:jc w:val="both"/>
              <w:rPr>
                <w:rFonts w:ascii="Times New Roman" w:hAnsi="Times New Roman" w:cs="Times New Roman"/>
                <w:sz w:val="24"/>
                <w:szCs w:val="24"/>
              </w:rPr>
            </w:pPr>
            <w:r w:rsidRPr="00EA775F">
              <w:rPr>
                <w:rStyle w:val="fontstyle01"/>
                <w:color w:val="auto"/>
                <w:sz w:val="24"/>
                <w:szCs w:val="24"/>
              </w:rPr>
              <w:t xml:space="preserve">- Thời gian tổ chức hoạt động xét tặng danh </w:t>
            </w:r>
            <w:r w:rsidRPr="00EA775F">
              <w:rPr>
                <w:rStyle w:val="fontstyle01"/>
                <w:color w:val="auto"/>
                <w:sz w:val="24"/>
                <w:szCs w:val="24"/>
              </w:rPr>
              <w:lastRenderedPageBreak/>
              <w:t xml:space="preserve">hiệu “Nghệ nhân </w:t>
            </w:r>
            <w:r w:rsidR="007D0456" w:rsidRPr="00EA775F">
              <w:rPr>
                <w:rStyle w:val="fontstyle01"/>
                <w:color w:val="auto"/>
                <w:sz w:val="24"/>
                <w:szCs w:val="24"/>
              </w:rPr>
              <w:t>ưu tú</w:t>
            </w:r>
            <w:r w:rsidRPr="00EA775F">
              <w:rPr>
                <w:rStyle w:val="fontstyle01"/>
                <w:color w:val="auto"/>
                <w:sz w:val="24"/>
                <w:szCs w:val="24"/>
              </w:rPr>
              <w:t>”</w:t>
            </w:r>
            <w:r w:rsidRPr="00EA775F">
              <w:rPr>
                <w:rFonts w:ascii="Times New Roman" w:hAnsi="Times New Roman" w:cs="Times New Roman"/>
                <w:sz w:val="24"/>
                <w:szCs w:val="24"/>
              </w:rPr>
              <w:t xml:space="preserve"> </w:t>
            </w:r>
            <w:r w:rsidRPr="00EA775F">
              <w:rPr>
                <w:rStyle w:val="fontstyle01"/>
                <w:color w:val="auto"/>
                <w:sz w:val="24"/>
                <w:szCs w:val="24"/>
              </w:rPr>
              <w:t>trong lĩnh vực di sản văn hóa phi vật thể tại Hội đồng cấp Nhà nước không quá</w:t>
            </w:r>
            <w:r w:rsidRPr="00EA775F">
              <w:rPr>
                <w:rFonts w:ascii="Times New Roman" w:hAnsi="Times New Roman" w:cs="Times New Roman"/>
                <w:sz w:val="24"/>
                <w:szCs w:val="24"/>
              </w:rPr>
              <w:t xml:space="preserve"> </w:t>
            </w:r>
            <w:r w:rsidRPr="00EA775F">
              <w:rPr>
                <w:rStyle w:val="fontstyle01"/>
                <w:color w:val="auto"/>
                <w:sz w:val="24"/>
                <w:szCs w:val="24"/>
              </w:rPr>
              <w:t>120 ngày.</w:t>
            </w:r>
            <w:r w:rsidRPr="00EA775F">
              <w:rPr>
                <w:rFonts w:ascii="Times New Roman" w:hAnsi="Times New Roman" w:cs="Times New Roman"/>
                <w:sz w:val="24"/>
                <w:szCs w:val="24"/>
              </w:rPr>
              <w:t xml:space="preserve"> </w:t>
            </w:r>
          </w:p>
        </w:tc>
        <w:tc>
          <w:tcPr>
            <w:tcW w:w="1999" w:type="dxa"/>
          </w:tcPr>
          <w:p w:rsidR="001375F0" w:rsidRPr="00EA775F" w:rsidRDefault="001375F0" w:rsidP="00D77D10">
            <w:pPr>
              <w:spacing w:before="120" w:after="120"/>
              <w:jc w:val="both"/>
              <w:textAlignment w:val="center"/>
              <w:rPr>
                <w:rFonts w:ascii="Times New Roman" w:eastAsia="Times New Roman" w:hAnsi="Times New Roman" w:cs="Times New Roman"/>
                <w:sz w:val="24"/>
                <w:szCs w:val="24"/>
              </w:rPr>
            </w:pPr>
            <w:r w:rsidRPr="00EA775F">
              <w:rPr>
                <w:rFonts w:ascii="Times New Roman" w:eastAsia="SimSun" w:hAnsi="Times New Roman" w:cs="Times New Roman"/>
                <w:bCs/>
                <w:spacing w:val="-8"/>
                <w:sz w:val="24"/>
                <w:szCs w:val="24"/>
                <w:lang w:val="nb-NO"/>
              </w:rPr>
              <w:lastRenderedPageBreak/>
              <w:t>Không quy định.</w:t>
            </w:r>
          </w:p>
        </w:tc>
        <w:tc>
          <w:tcPr>
            <w:tcW w:w="4497" w:type="dxa"/>
            <w:gridSpan w:val="3"/>
          </w:tcPr>
          <w:p w:rsidR="001375F0" w:rsidRPr="00EA775F" w:rsidRDefault="001375F0" w:rsidP="00D77D10">
            <w:pPr>
              <w:spacing w:before="120" w:after="120"/>
              <w:jc w:val="both"/>
              <w:textAlignment w:val="center"/>
              <w:rPr>
                <w:rStyle w:val="text"/>
                <w:rFonts w:ascii="Times New Roman" w:hAnsi="Times New Roman" w:cs="Times New Roman"/>
                <w:spacing w:val="4"/>
                <w:sz w:val="24"/>
                <w:szCs w:val="24"/>
                <w:shd w:val="clear" w:color="auto" w:fill="FFFFFF"/>
              </w:rPr>
            </w:pPr>
            <w:r w:rsidRPr="00EA775F">
              <w:rPr>
                <w:rStyle w:val="text"/>
                <w:rFonts w:ascii="Times New Roman" w:hAnsi="Times New Roman" w:cs="Times New Roman"/>
                <w:spacing w:val="4"/>
                <w:sz w:val="24"/>
                <w:szCs w:val="24"/>
                <w:shd w:val="clear" w:color="auto" w:fill="FFFFFF"/>
              </w:rPr>
              <w:t>- Nộp hồ sơ trực tiếp tại Trung tâm Phục vụ hành chính công tỉnh. Địa chỉ: Số 83, đường Phạm Tung, Phường 3, Thành phố Tây Ninh, tỉnh Tây Ninh.</w:t>
            </w:r>
          </w:p>
          <w:p w:rsidR="001375F0" w:rsidRPr="00EA775F" w:rsidRDefault="001375F0" w:rsidP="00D77D10">
            <w:pPr>
              <w:spacing w:before="40" w:after="40"/>
              <w:ind w:right="57"/>
              <w:rPr>
                <w:rFonts w:ascii="Times New Roman" w:eastAsia="Times New Roman" w:hAnsi="Times New Roman" w:cs="Times New Roman"/>
                <w:sz w:val="24"/>
                <w:szCs w:val="24"/>
              </w:rPr>
            </w:pPr>
          </w:p>
        </w:tc>
      </w:tr>
      <w:tr w:rsidR="007D0456" w:rsidRPr="00EA775F" w:rsidTr="00427AD9">
        <w:tc>
          <w:tcPr>
            <w:tcW w:w="1740" w:type="dxa"/>
          </w:tcPr>
          <w:p w:rsidR="007D0456" w:rsidRPr="00EA775F" w:rsidRDefault="007D0456" w:rsidP="00D77D10">
            <w:pPr>
              <w:spacing w:before="120" w:after="120"/>
              <w:jc w:val="both"/>
              <w:textAlignment w:val="center"/>
              <w:rPr>
                <w:rFonts w:ascii="Times New Roman" w:eastAsia="Times New Roman" w:hAnsi="Times New Roman" w:cs="Times New Roman"/>
                <w:sz w:val="24"/>
                <w:szCs w:val="24"/>
              </w:rPr>
            </w:pPr>
            <w:r w:rsidRPr="00EA775F">
              <w:rPr>
                <w:rFonts w:ascii="Times New Roman" w:hAnsi="Times New Roman" w:cs="Times New Roman"/>
                <w:sz w:val="24"/>
                <w:szCs w:val="24"/>
              </w:rPr>
              <w:lastRenderedPageBreak/>
              <w:t>Trực tuyến</w:t>
            </w:r>
          </w:p>
        </w:tc>
        <w:tc>
          <w:tcPr>
            <w:tcW w:w="1970" w:type="dxa"/>
          </w:tcPr>
          <w:p w:rsidR="007D0456" w:rsidRPr="00EA775F" w:rsidRDefault="007D0456" w:rsidP="00D77D10">
            <w:pPr>
              <w:jc w:val="both"/>
              <w:rPr>
                <w:rFonts w:ascii="Times New Roman" w:hAnsi="Times New Roman" w:cs="Times New Roman"/>
                <w:sz w:val="24"/>
                <w:szCs w:val="24"/>
              </w:rPr>
            </w:pPr>
            <w:r w:rsidRPr="00EA775F">
              <w:rPr>
                <w:rStyle w:val="fontstyle01"/>
                <w:color w:val="auto"/>
                <w:sz w:val="24"/>
                <w:szCs w:val="24"/>
              </w:rPr>
              <w:t>- Thời gian tổ chức hoạt động xét tặng danh hiệu “Nghệ nhân ưu tú”</w:t>
            </w:r>
            <w:r w:rsidRPr="00EA775F">
              <w:rPr>
                <w:rFonts w:ascii="Times New Roman" w:hAnsi="Times New Roman" w:cs="Times New Roman"/>
                <w:sz w:val="24"/>
                <w:szCs w:val="24"/>
              </w:rPr>
              <w:t xml:space="preserve"> </w:t>
            </w:r>
            <w:r w:rsidRPr="00EA775F">
              <w:rPr>
                <w:rStyle w:val="fontstyle01"/>
                <w:color w:val="auto"/>
                <w:sz w:val="24"/>
                <w:szCs w:val="24"/>
              </w:rPr>
              <w:t>trong lĩnh vực di sản văn hóa phi vật thể tại Hội đồng cấp tỉnh không quá 90 ngày.</w:t>
            </w:r>
          </w:p>
          <w:p w:rsidR="007D0456" w:rsidRPr="00EA775F" w:rsidRDefault="007D0456" w:rsidP="00D77D10">
            <w:pPr>
              <w:jc w:val="both"/>
              <w:rPr>
                <w:rFonts w:ascii="Times New Roman" w:hAnsi="Times New Roman" w:cs="Times New Roman"/>
                <w:sz w:val="24"/>
                <w:szCs w:val="24"/>
              </w:rPr>
            </w:pPr>
            <w:r w:rsidRPr="00EA775F">
              <w:rPr>
                <w:rStyle w:val="fontstyle01"/>
                <w:color w:val="auto"/>
                <w:sz w:val="24"/>
                <w:szCs w:val="24"/>
              </w:rPr>
              <w:t>- Thời gian tổ chức hoạt động xét tặng danh hiệu “Nghệ nhân ưu tú”</w:t>
            </w:r>
            <w:r w:rsidRPr="00EA775F">
              <w:rPr>
                <w:rFonts w:ascii="Times New Roman" w:hAnsi="Times New Roman" w:cs="Times New Roman"/>
                <w:sz w:val="24"/>
                <w:szCs w:val="24"/>
              </w:rPr>
              <w:t xml:space="preserve"> </w:t>
            </w:r>
            <w:r w:rsidRPr="00EA775F">
              <w:rPr>
                <w:rStyle w:val="fontstyle01"/>
                <w:color w:val="auto"/>
                <w:sz w:val="24"/>
                <w:szCs w:val="24"/>
              </w:rPr>
              <w:t>trong lĩnh vực di sản văn hóa phi vật thể tại Hội đồng chuyên ngành cấp Bộ</w:t>
            </w:r>
            <w:r w:rsidRPr="00EA775F">
              <w:rPr>
                <w:rFonts w:ascii="Times New Roman" w:hAnsi="Times New Roman" w:cs="Times New Roman"/>
                <w:sz w:val="24"/>
                <w:szCs w:val="24"/>
              </w:rPr>
              <w:t xml:space="preserve"> </w:t>
            </w:r>
            <w:r w:rsidRPr="00EA775F">
              <w:rPr>
                <w:rStyle w:val="fontstyle01"/>
                <w:color w:val="auto"/>
                <w:sz w:val="24"/>
                <w:szCs w:val="24"/>
              </w:rPr>
              <w:t>không quá 120 ngày.</w:t>
            </w:r>
          </w:p>
          <w:p w:rsidR="007D0456" w:rsidRPr="00EA775F" w:rsidRDefault="007D0456" w:rsidP="00D77D10">
            <w:pPr>
              <w:jc w:val="both"/>
              <w:rPr>
                <w:rFonts w:ascii="Times New Roman" w:hAnsi="Times New Roman" w:cs="Times New Roman"/>
                <w:sz w:val="24"/>
                <w:szCs w:val="24"/>
              </w:rPr>
            </w:pPr>
            <w:r w:rsidRPr="00EA775F">
              <w:rPr>
                <w:rStyle w:val="fontstyle01"/>
                <w:color w:val="auto"/>
                <w:sz w:val="24"/>
                <w:szCs w:val="24"/>
              </w:rPr>
              <w:t>- Thời gian tổ chức hoạt động xét tặng danh hiệu “Nghệ nhân ưu tú”</w:t>
            </w:r>
            <w:r w:rsidRPr="00EA775F">
              <w:rPr>
                <w:rFonts w:ascii="Times New Roman" w:hAnsi="Times New Roman" w:cs="Times New Roman"/>
                <w:sz w:val="24"/>
                <w:szCs w:val="24"/>
              </w:rPr>
              <w:t xml:space="preserve"> </w:t>
            </w:r>
            <w:r w:rsidRPr="00EA775F">
              <w:rPr>
                <w:rStyle w:val="fontstyle01"/>
                <w:color w:val="auto"/>
                <w:sz w:val="24"/>
                <w:szCs w:val="24"/>
              </w:rPr>
              <w:t>trong lĩnh vực di sản văn hóa phi vật thể tại Hội đồng cấp Nhà nước không quá</w:t>
            </w:r>
            <w:r w:rsidRPr="00EA775F">
              <w:rPr>
                <w:rFonts w:ascii="Times New Roman" w:hAnsi="Times New Roman" w:cs="Times New Roman"/>
                <w:sz w:val="24"/>
                <w:szCs w:val="24"/>
              </w:rPr>
              <w:t xml:space="preserve"> </w:t>
            </w:r>
            <w:r w:rsidRPr="00EA775F">
              <w:rPr>
                <w:rStyle w:val="fontstyle01"/>
                <w:color w:val="auto"/>
                <w:sz w:val="24"/>
                <w:szCs w:val="24"/>
              </w:rPr>
              <w:t>120 ngày.</w:t>
            </w:r>
            <w:r w:rsidRPr="00EA775F">
              <w:rPr>
                <w:rFonts w:ascii="Times New Roman" w:hAnsi="Times New Roman" w:cs="Times New Roman"/>
                <w:sz w:val="24"/>
                <w:szCs w:val="24"/>
              </w:rPr>
              <w:t xml:space="preserve"> </w:t>
            </w:r>
          </w:p>
        </w:tc>
        <w:tc>
          <w:tcPr>
            <w:tcW w:w="1999" w:type="dxa"/>
          </w:tcPr>
          <w:p w:rsidR="007D0456" w:rsidRPr="00EA775F" w:rsidRDefault="007D0456" w:rsidP="00D77D10">
            <w:pPr>
              <w:spacing w:before="120" w:after="120"/>
              <w:jc w:val="both"/>
              <w:textAlignment w:val="center"/>
              <w:rPr>
                <w:rFonts w:ascii="Times New Roman" w:eastAsia="Times New Roman" w:hAnsi="Times New Roman" w:cs="Times New Roman"/>
                <w:sz w:val="24"/>
                <w:szCs w:val="24"/>
              </w:rPr>
            </w:pPr>
            <w:r w:rsidRPr="00EA775F">
              <w:rPr>
                <w:rFonts w:ascii="Times New Roman" w:eastAsia="SimSun" w:hAnsi="Times New Roman" w:cs="Times New Roman"/>
                <w:bCs/>
                <w:spacing w:val="-8"/>
                <w:sz w:val="24"/>
                <w:szCs w:val="24"/>
                <w:lang w:val="nb-NO"/>
              </w:rPr>
              <w:t>Không quy định.</w:t>
            </w:r>
          </w:p>
        </w:tc>
        <w:tc>
          <w:tcPr>
            <w:tcW w:w="4497" w:type="dxa"/>
            <w:gridSpan w:val="3"/>
          </w:tcPr>
          <w:p w:rsidR="007D0456" w:rsidRPr="00EA775F" w:rsidRDefault="007D0456" w:rsidP="00D77D10">
            <w:pPr>
              <w:spacing w:before="120" w:after="120"/>
              <w:jc w:val="both"/>
              <w:textAlignment w:val="center"/>
              <w:rPr>
                <w:rStyle w:val="text"/>
                <w:rFonts w:ascii="Times New Roman" w:hAnsi="Times New Roman" w:cs="Times New Roman"/>
                <w:spacing w:val="4"/>
                <w:sz w:val="24"/>
                <w:szCs w:val="24"/>
                <w:shd w:val="clear" w:color="auto" w:fill="FFFFFF"/>
              </w:rPr>
            </w:pPr>
            <w:r w:rsidRPr="00EA775F">
              <w:rPr>
                <w:rFonts w:ascii="Times New Roman" w:hAnsi="Times New Roman" w:cs="Times New Roman"/>
                <w:sz w:val="24"/>
                <w:szCs w:val="24"/>
                <w:shd w:val="clear" w:color="auto" w:fill="FFFFFF"/>
              </w:rPr>
              <w:t>-</w:t>
            </w:r>
            <w:r w:rsidRPr="00EA775F">
              <w:rPr>
                <w:rStyle w:val="text"/>
                <w:rFonts w:ascii="Times New Roman" w:hAnsi="Times New Roman" w:cs="Times New Roman"/>
                <w:spacing w:val="4"/>
                <w:sz w:val="24"/>
                <w:szCs w:val="24"/>
                <w:shd w:val="clear" w:color="auto" w:fill="FFFFFF"/>
              </w:rPr>
              <w:t xml:space="preserve"> Nộp hồ sơ bằng hình thức trực tuyến tại: </w:t>
            </w:r>
          </w:p>
          <w:p w:rsidR="007D0456" w:rsidRPr="00EA775F" w:rsidRDefault="007D0456" w:rsidP="00D77D10">
            <w:pPr>
              <w:spacing w:before="120" w:after="120"/>
              <w:jc w:val="both"/>
              <w:textAlignment w:val="center"/>
              <w:rPr>
                <w:rStyle w:val="text"/>
                <w:rFonts w:ascii="Times New Roman" w:hAnsi="Times New Roman" w:cs="Times New Roman"/>
                <w:spacing w:val="4"/>
                <w:sz w:val="24"/>
                <w:szCs w:val="24"/>
                <w:shd w:val="clear" w:color="auto" w:fill="FFFFFF"/>
              </w:rPr>
            </w:pPr>
            <w:r w:rsidRPr="00EA775F">
              <w:rPr>
                <w:rStyle w:val="text"/>
                <w:rFonts w:ascii="Times New Roman" w:hAnsi="Times New Roman" w:cs="Times New Roman"/>
                <w:spacing w:val="4"/>
                <w:sz w:val="24"/>
                <w:szCs w:val="24"/>
                <w:shd w:val="clear" w:color="auto" w:fill="FFFFFF"/>
              </w:rPr>
              <w:t xml:space="preserve">+ Cổng dịch vụ công Quốc gia, địa chỉ: </w:t>
            </w:r>
            <w:hyperlink r:id="rId23" w:history="1">
              <w:r w:rsidRPr="00EA775F">
                <w:rPr>
                  <w:rStyle w:val="Hyperlink"/>
                  <w:rFonts w:ascii="Times New Roman" w:hAnsi="Times New Roman" w:cs="Times New Roman"/>
                  <w:color w:val="auto"/>
                  <w:sz w:val="24"/>
                  <w:szCs w:val="24"/>
                </w:rPr>
                <w:t>https://dichvucong.gov.vn/</w:t>
              </w:r>
            </w:hyperlink>
          </w:p>
          <w:p w:rsidR="007D0456" w:rsidRPr="00EA775F" w:rsidRDefault="007D0456" w:rsidP="00D77D10">
            <w:pPr>
              <w:spacing w:before="120" w:after="120"/>
              <w:jc w:val="both"/>
              <w:textAlignment w:val="center"/>
              <w:rPr>
                <w:rStyle w:val="text"/>
                <w:rFonts w:ascii="Times New Roman" w:hAnsi="Times New Roman" w:cs="Times New Roman"/>
                <w:spacing w:val="4"/>
                <w:sz w:val="24"/>
                <w:szCs w:val="24"/>
                <w:shd w:val="clear" w:color="auto" w:fill="FFFFFF"/>
              </w:rPr>
            </w:pPr>
            <w:r w:rsidRPr="00EA775F">
              <w:rPr>
                <w:rStyle w:val="text"/>
                <w:rFonts w:ascii="Times New Roman" w:hAnsi="Times New Roman" w:cs="Times New Roman"/>
                <w:spacing w:val="4"/>
                <w:sz w:val="24"/>
                <w:szCs w:val="24"/>
                <w:shd w:val="clear" w:color="auto" w:fill="FFFFFF"/>
              </w:rPr>
              <w:t xml:space="preserve">+ Cổng dịch vụ công tỉnh, địa chỉ </w:t>
            </w:r>
            <w:hyperlink r:id="rId24" w:history="1">
              <w:r w:rsidRPr="00EA775F">
                <w:rPr>
                  <w:rStyle w:val="Hyperlink"/>
                  <w:rFonts w:ascii="Times New Roman" w:hAnsi="Times New Roman" w:cs="Times New Roman"/>
                  <w:color w:val="auto"/>
                  <w:sz w:val="24"/>
                  <w:szCs w:val="24"/>
                </w:rPr>
                <w:t>https://dichvucong.tayninh.gov.vn/</w:t>
              </w:r>
            </w:hyperlink>
          </w:p>
          <w:p w:rsidR="007D0456" w:rsidRPr="00EA775F" w:rsidRDefault="007D0456" w:rsidP="00D77D10">
            <w:pPr>
              <w:ind w:right="132"/>
              <w:jc w:val="both"/>
              <w:rPr>
                <w:rFonts w:ascii="Times New Roman" w:eastAsia="Calibri" w:hAnsi="Times New Roman" w:cs="Times New Roman"/>
                <w:sz w:val="24"/>
                <w:szCs w:val="24"/>
                <w:u w:val="single"/>
              </w:rPr>
            </w:pPr>
            <w:r w:rsidRPr="00EA775F">
              <w:rPr>
                <w:rFonts w:ascii="Times New Roman" w:eastAsia="Calibri" w:hAnsi="Times New Roman" w:cs="Times New Roman"/>
                <w:sz w:val="24"/>
                <w:szCs w:val="24"/>
              </w:rPr>
              <w:t xml:space="preserve">+ </w:t>
            </w:r>
            <w:r w:rsidRPr="00EA775F">
              <w:rPr>
                <w:rFonts w:ascii="Times New Roman" w:eastAsia="Calibri" w:hAnsi="Times New Roman" w:cs="Times New Roman"/>
                <w:sz w:val="24"/>
                <w:szCs w:val="24"/>
                <w:u w:val="single"/>
              </w:rPr>
              <w:t>Ứng dụng Tây Ninh Smart</w:t>
            </w:r>
          </w:p>
          <w:p w:rsidR="007D0456" w:rsidRPr="00EA775F" w:rsidRDefault="007D0456" w:rsidP="00D77D10">
            <w:pPr>
              <w:spacing w:before="120" w:after="120"/>
              <w:jc w:val="both"/>
              <w:textAlignment w:val="center"/>
              <w:rPr>
                <w:rFonts w:ascii="Times New Roman" w:eastAsia="Times New Roman" w:hAnsi="Times New Roman" w:cs="Times New Roman"/>
                <w:sz w:val="24"/>
                <w:szCs w:val="24"/>
              </w:rPr>
            </w:pPr>
            <w:r w:rsidRPr="00EA775F">
              <w:rPr>
                <w:rFonts w:ascii="Times New Roman" w:eastAsia="Calibri" w:hAnsi="Times New Roman" w:cs="Times New Roman"/>
                <w:sz w:val="24"/>
                <w:szCs w:val="24"/>
              </w:rPr>
              <w:t xml:space="preserve">+ </w:t>
            </w:r>
            <w:r w:rsidRPr="00EA775F">
              <w:rPr>
                <w:rFonts w:ascii="Times New Roman" w:eastAsia="Calibri" w:hAnsi="Times New Roman" w:cs="Times New Roman"/>
                <w:sz w:val="24"/>
                <w:szCs w:val="24"/>
                <w:u w:val="single"/>
              </w:rPr>
              <w:t>Cổng hành chính công tỉnh Tây Ninh trên mạng xã hội Zalo</w:t>
            </w:r>
          </w:p>
        </w:tc>
      </w:tr>
      <w:tr w:rsidR="007D0456" w:rsidRPr="00EA775F" w:rsidTr="00427AD9">
        <w:tc>
          <w:tcPr>
            <w:tcW w:w="1740" w:type="dxa"/>
          </w:tcPr>
          <w:p w:rsidR="007D0456" w:rsidRPr="00EA775F" w:rsidRDefault="007D0456" w:rsidP="00D77D10">
            <w:pPr>
              <w:spacing w:before="120" w:after="120"/>
              <w:jc w:val="both"/>
              <w:textAlignment w:val="center"/>
              <w:rPr>
                <w:rFonts w:ascii="Times New Roman" w:hAnsi="Times New Roman" w:cs="Times New Roman"/>
                <w:sz w:val="24"/>
                <w:szCs w:val="24"/>
              </w:rPr>
            </w:pPr>
            <w:r w:rsidRPr="00EA775F">
              <w:rPr>
                <w:rFonts w:ascii="Times New Roman" w:hAnsi="Times New Roman" w:cs="Times New Roman"/>
                <w:sz w:val="24"/>
                <w:szCs w:val="24"/>
                <w:shd w:val="clear" w:color="auto" w:fill="FFFFFF"/>
              </w:rPr>
              <w:t>Dịch vụ bưu chính</w:t>
            </w:r>
          </w:p>
        </w:tc>
        <w:tc>
          <w:tcPr>
            <w:tcW w:w="1970" w:type="dxa"/>
          </w:tcPr>
          <w:p w:rsidR="007D0456" w:rsidRPr="00EA775F" w:rsidRDefault="007D0456" w:rsidP="00D77D10">
            <w:pPr>
              <w:jc w:val="both"/>
              <w:rPr>
                <w:rFonts w:ascii="Times New Roman" w:hAnsi="Times New Roman" w:cs="Times New Roman"/>
                <w:sz w:val="24"/>
                <w:szCs w:val="24"/>
              </w:rPr>
            </w:pPr>
            <w:r w:rsidRPr="00EA775F">
              <w:rPr>
                <w:rStyle w:val="fontstyle01"/>
                <w:color w:val="auto"/>
                <w:sz w:val="24"/>
                <w:szCs w:val="24"/>
              </w:rPr>
              <w:t>- Thời gian tổ chức hoạt động xét tặng danh hiệu “Nghệ nhân ưu tú”</w:t>
            </w:r>
            <w:r w:rsidRPr="00EA775F">
              <w:rPr>
                <w:rFonts w:ascii="Times New Roman" w:hAnsi="Times New Roman" w:cs="Times New Roman"/>
                <w:sz w:val="24"/>
                <w:szCs w:val="24"/>
              </w:rPr>
              <w:t xml:space="preserve"> </w:t>
            </w:r>
            <w:r w:rsidRPr="00EA775F">
              <w:rPr>
                <w:rStyle w:val="fontstyle01"/>
                <w:color w:val="auto"/>
                <w:sz w:val="24"/>
                <w:szCs w:val="24"/>
              </w:rPr>
              <w:t xml:space="preserve">trong lĩnh vực di sản văn hóa phi vật thể tại Hội đồng cấp tỉnh </w:t>
            </w:r>
            <w:r w:rsidRPr="00EA775F">
              <w:rPr>
                <w:rStyle w:val="fontstyle01"/>
                <w:color w:val="auto"/>
                <w:sz w:val="24"/>
                <w:szCs w:val="24"/>
              </w:rPr>
              <w:lastRenderedPageBreak/>
              <w:t>không quá 90 ngày.</w:t>
            </w:r>
          </w:p>
          <w:p w:rsidR="007D0456" w:rsidRPr="00EA775F" w:rsidRDefault="007D0456" w:rsidP="00D77D10">
            <w:pPr>
              <w:jc w:val="both"/>
              <w:rPr>
                <w:rFonts w:ascii="Times New Roman" w:hAnsi="Times New Roman" w:cs="Times New Roman"/>
                <w:sz w:val="24"/>
                <w:szCs w:val="24"/>
              </w:rPr>
            </w:pPr>
            <w:r w:rsidRPr="00EA775F">
              <w:rPr>
                <w:rStyle w:val="fontstyle01"/>
                <w:color w:val="auto"/>
                <w:sz w:val="24"/>
                <w:szCs w:val="24"/>
              </w:rPr>
              <w:t>- Thời gian tổ chức hoạt động xét tặng danh hiệu “Nghệ nhân ưu tú”</w:t>
            </w:r>
            <w:r w:rsidRPr="00EA775F">
              <w:rPr>
                <w:rFonts w:ascii="Times New Roman" w:hAnsi="Times New Roman" w:cs="Times New Roman"/>
                <w:sz w:val="24"/>
                <w:szCs w:val="24"/>
              </w:rPr>
              <w:t xml:space="preserve"> </w:t>
            </w:r>
            <w:r w:rsidRPr="00EA775F">
              <w:rPr>
                <w:rStyle w:val="fontstyle01"/>
                <w:color w:val="auto"/>
                <w:sz w:val="24"/>
                <w:szCs w:val="24"/>
              </w:rPr>
              <w:t>trong lĩnh vực di sản văn hóa phi vật thể tại Hội đồng chuyên ngành cấp Bộ</w:t>
            </w:r>
            <w:r w:rsidRPr="00EA775F">
              <w:rPr>
                <w:rFonts w:ascii="Times New Roman" w:hAnsi="Times New Roman" w:cs="Times New Roman"/>
                <w:sz w:val="24"/>
                <w:szCs w:val="24"/>
              </w:rPr>
              <w:t xml:space="preserve"> </w:t>
            </w:r>
            <w:r w:rsidRPr="00EA775F">
              <w:rPr>
                <w:rStyle w:val="fontstyle01"/>
                <w:color w:val="auto"/>
                <w:sz w:val="24"/>
                <w:szCs w:val="24"/>
              </w:rPr>
              <w:t>không quá 120 ngày.</w:t>
            </w:r>
          </w:p>
          <w:p w:rsidR="007D0456" w:rsidRPr="00EA775F" w:rsidRDefault="007D0456" w:rsidP="00D77D10">
            <w:pPr>
              <w:jc w:val="both"/>
              <w:rPr>
                <w:rFonts w:ascii="Times New Roman" w:hAnsi="Times New Roman" w:cs="Times New Roman"/>
                <w:sz w:val="24"/>
                <w:szCs w:val="24"/>
              </w:rPr>
            </w:pPr>
            <w:r w:rsidRPr="00EA775F">
              <w:rPr>
                <w:rStyle w:val="fontstyle01"/>
                <w:color w:val="auto"/>
                <w:sz w:val="24"/>
                <w:szCs w:val="24"/>
              </w:rPr>
              <w:t>- Thời gian tổ chức hoạt động xét tặng danh hiệu “Nghệ nhân ưu tú”</w:t>
            </w:r>
            <w:r w:rsidRPr="00EA775F">
              <w:rPr>
                <w:rFonts w:ascii="Times New Roman" w:hAnsi="Times New Roman" w:cs="Times New Roman"/>
                <w:sz w:val="24"/>
                <w:szCs w:val="24"/>
              </w:rPr>
              <w:t xml:space="preserve"> </w:t>
            </w:r>
            <w:r w:rsidRPr="00EA775F">
              <w:rPr>
                <w:rStyle w:val="fontstyle01"/>
                <w:color w:val="auto"/>
                <w:sz w:val="24"/>
                <w:szCs w:val="24"/>
              </w:rPr>
              <w:t>trong lĩnh vực di sản văn hóa phi vật thể tại Hội đồng cấp Nhà nước không quá</w:t>
            </w:r>
            <w:r w:rsidRPr="00EA775F">
              <w:rPr>
                <w:rFonts w:ascii="Times New Roman" w:hAnsi="Times New Roman" w:cs="Times New Roman"/>
                <w:sz w:val="24"/>
                <w:szCs w:val="24"/>
              </w:rPr>
              <w:t xml:space="preserve"> </w:t>
            </w:r>
            <w:r w:rsidRPr="00EA775F">
              <w:rPr>
                <w:rStyle w:val="fontstyle01"/>
                <w:color w:val="auto"/>
                <w:sz w:val="24"/>
                <w:szCs w:val="24"/>
              </w:rPr>
              <w:t>120 ngày.</w:t>
            </w:r>
            <w:r w:rsidRPr="00EA775F">
              <w:rPr>
                <w:rFonts w:ascii="Times New Roman" w:hAnsi="Times New Roman" w:cs="Times New Roman"/>
                <w:sz w:val="24"/>
                <w:szCs w:val="24"/>
              </w:rPr>
              <w:t xml:space="preserve"> </w:t>
            </w:r>
          </w:p>
        </w:tc>
        <w:tc>
          <w:tcPr>
            <w:tcW w:w="1999" w:type="dxa"/>
          </w:tcPr>
          <w:p w:rsidR="007D0456" w:rsidRPr="00EA775F" w:rsidRDefault="007D0456" w:rsidP="00D77D10">
            <w:pPr>
              <w:spacing w:before="120" w:after="120"/>
              <w:jc w:val="both"/>
              <w:textAlignment w:val="center"/>
              <w:rPr>
                <w:rFonts w:ascii="Times New Roman" w:eastAsia="Times New Roman" w:hAnsi="Times New Roman" w:cs="Times New Roman"/>
                <w:sz w:val="24"/>
                <w:szCs w:val="24"/>
              </w:rPr>
            </w:pPr>
            <w:r w:rsidRPr="00EA775F">
              <w:rPr>
                <w:rFonts w:ascii="Times New Roman" w:eastAsia="SimSun" w:hAnsi="Times New Roman" w:cs="Times New Roman"/>
                <w:bCs/>
                <w:spacing w:val="-8"/>
                <w:sz w:val="24"/>
                <w:szCs w:val="24"/>
                <w:lang w:val="nb-NO"/>
              </w:rPr>
              <w:lastRenderedPageBreak/>
              <w:t>Không quy định. (Nộp phí sử dụng dịch vụ bưu chính)</w:t>
            </w:r>
          </w:p>
        </w:tc>
        <w:tc>
          <w:tcPr>
            <w:tcW w:w="4497" w:type="dxa"/>
            <w:gridSpan w:val="3"/>
          </w:tcPr>
          <w:p w:rsidR="007D0456" w:rsidRPr="00EA775F" w:rsidRDefault="007D0456" w:rsidP="00D77D10">
            <w:pPr>
              <w:spacing w:before="120" w:after="120"/>
              <w:jc w:val="both"/>
              <w:textAlignment w:val="center"/>
              <w:rPr>
                <w:rFonts w:ascii="Times New Roman" w:eastAsia="Times New Roman" w:hAnsi="Times New Roman" w:cs="Times New Roman"/>
                <w:sz w:val="24"/>
                <w:szCs w:val="24"/>
              </w:rPr>
            </w:pPr>
            <w:r w:rsidRPr="00EA775F">
              <w:rPr>
                <w:rStyle w:val="text"/>
                <w:rFonts w:ascii="Times New Roman" w:hAnsi="Times New Roman" w:cs="Times New Roman"/>
                <w:spacing w:val="4"/>
                <w:sz w:val="24"/>
                <w:szCs w:val="24"/>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EA775F">
              <w:rPr>
                <w:rFonts w:ascii="Times New Roman" w:hAnsi="Times New Roman" w:cs="Times New Roman"/>
                <w:sz w:val="24"/>
                <w:szCs w:val="24"/>
              </w:rPr>
              <w:t>1900561563</w:t>
            </w:r>
            <w:r w:rsidRPr="00EA775F">
              <w:rPr>
                <w:rStyle w:val="text"/>
                <w:rFonts w:ascii="Times New Roman" w:hAnsi="Times New Roman" w:cs="Times New Roman"/>
                <w:spacing w:val="4"/>
                <w:sz w:val="24"/>
                <w:szCs w:val="24"/>
                <w:shd w:val="clear" w:color="auto" w:fill="FFFFFF"/>
              </w:rPr>
              <w:t xml:space="preserve"> để được nhân viên tại các điểm bưu chính thuộc hệ thống Bưu điện tỉnh gần nhất trực tiếp đến tiếp nhận hồ sơ tại nơi mà cá nhân, tổ </w:t>
            </w:r>
            <w:r w:rsidRPr="00EA775F">
              <w:rPr>
                <w:rStyle w:val="text"/>
                <w:rFonts w:ascii="Times New Roman" w:hAnsi="Times New Roman" w:cs="Times New Roman"/>
                <w:spacing w:val="4"/>
                <w:sz w:val="24"/>
                <w:szCs w:val="24"/>
                <w:shd w:val="clear" w:color="auto" w:fill="FFFFFF"/>
              </w:rPr>
              <w:lastRenderedPageBreak/>
              <w:t>chức có yêu cầu.</w:t>
            </w:r>
          </w:p>
        </w:tc>
      </w:tr>
      <w:tr w:rsidR="001375F0" w:rsidRPr="00EA775F" w:rsidTr="00427AD9">
        <w:tc>
          <w:tcPr>
            <w:tcW w:w="10206" w:type="dxa"/>
            <w:gridSpan w:val="6"/>
          </w:tcPr>
          <w:p w:rsidR="001375F0" w:rsidRPr="00EA775F" w:rsidRDefault="001375F0" w:rsidP="00D77D10">
            <w:pPr>
              <w:spacing w:before="120" w:after="120"/>
              <w:jc w:val="both"/>
              <w:textAlignment w:val="center"/>
              <w:rPr>
                <w:rFonts w:ascii="Times New Roman" w:hAnsi="Times New Roman" w:cs="Times New Roman"/>
                <w:b/>
                <w:sz w:val="24"/>
                <w:szCs w:val="24"/>
                <w:shd w:val="clear" w:color="auto" w:fill="FFFFFF"/>
              </w:rPr>
            </w:pPr>
            <w:r w:rsidRPr="00EA775F">
              <w:rPr>
                <w:rFonts w:ascii="Times New Roman" w:hAnsi="Times New Roman" w:cs="Times New Roman"/>
                <w:b/>
                <w:sz w:val="24"/>
                <w:szCs w:val="24"/>
                <w:shd w:val="clear" w:color="auto" w:fill="FFFFFF"/>
              </w:rPr>
              <w:lastRenderedPageBreak/>
              <w:t>Thành phần hồ sơ</w:t>
            </w:r>
          </w:p>
          <w:tbl>
            <w:tblPr>
              <w:tblW w:w="9843" w:type="dxa"/>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firstRow="1" w:lastRow="0" w:firstColumn="1" w:lastColumn="0" w:noHBand="0" w:noVBand="1"/>
            </w:tblPr>
            <w:tblGrid>
              <w:gridCol w:w="6725"/>
              <w:gridCol w:w="2103"/>
              <w:gridCol w:w="1015"/>
            </w:tblGrid>
            <w:tr w:rsidR="001375F0" w:rsidRPr="00EA775F" w:rsidTr="00D77D10">
              <w:tc>
                <w:tcPr>
                  <w:tcW w:w="6725" w:type="dxa"/>
                </w:tcPr>
                <w:p w:rsidR="001375F0" w:rsidRPr="00EA775F" w:rsidRDefault="001375F0" w:rsidP="00D77D10">
                  <w:pPr>
                    <w:rPr>
                      <w:rFonts w:ascii="Times New Roman" w:hAnsi="Times New Roman" w:cs="Times New Roman"/>
                      <w:sz w:val="24"/>
                      <w:szCs w:val="24"/>
                    </w:rPr>
                  </w:pPr>
                </w:p>
                <w:p w:rsidR="001375F0" w:rsidRPr="00EA775F" w:rsidRDefault="001375F0" w:rsidP="00D77D10">
                  <w:pPr>
                    <w:spacing w:after="0" w:line="276" w:lineRule="auto"/>
                    <w:jc w:val="center"/>
                    <w:rPr>
                      <w:rFonts w:ascii="Times New Roman" w:hAnsi="Times New Roman" w:cs="Times New Roman"/>
                      <w:sz w:val="24"/>
                      <w:szCs w:val="24"/>
                    </w:rPr>
                  </w:pPr>
                  <w:r w:rsidRPr="00EA775F">
                    <w:rPr>
                      <w:rFonts w:ascii="Times New Roman" w:eastAsia="Times New Roman" w:hAnsi="Times New Roman" w:cs="Times New Roman"/>
                      <w:b/>
                      <w:sz w:val="24"/>
                      <w:szCs w:val="24"/>
                    </w:rPr>
                    <w:t>Tên giấy tờ</w:t>
                  </w:r>
                </w:p>
              </w:tc>
              <w:tc>
                <w:tcPr>
                  <w:tcW w:w="2103" w:type="dxa"/>
                </w:tcPr>
                <w:p w:rsidR="001375F0" w:rsidRPr="00EA775F" w:rsidRDefault="001375F0" w:rsidP="00D77D10">
                  <w:pPr>
                    <w:rPr>
                      <w:rFonts w:ascii="Times New Roman" w:hAnsi="Times New Roman" w:cs="Times New Roman"/>
                      <w:sz w:val="24"/>
                      <w:szCs w:val="24"/>
                    </w:rPr>
                  </w:pPr>
                </w:p>
                <w:p w:rsidR="001375F0" w:rsidRPr="00EA775F" w:rsidRDefault="001375F0" w:rsidP="00D77D10">
                  <w:pPr>
                    <w:spacing w:after="0" w:line="276" w:lineRule="auto"/>
                    <w:jc w:val="center"/>
                    <w:rPr>
                      <w:rFonts w:ascii="Times New Roman" w:hAnsi="Times New Roman" w:cs="Times New Roman"/>
                      <w:sz w:val="24"/>
                      <w:szCs w:val="24"/>
                    </w:rPr>
                  </w:pPr>
                  <w:r w:rsidRPr="00EA775F">
                    <w:rPr>
                      <w:rFonts w:ascii="Times New Roman" w:eastAsia="Times New Roman" w:hAnsi="Times New Roman" w:cs="Times New Roman"/>
                      <w:b/>
                      <w:sz w:val="24"/>
                      <w:szCs w:val="24"/>
                    </w:rPr>
                    <w:t>Mẫu đơn, tờ khai</w:t>
                  </w:r>
                </w:p>
              </w:tc>
              <w:tc>
                <w:tcPr>
                  <w:tcW w:w="1015" w:type="dxa"/>
                </w:tcPr>
                <w:p w:rsidR="001375F0" w:rsidRPr="00EA775F" w:rsidRDefault="001375F0" w:rsidP="00D77D10">
                  <w:pPr>
                    <w:rPr>
                      <w:rFonts w:ascii="Times New Roman" w:hAnsi="Times New Roman" w:cs="Times New Roman"/>
                      <w:sz w:val="24"/>
                      <w:szCs w:val="24"/>
                    </w:rPr>
                  </w:pPr>
                </w:p>
                <w:p w:rsidR="001375F0" w:rsidRPr="00EA775F" w:rsidRDefault="001375F0" w:rsidP="00D77D10">
                  <w:pPr>
                    <w:spacing w:after="0" w:line="276" w:lineRule="auto"/>
                    <w:jc w:val="center"/>
                    <w:rPr>
                      <w:rFonts w:ascii="Times New Roman" w:hAnsi="Times New Roman" w:cs="Times New Roman"/>
                      <w:sz w:val="24"/>
                      <w:szCs w:val="24"/>
                    </w:rPr>
                  </w:pPr>
                  <w:r w:rsidRPr="00EA775F">
                    <w:rPr>
                      <w:rFonts w:ascii="Times New Roman" w:eastAsia="Times New Roman" w:hAnsi="Times New Roman" w:cs="Times New Roman"/>
                      <w:b/>
                      <w:sz w:val="24"/>
                      <w:szCs w:val="24"/>
                    </w:rPr>
                    <w:t>Số lượng</w:t>
                  </w:r>
                </w:p>
              </w:tc>
            </w:tr>
            <w:tr w:rsidR="001375F0" w:rsidRPr="00EA775F" w:rsidTr="00D77D10">
              <w:tc>
                <w:tcPr>
                  <w:tcW w:w="6725" w:type="dxa"/>
                </w:tcPr>
                <w:p w:rsidR="001375F0" w:rsidRPr="00EA775F" w:rsidRDefault="007D0456" w:rsidP="007D0456">
                  <w:pPr>
                    <w:tabs>
                      <w:tab w:val="left" w:pos="1080"/>
                    </w:tabs>
                    <w:spacing w:before="120" w:after="120"/>
                    <w:ind w:right="50"/>
                    <w:jc w:val="both"/>
                    <w:rPr>
                      <w:rFonts w:ascii="Times New Roman" w:hAnsi="Times New Roman" w:cs="Times New Roman"/>
                      <w:sz w:val="24"/>
                      <w:szCs w:val="24"/>
                    </w:rPr>
                  </w:pPr>
                  <w:r w:rsidRPr="00EA775F">
                    <w:rPr>
                      <w:rFonts w:ascii="Times New Roman" w:hAnsi="Times New Roman" w:cs="Times New Roman"/>
                      <w:i/>
                      <w:iCs/>
                      <w:color w:val="000000"/>
                      <w:sz w:val="24"/>
                      <w:szCs w:val="24"/>
                    </w:rPr>
                    <w:t>1) Tờ khai đề nghị xét tặng danh hiệu “Nghệ nhân ưu tú” trong lĩnh vực di sản văn hóa phi vật thể (theo Mẫu số 1b tại Phụ lục kèm theo Nghị định số 93/2023/NĐ-CP ngày 25/12/2023 của Chính phủ)</w:t>
                  </w:r>
                  <w:r w:rsidR="001375F0" w:rsidRPr="00EA775F">
                    <w:rPr>
                      <w:rFonts w:ascii="Times New Roman" w:hAnsi="Times New Roman" w:cs="Times New Roman"/>
                      <w:i/>
                      <w:iCs/>
                      <w:sz w:val="24"/>
                      <w:szCs w:val="24"/>
                    </w:rPr>
                    <w:t>;</w:t>
                  </w:r>
                  <w:r w:rsidR="001375F0" w:rsidRPr="00EA775F">
                    <w:rPr>
                      <w:rFonts w:ascii="Times New Roman" w:hAnsi="Times New Roman" w:cs="Times New Roman"/>
                      <w:sz w:val="24"/>
                      <w:szCs w:val="24"/>
                    </w:rPr>
                    <w:t xml:space="preserve"> </w:t>
                  </w:r>
                  <w:r w:rsidR="001375F0" w:rsidRPr="00EA775F">
                    <w:rPr>
                      <w:rFonts w:ascii="Times New Roman" w:hAnsi="Times New Roman" w:cs="Times New Roman"/>
                      <w:sz w:val="24"/>
                      <w:szCs w:val="24"/>
                      <w:lang w:val="nl-NL"/>
                    </w:rPr>
                    <w:t>(Phải số hóa)</w:t>
                  </w:r>
                </w:p>
              </w:tc>
              <w:tc>
                <w:tcPr>
                  <w:tcW w:w="2103" w:type="dxa"/>
                </w:tcPr>
                <w:p w:rsidR="001375F0" w:rsidRPr="00EA775F" w:rsidRDefault="001375F0" w:rsidP="007D0456">
                  <w:pPr>
                    <w:rPr>
                      <w:rFonts w:ascii="Times New Roman" w:hAnsi="Times New Roman" w:cs="Times New Roman"/>
                      <w:sz w:val="24"/>
                      <w:szCs w:val="24"/>
                    </w:rPr>
                  </w:pPr>
                  <w:r w:rsidRPr="00EA775F">
                    <w:rPr>
                      <w:rFonts w:ascii="Times New Roman" w:hAnsi="Times New Roman" w:cs="Times New Roman"/>
                      <w:i/>
                      <w:iCs/>
                      <w:sz w:val="24"/>
                      <w:szCs w:val="24"/>
                    </w:rPr>
                    <w:t>Mẫu số 1</w:t>
                  </w:r>
                  <w:r w:rsidR="007D0456" w:rsidRPr="00EA775F">
                    <w:rPr>
                      <w:rFonts w:ascii="Times New Roman" w:hAnsi="Times New Roman" w:cs="Times New Roman"/>
                      <w:i/>
                      <w:iCs/>
                      <w:sz w:val="24"/>
                      <w:szCs w:val="24"/>
                    </w:rPr>
                    <w:t>b</w:t>
                  </w:r>
                  <w:r w:rsidRPr="00EA775F">
                    <w:rPr>
                      <w:rFonts w:ascii="Times New Roman" w:hAnsi="Times New Roman" w:cs="Times New Roman"/>
                      <w:i/>
                      <w:iCs/>
                      <w:sz w:val="24"/>
                      <w:szCs w:val="24"/>
                    </w:rPr>
                    <w:t xml:space="preserve"> tại Phụ lục kèm theo Nghị định số 93/2023/NĐ-CP ngày 25/12/2023 của Chính phủ</w:t>
                  </w:r>
                </w:p>
              </w:tc>
              <w:tc>
                <w:tcPr>
                  <w:tcW w:w="1015" w:type="dxa"/>
                </w:tcPr>
                <w:p w:rsidR="001375F0" w:rsidRPr="00EA775F" w:rsidRDefault="001375F0" w:rsidP="00D77D10">
                  <w:pPr>
                    <w:rPr>
                      <w:rFonts w:ascii="Times New Roman" w:hAnsi="Times New Roman" w:cs="Times New Roman"/>
                      <w:sz w:val="24"/>
                      <w:szCs w:val="24"/>
                    </w:rPr>
                  </w:pPr>
                  <w:r w:rsidRPr="00EA775F">
                    <w:rPr>
                      <w:rFonts w:ascii="Times New Roman" w:hAnsi="Times New Roman" w:cs="Times New Roman"/>
                      <w:sz w:val="24"/>
                      <w:szCs w:val="24"/>
                    </w:rPr>
                    <w:t>Bán chính: 01</w:t>
                  </w:r>
                </w:p>
              </w:tc>
            </w:tr>
            <w:tr w:rsidR="001375F0" w:rsidRPr="00EA775F" w:rsidTr="00D77D10">
              <w:tc>
                <w:tcPr>
                  <w:tcW w:w="6725" w:type="dxa"/>
                </w:tcPr>
                <w:p w:rsidR="001375F0" w:rsidRPr="00EA775F" w:rsidRDefault="001375F0" w:rsidP="00D77D10">
                  <w:pPr>
                    <w:spacing w:after="0" w:line="276" w:lineRule="auto"/>
                    <w:ind w:right="90"/>
                    <w:jc w:val="both"/>
                    <w:rPr>
                      <w:rFonts w:ascii="Times New Roman" w:hAnsi="Times New Roman" w:cs="Times New Roman"/>
                      <w:sz w:val="24"/>
                      <w:szCs w:val="24"/>
                    </w:rPr>
                  </w:pPr>
                  <w:r w:rsidRPr="00EA775F">
                    <w:rPr>
                      <w:rFonts w:ascii="Times New Roman" w:hAnsi="Times New Roman" w:cs="Times New Roman"/>
                      <w:i/>
                      <w:sz w:val="24"/>
                      <w:szCs w:val="24"/>
                    </w:rPr>
                    <w:t>2</w:t>
                  </w:r>
                  <w:r w:rsidRPr="00EA775F">
                    <w:rPr>
                      <w:rFonts w:ascii="Times New Roman" w:hAnsi="Times New Roman" w:cs="Times New Roman"/>
                      <w:i/>
                      <w:iCs/>
                      <w:sz w:val="24"/>
                      <w:szCs w:val="24"/>
                    </w:rPr>
                    <w:t>) Các tài liệu chứng minh về tri thức, kỹ năng, thực hành, truyền dạy, bảo vệ và phát huy giá trị di sản văn hóa phi vật thể, gồm: Băng, đĩa hình, ảnh, tài liệu mô tả tri thức và kỹ năng đang nắm giữ hoặc các tài liệu khác liên quan (nếu có)</w:t>
                  </w:r>
                  <w:r w:rsidRPr="00EA775F">
                    <w:rPr>
                      <w:rFonts w:ascii="Times New Roman" w:hAnsi="Times New Roman" w:cs="Times New Roman"/>
                      <w:sz w:val="24"/>
                      <w:szCs w:val="24"/>
                    </w:rPr>
                    <w:t xml:space="preserve">; </w:t>
                  </w:r>
                  <w:r w:rsidRPr="00EA775F">
                    <w:rPr>
                      <w:rFonts w:ascii="Times New Roman" w:hAnsi="Times New Roman" w:cs="Times New Roman"/>
                      <w:sz w:val="24"/>
                      <w:szCs w:val="24"/>
                      <w:lang w:val="nl-NL"/>
                    </w:rPr>
                    <w:t>(Phải số hóa)</w:t>
                  </w:r>
                </w:p>
              </w:tc>
              <w:tc>
                <w:tcPr>
                  <w:tcW w:w="2103" w:type="dxa"/>
                </w:tcPr>
                <w:p w:rsidR="001375F0" w:rsidRPr="00EA775F" w:rsidRDefault="001375F0" w:rsidP="00D77D10">
                  <w:pPr>
                    <w:rPr>
                      <w:rFonts w:ascii="Times New Roman" w:hAnsi="Times New Roman" w:cs="Times New Roman"/>
                      <w:sz w:val="24"/>
                      <w:szCs w:val="24"/>
                    </w:rPr>
                  </w:pPr>
                </w:p>
              </w:tc>
              <w:tc>
                <w:tcPr>
                  <w:tcW w:w="1015" w:type="dxa"/>
                </w:tcPr>
                <w:p w:rsidR="001375F0" w:rsidRPr="00EA775F" w:rsidRDefault="001375F0" w:rsidP="00D77D10">
                  <w:pPr>
                    <w:spacing w:after="0" w:line="276" w:lineRule="auto"/>
                    <w:rPr>
                      <w:rFonts w:ascii="Times New Roman" w:eastAsia="Times New Roman" w:hAnsi="Times New Roman" w:cs="Times New Roman"/>
                      <w:sz w:val="24"/>
                      <w:szCs w:val="24"/>
                    </w:rPr>
                  </w:pPr>
                  <w:r w:rsidRPr="00EA775F">
                    <w:rPr>
                      <w:rFonts w:ascii="Times New Roman" w:eastAsia="Times New Roman" w:hAnsi="Times New Roman" w:cs="Times New Roman"/>
                      <w:sz w:val="24"/>
                      <w:szCs w:val="24"/>
                    </w:rPr>
                    <w:t>Bản sao: 01</w:t>
                  </w:r>
                </w:p>
              </w:tc>
            </w:tr>
            <w:tr w:rsidR="001375F0" w:rsidRPr="00EA775F" w:rsidTr="00D77D10">
              <w:tc>
                <w:tcPr>
                  <w:tcW w:w="6725" w:type="dxa"/>
                </w:tcPr>
                <w:p w:rsidR="001375F0" w:rsidRPr="00EA775F" w:rsidRDefault="001375F0" w:rsidP="00D77D10">
                  <w:pPr>
                    <w:tabs>
                      <w:tab w:val="left" w:pos="1080"/>
                    </w:tabs>
                    <w:spacing w:before="120" w:after="120"/>
                    <w:jc w:val="both"/>
                    <w:rPr>
                      <w:rFonts w:ascii="Times New Roman" w:hAnsi="Times New Roman" w:cs="Times New Roman"/>
                      <w:sz w:val="24"/>
                      <w:szCs w:val="24"/>
                    </w:rPr>
                  </w:pPr>
                  <w:r w:rsidRPr="00EA775F">
                    <w:rPr>
                      <w:rFonts w:ascii="Times New Roman" w:hAnsi="Times New Roman" w:cs="Times New Roman"/>
                      <w:i/>
                      <w:iCs/>
                      <w:sz w:val="24"/>
                      <w:szCs w:val="24"/>
                    </w:rPr>
                    <w:t>3) Bản sao từ sổ gốc hoặc bản sao có chứng thực hoặc bản sao và xuất trình bản chính để đối chiếu (trường hợp nộp hồ sơ trực tiếp); bản sao từ sổ gốc hoặc bản sao có chứng thực (trường hợp gửi hồ sơ qua bưu chính hoặc trực tuyến) các quyết định khen thưởng từ hình thức Giấy khen trở lên (nếu có).</w:t>
                  </w:r>
                  <w:r w:rsidRPr="00EA775F">
                    <w:rPr>
                      <w:rFonts w:ascii="Times New Roman" w:hAnsi="Times New Roman" w:cs="Times New Roman"/>
                      <w:sz w:val="24"/>
                      <w:szCs w:val="24"/>
                    </w:rPr>
                    <w:t xml:space="preserve"> (</w:t>
                  </w:r>
                  <w:r w:rsidRPr="00EA775F">
                    <w:rPr>
                      <w:rFonts w:ascii="Times New Roman" w:hAnsi="Times New Roman" w:cs="Times New Roman"/>
                      <w:sz w:val="24"/>
                      <w:szCs w:val="24"/>
                      <w:lang w:val="nl-NL"/>
                    </w:rPr>
                    <w:t>Phải số hóa)</w:t>
                  </w:r>
                </w:p>
              </w:tc>
              <w:tc>
                <w:tcPr>
                  <w:tcW w:w="2103" w:type="dxa"/>
                </w:tcPr>
                <w:p w:rsidR="001375F0" w:rsidRPr="00EA775F" w:rsidRDefault="001375F0" w:rsidP="00D77D10">
                  <w:pPr>
                    <w:rPr>
                      <w:rFonts w:ascii="Times New Roman" w:hAnsi="Times New Roman" w:cs="Times New Roman"/>
                      <w:sz w:val="24"/>
                      <w:szCs w:val="24"/>
                    </w:rPr>
                  </w:pPr>
                </w:p>
              </w:tc>
              <w:tc>
                <w:tcPr>
                  <w:tcW w:w="1015" w:type="dxa"/>
                </w:tcPr>
                <w:p w:rsidR="001375F0" w:rsidRPr="00EA775F" w:rsidRDefault="001375F0" w:rsidP="00D77D10">
                  <w:pPr>
                    <w:rPr>
                      <w:rFonts w:ascii="Times New Roman" w:hAnsi="Times New Roman" w:cs="Times New Roman"/>
                      <w:sz w:val="24"/>
                      <w:szCs w:val="24"/>
                    </w:rPr>
                  </w:pPr>
                  <w:r w:rsidRPr="00EA775F">
                    <w:rPr>
                      <w:rFonts w:ascii="Times New Roman" w:eastAsia="Times New Roman" w:hAnsi="Times New Roman" w:cs="Times New Roman"/>
                      <w:sz w:val="24"/>
                      <w:szCs w:val="24"/>
                    </w:rPr>
                    <w:t>Bản sao: 01</w:t>
                  </w:r>
                </w:p>
              </w:tc>
            </w:tr>
          </w:tbl>
          <w:p w:rsidR="001375F0" w:rsidRPr="00EA775F" w:rsidRDefault="001375F0" w:rsidP="00D77D10">
            <w:pPr>
              <w:spacing w:before="120" w:after="120"/>
              <w:jc w:val="both"/>
              <w:textAlignment w:val="center"/>
              <w:rPr>
                <w:rFonts w:ascii="Times New Roman" w:eastAsia="Times New Roman" w:hAnsi="Times New Roman" w:cs="Times New Roman"/>
                <w:sz w:val="24"/>
                <w:szCs w:val="24"/>
              </w:rPr>
            </w:pPr>
          </w:p>
        </w:tc>
      </w:tr>
      <w:tr w:rsidR="001375F0" w:rsidRPr="00EA775F" w:rsidTr="00427AD9">
        <w:tc>
          <w:tcPr>
            <w:tcW w:w="3710" w:type="dxa"/>
            <w:gridSpan w:val="2"/>
          </w:tcPr>
          <w:p w:rsidR="001375F0" w:rsidRPr="00EA775F" w:rsidRDefault="001375F0" w:rsidP="00D77D10">
            <w:pPr>
              <w:pStyle w:val="NormalWeb"/>
              <w:shd w:val="clear" w:color="auto" w:fill="FFFFFF"/>
              <w:spacing w:before="0" w:beforeAutospacing="0" w:after="88" w:afterAutospacing="0"/>
              <w:rPr>
                <w:b/>
              </w:rPr>
            </w:pPr>
            <w:r w:rsidRPr="00EA775F">
              <w:rPr>
                <w:b/>
                <w:shd w:val="clear" w:color="auto" w:fill="FFFFFF"/>
              </w:rPr>
              <w:t>Đối tượng thực hiện:</w:t>
            </w:r>
          </w:p>
        </w:tc>
        <w:tc>
          <w:tcPr>
            <w:tcW w:w="6496" w:type="dxa"/>
            <w:gridSpan w:val="4"/>
          </w:tcPr>
          <w:p w:rsidR="001375F0" w:rsidRPr="00EA775F" w:rsidRDefault="001375F0" w:rsidP="00D77D10">
            <w:pPr>
              <w:pStyle w:val="NormalWeb"/>
              <w:shd w:val="clear" w:color="auto" w:fill="FFFFFF"/>
              <w:spacing w:before="0" w:beforeAutospacing="0" w:after="88" w:afterAutospacing="0"/>
              <w:jc w:val="both"/>
            </w:pPr>
            <w:r w:rsidRPr="00EA775F">
              <w:rPr>
                <w:rFonts w:eastAsiaTheme="minorHAnsi"/>
              </w:rPr>
              <w:t xml:space="preserve">Cá nhân là người Việt Nam đang nắm giữ, thực hành, truyền dạy và phát huy giá trị di sản văn hóa phi vật thể thuộc các loại hình: Tiếng nói, chữ viết; ngữ văn dân gian; nghệ thuật trình diễn dân gian; tập quán xã hội và tín ngưỡng; lễ hội truyền thống; tri thức </w:t>
            </w:r>
            <w:r w:rsidRPr="00EA775F">
              <w:rPr>
                <w:rFonts w:eastAsiaTheme="minorHAnsi"/>
              </w:rPr>
              <w:lastRenderedPageBreak/>
              <w:t xml:space="preserve">dân gian; nghề thủ công truyền thống. </w:t>
            </w:r>
          </w:p>
        </w:tc>
      </w:tr>
      <w:tr w:rsidR="001375F0" w:rsidRPr="00EA775F" w:rsidTr="00427AD9">
        <w:tc>
          <w:tcPr>
            <w:tcW w:w="3710" w:type="dxa"/>
            <w:gridSpan w:val="2"/>
          </w:tcPr>
          <w:p w:rsidR="001375F0" w:rsidRPr="00EA775F" w:rsidRDefault="001375F0" w:rsidP="00D77D10">
            <w:pPr>
              <w:pStyle w:val="NormalWeb"/>
              <w:shd w:val="clear" w:color="auto" w:fill="FFFFFF"/>
              <w:spacing w:before="0" w:beforeAutospacing="0" w:after="88" w:afterAutospacing="0"/>
              <w:rPr>
                <w:shd w:val="clear" w:color="auto" w:fill="FFFFFF"/>
              </w:rPr>
            </w:pPr>
            <w:r w:rsidRPr="00EA775F">
              <w:rPr>
                <w:shd w:val="clear" w:color="auto" w:fill="FFFFFF"/>
              </w:rPr>
              <w:lastRenderedPageBreak/>
              <w:t>Mô tả đối tượng thực hiện:</w:t>
            </w:r>
          </w:p>
        </w:tc>
        <w:tc>
          <w:tcPr>
            <w:tcW w:w="6496" w:type="dxa"/>
            <w:gridSpan w:val="4"/>
          </w:tcPr>
          <w:p w:rsidR="001375F0" w:rsidRPr="00EA775F" w:rsidRDefault="001375F0" w:rsidP="00034A7C">
            <w:pPr>
              <w:pStyle w:val="NormalWeb"/>
              <w:shd w:val="clear" w:color="auto" w:fill="FFFFFF"/>
              <w:spacing w:before="0" w:beforeAutospacing="0" w:after="88" w:afterAutospacing="0"/>
              <w:jc w:val="both"/>
              <w:rPr>
                <w:rFonts w:eastAsiaTheme="minorHAnsi"/>
                <w:iCs/>
              </w:rPr>
            </w:pPr>
            <w:r w:rsidRPr="00EA775F">
              <w:rPr>
                <w:rFonts w:eastAsiaTheme="minorHAnsi"/>
              </w:rPr>
              <w:t xml:space="preserve">Cá nhân quy định tại khoản 1 Điều 2 Nghị định số 93/2023/NĐ-CP ngày 25/12/2023 của Chính phủ tự mình hoặc ủy quyền bằng văn bản theo quy định của pháp luật cho cá nhân, tổ chức khác lập hồ sơ đề nghị xét tặng danh hiệu “Nghệ nhân </w:t>
            </w:r>
            <w:r w:rsidR="00034A7C" w:rsidRPr="00EA775F">
              <w:rPr>
                <w:rFonts w:eastAsiaTheme="minorHAnsi"/>
              </w:rPr>
              <w:t>ưu tú</w:t>
            </w:r>
            <w:r w:rsidRPr="00EA775F">
              <w:rPr>
                <w:rFonts w:eastAsiaTheme="minorHAnsi"/>
              </w:rPr>
              <w:t xml:space="preserve">” trong lĩnh vực di sản văn hóa phi vật thể, </w:t>
            </w:r>
            <w:r w:rsidRPr="00EA775F">
              <w:rPr>
                <w:rFonts w:eastAsiaTheme="minorHAnsi"/>
                <w:iCs/>
              </w:rPr>
              <w:t>nộp trực tiếp hoặc qua bưu chính hoặc qua môi trường điện tử 01 bộ hồ sơ đến Trung tâm Phục vụ hành chính công thuộc Ủy ban nhân dân tỉnh.</w:t>
            </w:r>
            <w:r w:rsidRPr="00EA775F">
              <w:rPr>
                <w:rFonts w:eastAsiaTheme="minorHAnsi"/>
              </w:rPr>
              <w:t xml:space="preserve"> </w:t>
            </w:r>
          </w:p>
        </w:tc>
      </w:tr>
      <w:tr w:rsidR="001375F0" w:rsidRPr="00EA775F" w:rsidTr="00427AD9">
        <w:tc>
          <w:tcPr>
            <w:tcW w:w="3710" w:type="dxa"/>
            <w:gridSpan w:val="2"/>
          </w:tcPr>
          <w:p w:rsidR="001375F0" w:rsidRPr="00EA775F" w:rsidRDefault="001375F0" w:rsidP="00D77D10">
            <w:pPr>
              <w:pStyle w:val="NormalWeb"/>
              <w:shd w:val="clear" w:color="auto" w:fill="FFFFFF"/>
              <w:spacing w:before="0" w:beforeAutospacing="0" w:after="88" w:afterAutospacing="0"/>
              <w:rPr>
                <w:shd w:val="clear" w:color="auto" w:fill="FFFFFF"/>
              </w:rPr>
            </w:pPr>
            <w:r w:rsidRPr="00EA775F">
              <w:rPr>
                <w:shd w:val="clear" w:color="auto" w:fill="FFFFFF"/>
              </w:rPr>
              <w:t>Cơ quan thực hiện:</w:t>
            </w:r>
          </w:p>
        </w:tc>
        <w:tc>
          <w:tcPr>
            <w:tcW w:w="6496" w:type="dxa"/>
            <w:gridSpan w:val="4"/>
          </w:tcPr>
          <w:p w:rsidR="001375F0" w:rsidRPr="00EA775F" w:rsidRDefault="001375F0" w:rsidP="00D77D10">
            <w:pPr>
              <w:pStyle w:val="NormalWeb"/>
              <w:shd w:val="clear" w:color="auto" w:fill="FFFFFF"/>
              <w:spacing w:before="0" w:beforeAutospacing="0" w:after="88" w:afterAutospacing="0"/>
              <w:rPr>
                <w:shd w:val="clear" w:color="auto" w:fill="FFFFFF"/>
              </w:rPr>
            </w:pPr>
            <w:r w:rsidRPr="00EA775F">
              <w:rPr>
                <w:shd w:val="clear" w:color="auto" w:fill="FFFFFF"/>
              </w:rPr>
              <w:t>Sở Văn hóa, Thể thao và Du lịch</w:t>
            </w:r>
          </w:p>
        </w:tc>
      </w:tr>
      <w:tr w:rsidR="001375F0" w:rsidRPr="00EA775F" w:rsidTr="00427AD9">
        <w:tc>
          <w:tcPr>
            <w:tcW w:w="3710" w:type="dxa"/>
            <w:gridSpan w:val="2"/>
          </w:tcPr>
          <w:p w:rsidR="001375F0" w:rsidRPr="00EA775F" w:rsidRDefault="001375F0" w:rsidP="00D77D10">
            <w:pPr>
              <w:pStyle w:val="NormalWeb"/>
              <w:shd w:val="clear" w:color="auto" w:fill="FFFFFF"/>
              <w:spacing w:before="0" w:beforeAutospacing="0" w:after="88" w:afterAutospacing="0"/>
              <w:rPr>
                <w:shd w:val="clear" w:color="auto" w:fill="FFFFFF"/>
              </w:rPr>
            </w:pPr>
            <w:r w:rsidRPr="00EA775F">
              <w:rPr>
                <w:shd w:val="clear" w:color="auto" w:fill="FFFFFF"/>
              </w:rPr>
              <w:t>Cơ quan có thẩm quyền:</w:t>
            </w:r>
          </w:p>
        </w:tc>
        <w:tc>
          <w:tcPr>
            <w:tcW w:w="6496" w:type="dxa"/>
            <w:gridSpan w:val="4"/>
          </w:tcPr>
          <w:p w:rsidR="001375F0" w:rsidRPr="00EA775F" w:rsidRDefault="001375F0" w:rsidP="00D77D10">
            <w:pPr>
              <w:pStyle w:val="NormalWeb"/>
              <w:shd w:val="clear" w:color="auto" w:fill="FFFFFF"/>
              <w:spacing w:before="0" w:beforeAutospacing="0" w:after="88" w:afterAutospacing="0"/>
              <w:rPr>
                <w:shd w:val="clear" w:color="auto" w:fill="FFFFFF"/>
              </w:rPr>
            </w:pPr>
            <w:r w:rsidRPr="00EA775F">
              <w:rPr>
                <w:shd w:val="clear" w:color="auto" w:fill="FFFFFF"/>
              </w:rPr>
              <w:t>Chủ tịch nước</w:t>
            </w:r>
          </w:p>
        </w:tc>
      </w:tr>
      <w:tr w:rsidR="001375F0" w:rsidRPr="00EA775F" w:rsidTr="00427AD9">
        <w:tc>
          <w:tcPr>
            <w:tcW w:w="3710" w:type="dxa"/>
            <w:gridSpan w:val="2"/>
          </w:tcPr>
          <w:p w:rsidR="001375F0" w:rsidRPr="00EA775F" w:rsidRDefault="001375F0" w:rsidP="00D77D10">
            <w:pPr>
              <w:pStyle w:val="NormalWeb"/>
              <w:shd w:val="clear" w:color="auto" w:fill="FFFFFF"/>
              <w:spacing w:before="0" w:beforeAutospacing="0" w:after="88" w:afterAutospacing="0"/>
              <w:rPr>
                <w:shd w:val="clear" w:color="auto" w:fill="FFFFFF"/>
              </w:rPr>
            </w:pPr>
            <w:r w:rsidRPr="00EA775F">
              <w:rPr>
                <w:shd w:val="clear" w:color="auto" w:fill="FFFFFF"/>
              </w:rPr>
              <w:t>Địa chỉ tiếp nhận hồ sơ:</w:t>
            </w:r>
          </w:p>
        </w:tc>
        <w:tc>
          <w:tcPr>
            <w:tcW w:w="6496" w:type="dxa"/>
            <w:gridSpan w:val="4"/>
          </w:tcPr>
          <w:p w:rsidR="001375F0" w:rsidRPr="00EA775F" w:rsidRDefault="001375F0" w:rsidP="00D77D10">
            <w:pPr>
              <w:pStyle w:val="NormalWeb"/>
              <w:shd w:val="clear" w:color="auto" w:fill="FFFFFF"/>
              <w:spacing w:before="0" w:beforeAutospacing="0" w:after="88" w:afterAutospacing="0"/>
              <w:rPr>
                <w:shd w:val="clear" w:color="auto" w:fill="FFFFFF"/>
              </w:rPr>
            </w:pPr>
            <w:r w:rsidRPr="00EA775F">
              <w:rPr>
                <w:shd w:val="clear" w:color="auto" w:fill="FFFFFF"/>
              </w:rPr>
              <w:t>Trung tâm Phục vụ hành chính công tỉnh (số 83, đường Phạm Tung, Phường 3, Thành phố Tây Ninh, tỉnh Tây Ninh)</w:t>
            </w:r>
          </w:p>
        </w:tc>
      </w:tr>
      <w:tr w:rsidR="001375F0" w:rsidRPr="00EA775F" w:rsidTr="00427AD9">
        <w:tc>
          <w:tcPr>
            <w:tcW w:w="10206" w:type="dxa"/>
            <w:gridSpan w:val="6"/>
          </w:tcPr>
          <w:p w:rsidR="001375F0" w:rsidRPr="00EA775F" w:rsidRDefault="001375F0" w:rsidP="00D77D10">
            <w:pPr>
              <w:pStyle w:val="NormalWeb"/>
              <w:shd w:val="clear" w:color="auto" w:fill="FFFFFF"/>
              <w:spacing w:before="0" w:beforeAutospacing="0" w:after="88" w:afterAutospacing="0"/>
              <w:rPr>
                <w:b/>
                <w:shd w:val="clear" w:color="auto" w:fill="FFFFFF"/>
              </w:rPr>
            </w:pPr>
            <w:r w:rsidRPr="00EA775F">
              <w:rPr>
                <w:b/>
                <w:shd w:val="clear" w:color="auto" w:fill="FFFFFF"/>
              </w:rPr>
              <w:t>Kết quả thực hiện</w:t>
            </w:r>
          </w:p>
        </w:tc>
      </w:tr>
      <w:tr w:rsidR="001375F0" w:rsidRPr="00EA775F" w:rsidTr="00427AD9">
        <w:tc>
          <w:tcPr>
            <w:tcW w:w="3710" w:type="dxa"/>
            <w:gridSpan w:val="2"/>
          </w:tcPr>
          <w:p w:rsidR="001375F0" w:rsidRPr="00EA775F" w:rsidRDefault="001375F0" w:rsidP="00D77D10">
            <w:pPr>
              <w:jc w:val="center"/>
              <w:rPr>
                <w:rFonts w:ascii="Times New Roman" w:hAnsi="Times New Roman" w:cs="Times New Roman"/>
                <w:sz w:val="24"/>
                <w:szCs w:val="24"/>
              </w:rPr>
            </w:pPr>
            <w:r w:rsidRPr="00EA775F">
              <w:rPr>
                <w:rFonts w:ascii="Times New Roman" w:hAnsi="Times New Roman" w:cs="Times New Roman"/>
                <w:sz w:val="24"/>
                <w:szCs w:val="24"/>
              </w:rPr>
              <w:t>Mã tài liệu</w:t>
            </w:r>
          </w:p>
        </w:tc>
        <w:tc>
          <w:tcPr>
            <w:tcW w:w="1999" w:type="dxa"/>
          </w:tcPr>
          <w:p w:rsidR="001375F0" w:rsidRPr="00EA775F" w:rsidRDefault="001375F0" w:rsidP="00D77D10">
            <w:pPr>
              <w:jc w:val="center"/>
              <w:rPr>
                <w:rFonts w:ascii="Times New Roman" w:hAnsi="Times New Roman" w:cs="Times New Roman"/>
                <w:sz w:val="24"/>
                <w:szCs w:val="24"/>
              </w:rPr>
            </w:pPr>
            <w:r w:rsidRPr="00EA775F">
              <w:rPr>
                <w:rFonts w:ascii="Times New Roman" w:hAnsi="Times New Roman" w:cs="Times New Roman"/>
                <w:sz w:val="24"/>
                <w:szCs w:val="24"/>
              </w:rPr>
              <w:t>Tên kết quả</w:t>
            </w:r>
          </w:p>
        </w:tc>
        <w:tc>
          <w:tcPr>
            <w:tcW w:w="4497" w:type="dxa"/>
            <w:gridSpan w:val="3"/>
          </w:tcPr>
          <w:p w:rsidR="001375F0" w:rsidRPr="00EA775F" w:rsidRDefault="001375F0" w:rsidP="00D77D10">
            <w:pPr>
              <w:jc w:val="center"/>
              <w:rPr>
                <w:rFonts w:ascii="Times New Roman" w:hAnsi="Times New Roman" w:cs="Times New Roman"/>
                <w:sz w:val="24"/>
                <w:szCs w:val="24"/>
              </w:rPr>
            </w:pPr>
            <w:r w:rsidRPr="00EA775F">
              <w:rPr>
                <w:rFonts w:ascii="Times New Roman" w:hAnsi="Times New Roman" w:cs="Times New Roman"/>
                <w:sz w:val="24"/>
                <w:szCs w:val="24"/>
              </w:rPr>
              <w:t>Tệp đính kèm</w:t>
            </w:r>
          </w:p>
        </w:tc>
      </w:tr>
      <w:tr w:rsidR="001375F0" w:rsidRPr="00EA775F" w:rsidTr="00427AD9">
        <w:tc>
          <w:tcPr>
            <w:tcW w:w="3710" w:type="dxa"/>
            <w:gridSpan w:val="2"/>
          </w:tcPr>
          <w:p w:rsidR="001375F0" w:rsidRPr="00EA775F" w:rsidRDefault="001375F0" w:rsidP="00D77D10">
            <w:pPr>
              <w:pStyle w:val="NormalWeb"/>
              <w:shd w:val="clear" w:color="auto" w:fill="FFFFFF"/>
              <w:spacing w:before="0" w:beforeAutospacing="0" w:after="88" w:afterAutospacing="0"/>
              <w:jc w:val="center"/>
              <w:rPr>
                <w:shd w:val="clear" w:color="auto" w:fill="FFFFFF"/>
              </w:rPr>
            </w:pPr>
          </w:p>
        </w:tc>
        <w:tc>
          <w:tcPr>
            <w:tcW w:w="1999" w:type="dxa"/>
          </w:tcPr>
          <w:p w:rsidR="001375F0" w:rsidRPr="00EA775F" w:rsidRDefault="001375F0" w:rsidP="00D77D10">
            <w:pPr>
              <w:pStyle w:val="NormalWeb"/>
              <w:shd w:val="clear" w:color="auto" w:fill="FFFFFF"/>
              <w:spacing w:before="0" w:beforeAutospacing="0" w:after="88" w:afterAutospacing="0"/>
              <w:jc w:val="both"/>
              <w:rPr>
                <w:shd w:val="clear" w:color="auto" w:fill="FFFFFF"/>
              </w:rPr>
            </w:pPr>
            <w:r w:rsidRPr="00EA775F">
              <w:rPr>
                <w:rFonts w:eastAsiaTheme="minorHAnsi"/>
              </w:rPr>
              <w:t>Quyết định trao tặng danh hiệu vinh dự nhà nước của Chủ tịch nước</w:t>
            </w:r>
          </w:p>
        </w:tc>
        <w:tc>
          <w:tcPr>
            <w:tcW w:w="4497" w:type="dxa"/>
            <w:gridSpan w:val="3"/>
          </w:tcPr>
          <w:p w:rsidR="001375F0" w:rsidRPr="00EA775F" w:rsidRDefault="001375F0" w:rsidP="00D77D10">
            <w:pPr>
              <w:pStyle w:val="NormalWeb"/>
              <w:shd w:val="clear" w:color="auto" w:fill="FFFFFF"/>
              <w:spacing w:before="0" w:beforeAutospacing="0" w:after="88" w:afterAutospacing="0"/>
              <w:rPr>
                <w:shd w:val="clear" w:color="auto" w:fill="FFFFFF"/>
              </w:rPr>
            </w:pPr>
          </w:p>
        </w:tc>
      </w:tr>
      <w:tr w:rsidR="001375F0" w:rsidRPr="00EA775F" w:rsidTr="00427AD9">
        <w:tc>
          <w:tcPr>
            <w:tcW w:w="10206" w:type="dxa"/>
            <w:gridSpan w:val="6"/>
          </w:tcPr>
          <w:p w:rsidR="001375F0" w:rsidRPr="00EA775F" w:rsidRDefault="001375F0" w:rsidP="00D77D10">
            <w:pPr>
              <w:pStyle w:val="NormalWeb"/>
              <w:shd w:val="clear" w:color="auto" w:fill="FFFFFF"/>
              <w:spacing w:before="0" w:beforeAutospacing="0" w:after="88" w:afterAutospacing="0"/>
              <w:rPr>
                <w:b/>
                <w:shd w:val="clear" w:color="auto" w:fill="FFFFFF"/>
              </w:rPr>
            </w:pPr>
            <w:r w:rsidRPr="00EA775F">
              <w:rPr>
                <w:b/>
                <w:shd w:val="clear" w:color="auto" w:fill="FFFFFF"/>
              </w:rPr>
              <w:t>Căn cứ pháp lý</w:t>
            </w:r>
          </w:p>
        </w:tc>
      </w:tr>
      <w:tr w:rsidR="001375F0" w:rsidRPr="00EA775F" w:rsidTr="00427AD9">
        <w:tc>
          <w:tcPr>
            <w:tcW w:w="1740" w:type="dxa"/>
          </w:tcPr>
          <w:p w:rsidR="001375F0" w:rsidRPr="00EA775F" w:rsidRDefault="001375F0" w:rsidP="00D77D10">
            <w:pPr>
              <w:rPr>
                <w:rFonts w:ascii="Times New Roman" w:hAnsi="Times New Roman" w:cs="Times New Roman"/>
                <w:sz w:val="24"/>
                <w:szCs w:val="24"/>
              </w:rPr>
            </w:pPr>
            <w:r w:rsidRPr="00EA775F">
              <w:rPr>
                <w:rFonts w:ascii="Times New Roman" w:hAnsi="Times New Roman" w:cs="Times New Roman"/>
                <w:sz w:val="24"/>
                <w:szCs w:val="24"/>
              </w:rPr>
              <w:t>Số văn bản</w:t>
            </w:r>
          </w:p>
        </w:tc>
        <w:tc>
          <w:tcPr>
            <w:tcW w:w="3969" w:type="dxa"/>
            <w:gridSpan w:val="2"/>
          </w:tcPr>
          <w:p w:rsidR="001375F0" w:rsidRPr="00EA775F" w:rsidRDefault="001375F0" w:rsidP="00D77D10">
            <w:pPr>
              <w:rPr>
                <w:rFonts w:ascii="Times New Roman" w:hAnsi="Times New Roman" w:cs="Times New Roman"/>
                <w:sz w:val="24"/>
                <w:szCs w:val="24"/>
              </w:rPr>
            </w:pPr>
            <w:r w:rsidRPr="00EA775F">
              <w:rPr>
                <w:rFonts w:ascii="Times New Roman" w:hAnsi="Times New Roman" w:cs="Times New Roman"/>
                <w:sz w:val="24"/>
                <w:szCs w:val="24"/>
              </w:rPr>
              <w:t>Tên văn bản</w:t>
            </w:r>
          </w:p>
        </w:tc>
        <w:tc>
          <w:tcPr>
            <w:tcW w:w="1417" w:type="dxa"/>
          </w:tcPr>
          <w:p w:rsidR="001375F0" w:rsidRPr="00EA775F" w:rsidRDefault="001375F0" w:rsidP="00D77D10">
            <w:pPr>
              <w:rPr>
                <w:rFonts w:ascii="Times New Roman" w:hAnsi="Times New Roman" w:cs="Times New Roman"/>
                <w:sz w:val="24"/>
                <w:szCs w:val="24"/>
              </w:rPr>
            </w:pPr>
            <w:r w:rsidRPr="00EA775F">
              <w:rPr>
                <w:rFonts w:ascii="Times New Roman" w:hAnsi="Times New Roman" w:cs="Times New Roman"/>
                <w:sz w:val="24"/>
                <w:szCs w:val="24"/>
              </w:rPr>
              <w:t>Ngày ban hành</w:t>
            </w:r>
          </w:p>
        </w:tc>
        <w:tc>
          <w:tcPr>
            <w:tcW w:w="1774" w:type="dxa"/>
          </w:tcPr>
          <w:p w:rsidR="001375F0" w:rsidRPr="00EA775F" w:rsidRDefault="001375F0" w:rsidP="00D77D10">
            <w:pPr>
              <w:rPr>
                <w:rFonts w:ascii="Times New Roman" w:hAnsi="Times New Roman" w:cs="Times New Roman"/>
                <w:sz w:val="24"/>
                <w:szCs w:val="24"/>
              </w:rPr>
            </w:pPr>
            <w:r w:rsidRPr="00EA775F">
              <w:rPr>
                <w:rFonts w:ascii="Times New Roman" w:hAnsi="Times New Roman" w:cs="Times New Roman"/>
                <w:sz w:val="24"/>
                <w:szCs w:val="24"/>
              </w:rPr>
              <w:t>Ngày hiệu lực</w:t>
            </w:r>
          </w:p>
        </w:tc>
        <w:tc>
          <w:tcPr>
            <w:tcW w:w="1306" w:type="dxa"/>
          </w:tcPr>
          <w:p w:rsidR="001375F0" w:rsidRPr="00EA775F" w:rsidRDefault="001375F0" w:rsidP="00D77D10">
            <w:pPr>
              <w:rPr>
                <w:rFonts w:ascii="Times New Roman" w:hAnsi="Times New Roman" w:cs="Times New Roman"/>
                <w:sz w:val="24"/>
                <w:szCs w:val="24"/>
              </w:rPr>
            </w:pPr>
            <w:r w:rsidRPr="00EA775F">
              <w:rPr>
                <w:rFonts w:ascii="Times New Roman" w:hAnsi="Times New Roman" w:cs="Times New Roman"/>
                <w:sz w:val="24"/>
                <w:szCs w:val="24"/>
              </w:rPr>
              <w:t>Cơ quan ban hành</w:t>
            </w:r>
          </w:p>
        </w:tc>
      </w:tr>
      <w:tr w:rsidR="001375F0" w:rsidRPr="00EA775F" w:rsidTr="00427AD9">
        <w:tc>
          <w:tcPr>
            <w:tcW w:w="1740" w:type="dxa"/>
          </w:tcPr>
          <w:p w:rsidR="001375F0" w:rsidRPr="00427AD9" w:rsidRDefault="001375F0" w:rsidP="00D77D10">
            <w:pPr>
              <w:pStyle w:val="NormalWeb"/>
              <w:shd w:val="clear" w:color="auto" w:fill="FFFFFF"/>
              <w:spacing w:before="0" w:beforeAutospacing="0" w:after="88" w:afterAutospacing="0"/>
              <w:rPr>
                <w:shd w:val="clear" w:color="auto" w:fill="FFFFFF"/>
              </w:rPr>
            </w:pPr>
            <w:r w:rsidRPr="00427AD9">
              <w:rPr>
                <w:rStyle w:val="Emphasis"/>
                <w:bCs/>
                <w:i w:val="0"/>
                <w:iCs w:val="0"/>
                <w:shd w:val="clear" w:color="auto" w:fill="FFFFFF"/>
              </w:rPr>
              <w:t>06/2022</w:t>
            </w:r>
            <w:r w:rsidRPr="00427AD9">
              <w:rPr>
                <w:shd w:val="clear" w:color="auto" w:fill="FFFFFF"/>
              </w:rPr>
              <w:t>/</w:t>
            </w:r>
            <w:r w:rsidRPr="00427AD9">
              <w:rPr>
                <w:rStyle w:val="Emphasis"/>
                <w:bCs/>
                <w:i w:val="0"/>
                <w:iCs w:val="0"/>
                <w:shd w:val="clear" w:color="auto" w:fill="FFFFFF"/>
              </w:rPr>
              <w:t>QH15</w:t>
            </w:r>
          </w:p>
        </w:tc>
        <w:tc>
          <w:tcPr>
            <w:tcW w:w="3969" w:type="dxa"/>
            <w:gridSpan w:val="2"/>
          </w:tcPr>
          <w:p w:rsidR="001375F0" w:rsidRPr="00427AD9" w:rsidRDefault="001375F0" w:rsidP="00D77D10">
            <w:pPr>
              <w:pStyle w:val="NormalWeb"/>
              <w:shd w:val="clear" w:color="auto" w:fill="FFFFFF"/>
              <w:spacing w:before="0" w:beforeAutospacing="0" w:after="88" w:afterAutospacing="0"/>
              <w:jc w:val="both"/>
              <w:rPr>
                <w:shd w:val="clear" w:color="auto" w:fill="FFFFFF"/>
              </w:rPr>
            </w:pPr>
            <w:r w:rsidRPr="00427AD9">
              <w:rPr>
                <w:rFonts w:eastAsiaTheme="minorHAnsi"/>
              </w:rPr>
              <w:t>Luật Thi đua, khen thưởng</w:t>
            </w:r>
          </w:p>
        </w:tc>
        <w:tc>
          <w:tcPr>
            <w:tcW w:w="1417" w:type="dxa"/>
          </w:tcPr>
          <w:p w:rsidR="001375F0" w:rsidRPr="00427AD9" w:rsidRDefault="001375F0" w:rsidP="00D77D10">
            <w:pPr>
              <w:pStyle w:val="NormalWeb"/>
              <w:shd w:val="clear" w:color="auto" w:fill="FFFFFF"/>
              <w:spacing w:before="0" w:beforeAutospacing="0" w:after="88" w:afterAutospacing="0"/>
              <w:rPr>
                <w:shd w:val="clear" w:color="auto" w:fill="FFFFFF"/>
              </w:rPr>
            </w:pPr>
            <w:r w:rsidRPr="00427AD9">
              <w:rPr>
                <w:rFonts w:eastAsiaTheme="minorHAnsi"/>
              </w:rPr>
              <w:t xml:space="preserve">15/6/2022 </w:t>
            </w:r>
          </w:p>
        </w:tc>
        <w:tc>
          <w:tcPr>
            <w:tcW w:w="1774" w:type="dxa"/>
          </w:tcPr>
          <w:p w:rsidR="001375F0" w:rsidRPr="00427AD9" w:rsidRDefault="001375F0" w:rsidP="00D77D10">
            <w:pPr>
              <w:pStyle w:val="NormalWeb"/>
              <w:shd w:val="clear" w:color="auto" w:fill="FFFFFF"/>
              <w:spacing w:before="0" w:beforeAutospacing="0" w:after="88" w:afterAutospacing="0"/>
              <w:rPr>
                <w:shd w:val="clear" w:color="auto" w:fill="FFFFFF"/>
              </w:rPr>
            </w:pPr>
            <w:r w:rsidRPr="00427AD9">
              <w:rPr>
                <w:shd w:val="clear" w:color="auto" w:fill="FFFFFF"/>
              </w:rPr>
              <w:t>01/01/2024</w:t>
            </w:r>
          </w:p>
        </w:tc>
        <w:tc>
          <w:tcPr>
            <w:tcW w:w="1306" w:type="dxa"/>
          </w:tcPr>
          <w:p w:rsidR="001375F0" w:rsidRPr="00427AD9" w:rsidRDefault="001375F0" w:rsidP="00427AD9">
            <w:pPr>
              <w:pStyle w:val="NormalWeb"/>
              <w:shd w:val="clear" w:color="auto" w:fill="FFFFFF"/>
              <w:spacing w:before="0" w:beforeAutospacing="0" w:after="88" w:afterAutospacing="0"/>
              <w:jc w:val="both"/>
              <w:rPr>
                <w:shd w:val="clear" w:color="auto" w:fill="FFFFFF"/>
              </w:rPr>
            </w:pPr>
            <w:r w:rsidRPr="00427AD9">
              <w:rPr>
                <w:shd w:val="clear" w:color="auto" w:fill="FFFFFF"/>
              </w:rPr>
              <w:t>Quốc hội</w:t>
            </w:r>
          </w:p>
        </w:tc>
      </w:tr>
      <w:tr w:rsidR="001375F0" w:rsidRPr="00EA775F" w:rsidTr="00427AD9">
        <w:tc>
          <w:tcPr>
            <w:tcW w:w="1740" w:type="dxa"/>
          </w:tcPr>
          <w:p w:rsidR="001375F0" w:rsidRPr="00427AD9" w:rsidRDefault="001375F0" w:rsidP="00D77D10">
            <w:pPr>
              <w:pStyle w:val="NormalWeb"/>
              <w:shd w:val="clear" w:color="auto" w:fill="FFFFFF"/>
              <w:spacing w:before="0" w:beforeAutospacing="0" w:after="88" w:afterAutospacing="0"/>
              <w:rPr>
                <w:lang w:val="de-DE"/>
              </w:rPr>
            </w:pPr>
            <w:r w:rsidRPr="00427AD9">
              <w:rPr>
                <w:bCs/>
                <w:color w:val="031739"/>
                <w:shd w:val="clear" w:color="auto" w:fill="FFFFFF"/>
              </w:rPr>
              <w:t>28</w:t>
            </w:r>
            <w:r w:rsidRPr="00427AD9">
              <w:rPr>
                <w:color w:val="031739"/>
                <w:shd w:val="clear" w:color="auto" w:fill="FFFFFF"/>
              </w:rPr>
              <w:t>/2001/QH10</w:t>
            </w:r>
          </w:p>
        </w:tc>
        <w:tc>
          <w:tcPr>
            <w:tcW w:w="3969" w:type="dxa"/>
            <w:gridSpan w:val="2"/>
          </w:tcPr>
          <w:p w:rsidR="001375F0" w:rsidRPr="00427AD9" w:rsidRDefault="001375F0" w:rsidP="00D77D10">
            <w:pPr>
              <w:pStyle w:val="NormalWeb"/>
              <w:shd w:val="clear" w:color="auto" w:fill="FFFFFF"/>
              <w:spacing w:before="0" w:beforeAutospacing="0" w:after="88" w:afterAutospacing="0"/>
              <w:jc w:val="both"/>
              <w:rPr>
                <w:lang w:val="de-DE"/>
              </w:rPr>
            </w:pPr>
            <w:r w:rsidRPr="00427AD9">
              <w:rPr>
                <w:rFonts w:eastAsiaTheme="minorHAnsi"/>
                <w:color w:val="000000"/>
              </w:rPr>
              <w:t>Luật Di sản văn hóa</w:t>
            </w:r>
            <w:r w:rsidRPr="00427AD9">
              <w:rPr>
                <w:rFonts w:eastAsiaTheme="minorHAnsi"/>
              </w:rPr>
              <w:t xml:space="preserve"> </w:t>
            </w:r>
          </w:p>
        </w:tc>
        <w:tc>
          <w:tcPr>
            <w:tcW w:w="1417" w:type="dxa"/>
          </w:tcPr>
          <w:p w:rsidR="001375F0" w:rsidRPr="00427AD9" w:rsidRDefault="001375F0" w:rsidP="00D77D10">
            <w:pPr>
              <w:pStyle w:val="NormalWeb"/>
              <w:shd w:val="clear" w:color="auto" w:fill="FFFFFF"/>
              <w:spacing w:before="0" w:beforeAutospacing="0" w:after="88" w:afterAutospacing="0"/>
              <w:rPr>
                <w:lang w:val="de-DE"/>
              </w:rPr>
            </w:pPr>
            <w:r w:rsidRPr="00427AD9">
              <w:rPr>
                <w:rFonts w:eastAsiaTheme="minorHAnsi"/>
                <w:iCs/>
              </w:rPr>
              <w:t xml:space="preserve">29/6/2001 </w:t>
            </w:r>
          </w:p>
        </w:tc>
        <w:tc>
          <w:tcPr>
            <w:tcW w:w="1774" w:type="dxa"/>
          </w:tcPr>
          <w:p w:rsidR="001375F0" w:rsidRPr="00427AD9" w:rsidRDefault="001375F0" w:rsidP="00D77D10">
            <w:pPr>
              <w:pStyle w:val="NormalWeb"/>
              <w:shd w:val="clear" w:color="auto" w:fill="FFFFFF"/>
              <w:spacing w:before="0" w:beforeAutospacing="0" w:after="88" w:afterAutospacing="0"/>
              <w:rPr>
                <w:shd w:val="clear" w:color="auto" w:fill="FFFFFF"/>
              </w:rPr>
            </w:pPr>
            <w:r w:rsidRPr="00427AD9">
              <w:rPr>
                <w:rFonts w:eastAsiaTheme="minorHAnsi"/>
                <w:iCs/>
              </w:rPr>
              <w:t xml:space="preserve">01/01/2002 </w:t>
            </w:r>
          </w:p>
        </w:tc>
        <w:tc>
          <w:tcPr>
            <w:tcW w:w="1306" w:type="dxa"/>
          </w:tcPr>
          <w:p w:rsidR="001375F0" w:rsidRPr="00427AD9" w:rsidRDefault="001375F0" w:rsidP="00427AD9">
            <w:pPr>
              <w:pStyle w:val="NormalWeb"/>
              <w:shd w:val="clear" w:color="auto" w:fill="FFFFFF"/>
              <w:spacing w:before="0" w:beforeAutospacing="0" w:after="88" w:afterAutospacing="0"/>
              <w:jc w:val="both"/>
              <w:rPr>
                <w:shd w:val="clear" w:color="auto" w:fill="FFFFFF"/>
              </w:rPr>
            </w:pPr>
            <w:r w:rsidRPr="00427AD9">
              <w:rPr>
                <w:shd w:val="clear" w:color="auto" w:fill="FFFFFF"/>
              </w:rPr>
              <w:t>Quốc hội</w:t>
            </w:r>
          </w:p>
        </w:tc>
      </w:tr>
      <w:tr w:rsidR="001375F0" w:rsidRPr="00EA775F" w:rsidTr="00427AD9">
        <w:tc>
          <w:tcPr>
            <w:tcW w:w="1740" w:type="dxa"/>
          </w:tcPr>
          <w:p w:rsidR="001375F0" w:rsidRPr="00427AD9" w:rsidRDefault="001375F0" w:rsidP="00D77D10">
            <w:pPr>
              <w:pStyle w:val="NormalWeb"/>
              <w:shd w:val="clear" w:color="auto" w:fill="FFFFFF"/>
              <w:spacing w:before="0" w:beforeAutospacing="0" w:after="88" w:afterAutospacing="0"/>
              <w:rPr>
                <w:shd w:val="clear" w:color="auto" w:fill="FFFFFF"/>
              </w:rPr>
            </w:pPr>
            <w:r w:rsidRPr="00427AD9">
              <w:rPr>
                <w:color w:val="000000"/>
                <w:shd w:val="clear" w:color="auto" w:fill="FFFFFF"/>
              </w:rPr>
              <w:t>32/2009/QH12</w:t>
            </w:r>
            <w:r w:rsidRPr="00427AD9">
              <w:rPr>
                <w:b/>
                <w:bCs/>
                <w:color w:val="000000"/>
                <w:shd w:val="clear" w:color="auto" w:fill="FFFFFF"/>
              </w:rPr>
              <w:t> </w:t>
            </w:r>
          </w:p>
        </w:tc>
        <w:tc>
          <w:tcPr>
            <w:tcW w:w="3969" w:type="dxa"/>
            <w:gridSpan w:val="2"/>
          </w:tcPr>
          <w:p w:rsidR="001375F0" w:rsidRPr="00427AD9" w:rsidRDefault="001375F0" w:rsidP="00D77D10">
            <w:pPr>
              <w:pStyle w:val="NormalWeb"/>
              <w:shd w:val="clear" w:color="auto" w:fill="FFFFFF"/>
              <w:spacing w:before="0" w:beforeAutospacing="0" w:after="88" w:afterAutospacing="0"/>
              <w:jc w:val="both"/>
              <w:rPr>
                <w:shd w:val="clear" w:color="auto" w:fill="FFFFFF"/>
              </w:rPr>
            </w:pPr>
            <w:r w:rsidRPr="00427AD9">
              <w:rPr>
                <w:rFonts w:eastAsiaTheme="minorHAnsi"/>
                <w:color w:val="000000"/>
              </w:rPr>
              <w:t>Luật sửa đổi, bổ sung một số điều của Luật Di sản văn hóa</w:t>
            </w:r>
            <w:r w:rsidRPr="00427AD9">
              <w:rPr>
                <w:rFonts w:eastAsiaTheme="minorHAnsi"/>
              </w:rPr>
              <w:t xml:space="preserve"> </w:t>
            </w:r>
          </w:p>
        </w:tc>
        <w:tc>
          <w:tcPr>
            <w:tcW w:w="1417" w:type="dxa"/>
          </w:tcPr>
          <w:p w:rsidR="001375F0" w:rsidRPr="00427AD9" w:rsidRDefault="001375F0" w:rsidP="00D77D10">
            <w:pPr>
              <w:pStyle w:val="NormalWeb"/>
              <w:shd w:val="clear" w:color="auto" w:fill="FFFFFF"/>
              <w:spacing w:before="0" w:beforeAutospacing="0" w:after="88" w:afterAutospacing="0"/>
              <w:rPr>
                <w:shd w:val="clear" w:color="auto" w:fill="FFFFFF"/>
              </w:rPr>
            </w:pPr>
            <w:r w:rsidRPr="00427AD9">
              <w:rPr>
                <w:lang w:val="de-DE"/>
              </w:rPr>
              <w:t>18/6/2009</w:t>
            </w:r>
          </w:p>
        </w:tc>
        <w:tc>
          <w:tcPr>
            <w:tcW w:w="1774" w:type="dxa"/>
          </w:tcPr>
          <w:p w:rsidR="001375F0" w:rsidRPr="00427AD9" w:rsidRDefault="001375F0" w:rsidP="00D77D10">
            <w:pPr>
              <w:pStyle w:val="NormalWeb"/>
              <w:shd w:val="clear" w:color="auto" w:fill="FFFFFF"/>
              <w:spacing w:before="0" w:beforeAutospacing="0" w:after="88" w:afterAutospacing="0"/>
              <w:rPr>
                <w:shd w:val="clear" w:color="auto" w:fill="FFFFFF"/>
              </w:rPr>
            </w:pPr>
            <w:r w:rsidRPr="00427AD9">
              <w:rPr>
                <w:shd w:val="clear" w:color="auto" w:fill="FFFFFF"/>
              </w:rPr>
              <w:t>01/01/2010</w:t>
            </w:r>
          </w:p>
        </w:tc>
        <w:tc>
          <w:tcPr>
            <w:tcW w:w="1306" w:type="dxa"/>
          </w:tcPr>
          <w:p w:rsidR="001375F0" w:rsidRPr="00427AD9" w:rsidRDefault="001375F0" w:rsidP="00427AD9">
            <w:pPr>
              <w:pStyle w:val="NormalWeb"/>
              <w:shd w:val="clear" w:color="auto" w:fill="FFFFFF"/>
              <w:spacing w:before="0" w:beforeAutospacing="0" w:after="88" w:afterAutospacing="0"/>
              <w:jc w:val="both"/>
              <w:rPr>
                <w:shd w:val="clear" w:color="auto" w:fill="FFFFFF"/>
              </w:rPr>
            </w:pPr>
            <w:r w:rsidRPr="00427AD9">
              <w:rPr>
                <w:shd w:val="clear" w:color="auto" w:fill="FFFFFF"/>
              </w:rPr>
              <w:t>Quốc hội</w:t>
            </w:r>
          </w:p>
        </w:tc>
      </w:tr>
      <w:tr w:rsidR="001375F0" w:rsidRPr="00EA775F" w:rsidTr="00427AD9">
        <w:tc>
          <w:tcPr>
            <w:tcW w:w="1740" w:type="dxa"/>
          </w:tcPr>
          <w:p w:rsidR="001375F0" w:rsidRPr="00427AD9" w:rsidRDefault="001375F0" w:rsidP="00D77D10">
            <w:pPr>
              <w:pStyle w:val="NormalWeb"/>
              <w:shd w:val="clear" w:color="auto" w:fill="FFFFFF"/>
              <w:spacing w:before="0" w:beforeAutospacing="0" w:after="88" w:afterAutospacing="0"/>
              <w:rPr>
                <w:lang w:val="de-DE"/>
              </w:rPr>
            </w:pPr>
            <w:r w:rsidRPr="00427AD9">
              <w:rPr>
                <w:rFonts w:eastAsiaTheme="minorHAnsi"/>
                <w:iCs/>
                <w:color w:val="000000"/>
              </w:rPr>
              <w:t>93/2023/NĐ-CP</w:t>
            </w:r>
            <w:r w:rsidRPr="00427AD9">
              <w:rPr>
                <w:rFonts w:eastAsiaTheme="minorHAnsi"/>
              </w:rPr>
              <w:t xml:space="preserve"> </w:t>
            </w:r>
          </w:p>
        </w:tc>
        <w:tc>
          <w:tcPr>
            <w:tcW w:w="3969" w:type="dxa"/>
            <w:gridSpan w:val="2"/>
          </w:tcPr>
          <w:p w:rsidR="001375F0" w:rsidRPr="00427AD9" w:rsidRDefault="001375F0" w:rsidP="00D77D10">
            <w:pPr>
              <w:pStyle w:val="NormalWeb"/>
              <w:shd w:val="clear" w:color="auto" w:fill="FFFFFF"/>
              <w:spacing w:before="0" w:beforeAutospacing="0" w:after="88" w:afterAutospacing="0"/>
              <w:jc w:val="both"/>
              <w:rPr>
                <w:lang w:val="de-DE"/>
              </w:rPr>
            </w:pPr>
            <w:r w:rsidRPr="00427AD9">
              <w:rPr>
                <w:rFonts w:eastAsiaTheme="minorHAnsi"/>
                <w:iCs/>
                <w:color w:val="000000"/>
              </w:rPr>
              <w:t>Nghị định quy định về xét tặng danh hiệu “Nghệ nhân nhân dân”, “Nghệ nhân ưu tú” trong lĩnh vực di sản văn hóa phi vật thể.</w:t>
            </w:r>
            <w:r w:rsidRPr="00427AD9">
              <w:rPr>
                <w:rFonts w:eastAsiaTheme="minorHAnsi"/>
              </w:rPr>
              <w:t xml:space="preserve"> </w:t>
            </w:r>
          </w:p>
        </w:tc>
        <w:tc>
          <w:tcPr>
            <w:tcW w:w="1417" w:type="dxa"/>
          </w:tcPr>
          <w:p w:rsidR="001375F0" w:rsidRPr="00427AD9" w:rsidRDefault="001375F0" w:rsidP="00D77D10">
            <w:pPr>
              <w:pStyle w:val="NormalWeb"/>
              <w:shd w:val="clear" w:color="auto" w:fill="FFFFFF"/>
              <w:spacing w:before="0" w:beforeAutospacing="0" w:after="88" w:afterAutospacing="0"/>
              <w:rPr>
                <w:shd w:val="clear" w:color="auto" w:fill="FFFFFF"/>
              </w:rPr>
            </w:pPr>
            <w:r w:rsidRPr="00427AD9">
              <w:rPr>
                <w:shd w:val="clear" w:color="auto" w:fill="FFFFFF"/>
              </w:rPr>
              <w:t>25/12/2023</w:t>
            </w:r>
          </w:p>
        </w:tc>
        <w:tc>
          <w:tcPr>
            <w:tcW w:w="1774" w:type="dxa"/>
          </w:tcPr>
          <w:p w:rsidR="001375F0" w:rsidRPr="00427AD9" w:rsidRDefault="001375F0" w:rsidP="00D77D10">
            <w:pPr>
              <w:pStyle w:val="NormalWeb"/>
              <w:shd w:val="clear" w:color="auto" w:fill="FFFFFF"/>
              <w:spacing w:before="0" w:beforeAutospacing="0" w:after="88" w:afterAutospacing="0"/>
              <w:rPr>
                <w:shd w:val="clear" w:color="auto" w:fill="FFFFFF"/>
              </w:rPr>
            </w:pPr>
            <w:r w:rsidRPr="00427AD9">
              <w:rPr>
                <w:shd w:val="clear" w:color="auto" w:fill="FFFFFF"/>
              </w:rPr>
              <w:t>15/02/2024</w:t>
            </w:r>
          </w:p>
        </w:tc>
        <w:tc>
          <w:tcPr>
            <w:tcW w:w="1306" w:type="dxa"/>
          </w:tcPr>
          <w:p w:rsidR="001375F0" w:rsidRPr="00427AD9" w:rsidRDefault="001375F0" w:rsidP="00427AD9">
            <w:pPr>
              <w:pStyle w:val="NormalWeb"/>
              <w:shd w:val="clear" w:color="auto" w:fill="FFFFFF"/>
              <w:spacing w:before="0" w:beforeAutospacing="0" w:after="88" w:afterAutospacing="0"/>
              <w:jc w:val="both"/>
              <w:rPr>
                <w:shd w:val="clear" w:color="auto" w:fill="FFFFFF"/>
              </w:rPr>
            </w:pPr>
            <w:r w:rsidRPr="00427AD9">
              <w:rPr>
                <w:shd w:val="clear" w:color="auto" w:fill="FFFFFF"/>
              </w:rPr>
              <w:t>Chính phủ</w:t>
            </w:r>
          </w:p>
        </w:tc>
      </w:tr>
      <w:tr w:rsidR="001375F0" w:rsidRPr="00EA775F" w:rsidTr="00427AD9">
        <w:tc>
          <w:tcPr>
            <w:tcW w:w="1740" w:type="dxa"/>
          </w:tcPr>
          <w:p w:rsidR="001375F0" w:rsidRPr="00427AD9" w:rsidRDefault="001375F0" w:rsidP="00D77D10">
            <w:pPr>
              <w:pStyle w:val="NormalWeb"/>
              <w:shd w:val="clear" w:color="auto" w:fill="FFFFFF"/>
              <w:spacing w:before="0" w:beforeAutospacing="0" w:after="88" w:afterAutospacing="0"/>
              <w:rPr>
                <w:shd w:val="clear" w:color="auto" w:fill="FFFFFF"/>
              </w:rPr>
            </w:pPr>
            <w:r w:rsidRPr="00427AD9">
              <w:rPr>
                <w:lang w:val="de-DE"/>
              </w:rPr>
              <w:t>01/2018/TT-VPCP</w:t>
            </w:r>
          </w:p>
        </w:tc>
        <w:tc>
          <w:tcPr>
            <w:tcW w:w="3969" w:type="dxa"/>
            <w:gridSpan w:val="2"/>
          </w:tcPr>
          <w:p w:rsidR="001375F0" w:rsidRPr="00427AD9" w:rsidRDefault="001375F0" w:rsidP="00D77D10">
            <w:pPr>
              <w:pStyle w:val="NormalWeb"/>
              <w:shd w:val="clear" w:color="auto" w:fill="FFFFFF"/>
              <w:spacing w:before="0" w:beforeAutospacing="0" w:after="88" w:afterAutospacing="0"/>
              <w:jc w:val="both"/>
              <w:rPr>
                <w:shd w:val="clear" w:color="auto" w:fill="FFFFFF"/>
              </w:rPr>
            </w:pPr>
            <w:r w:rsidRPr="00427AD9">
              <w:rPr>
                <w:lang w:val="de-DE"/>
              </w:rPr>
              <w:t>Thông tư về hướng dẫn thi hành một số quy định của Nghị định số 61/2018/NĐ-CP ngày 23 tháng 4 năm 2018 của Chính phủ về thực hiện cơ chế một cửa, một cửa liên thông trong giải quyết thủ tục hành chính</w:t>
            </w:r>
          </w:p>
        </w:tc>
        <w:tc>
          <w:tcPr>
            <w:tcW w:w="1417" w:type="dxa"/>
          </w:tcPr>
          <w:p w:rsidR="001375F0" w:rsidRPr="00427AD9" w:rsidRDefault="001375F0" w:rsidP="00D77D10">
            <w:pPr>
              <w:pStyle w:val="NormalWeb"/>
              <w:shd w:val="clear" w:color="auto" w:fill="FFFFFF"/>
              <w:spacing w:before="0" w:beforeAutospacing="0" w:after="88" w:afterAutospacing="0"/>
              <w:rPr>
                <w:shd w:val="clear" w:color="auto" w:fill="FFFFFF"/>
              </w:rPr>
            </w:pPr>
            <w:r w:rsidRPr="00427AD9">
              <w:rPr>
                <w:shd w:val="clear" w:color="auto" w:fill="FFFFFF"/>
              </w:rPr>
              <w:t>23/11/2018</w:t>
            </w:r>
          </w:p>
        </w:tc>
        <w:tc>
          <w:tcPr>
            <w:tcW w:w="1774" w:type="dxa"/>
          </w:tcPr>
          <w:p w:rsidR="001375F0" w:rsidRPr="00427AD9" w:rsidRDefault="001375F0" w:rsidP="00D77D10">
            <w:pPr>
              <w:pStyle w:val="NormalWeb"/>
              <w:shd w:val="clear" w:color="auto" w:fill="FFFFFF"/>
              <w:spacing w:before="0" w:beforeAutospacing="0" w:after="88" w:afterAutospacing="0"/>
              <w:rPr>
                <w:shd w:val="clear" w:color="auto" w:fill="FFFFFF"/>
              </w:rPr>
            </w:pPr>
            <w:r w:rsidRPr="00427AD9">
              <w:rPr>
                <w:shd w:val="clear" w:color="auto" w:fill="FFFFFF"/>
              </w:rPr>
              <w:t>06/01/2019</w:t>
            </w:r>
          </w:p>
        </w:tc>
        <w:tc>
          <w:tcPr>
            <w:tcW w:w="1306" w:type="dxa"/>
          </w:tcPr>
          <w:p w:rsidR="001375F0" w:rsidRPr="00427AD9" w:rsidRDefault="001375F0" w:rsidP="00427AD9">
            <w:pPr>
              <w:pStyle w:val="NormalWeb"/>
              <w:shd w:val="clear" w:color="auto" w:fill="FFFFFF"/>
              <w:spacing w:before="0" w:beforeAutospacing="0" w:after="88" w:afterAutospacing="0"/>
              <w:jc w:val="both"/>
              <w:rPr>
                <w:shd w:val="clear" w:color="auto" w:fill="FFFFFF"/>
              </w:rPr>
            </w:pPr>
            <w:r w:rsidRPr="00427AD9">
              <w:rPr>
                <w:shd w:val="clear" w:color="auto" w:fill="FFFFFF"/>
              </w:rPr>
              <w:t>Văn phòng Chính phủ</w:t>
            </w:r>
          </w:p>
        </w:tc>
      </w:tr>
      <w:tr w:rsidR="001375F0" w:rsidRPr="00EA775F" w:rsidTr="00427AD9">
        <w:tc>
          <w:tcPr>
            <w:tcW w:w="1740" w:type="dxa"/>
            <w:shd w:val="clear" w:color="auto" w:fill="auto"/>
          </w:tcPr>
          <w:p w:rsidR="001375F0" w:rsidRPr="00427AD9" w:rsidRDefault="001375F0" w:rsidP="00D77D10">
            <w:pPr>
              <w:pStyle w:val="NormalWeb"/>
              <w:shd w:val="clear" w:color="auto" w:fill="FFFFFF"/>
              <w:spacing w:before="0" w:beforeAutospacing="0" w:after="88" w:afterAutospacing="0"/>
              <w:rPr>
                <w:shd w:val="clear" w:color="auto" w:fill="FFFFFF"/>
              </w:rPr>
            </w:pPr>
            <w:r w:rsidRPr="00427AD9">
              <w:rPr>
                <w:rFonts w:eastAsia="Calibri"/>
                <w:iCs/>
              </w:rPr>
              <w:t xml:space="preserve">107/2021/NĐ-CP </w:t>
            </w:r>
          </w:p>
        </w:tc>
        <w:tc>
          <w:tcPr>
            <w:tcW w:w="3969" w:type="dxa"/>
            <w:gridSpan w:val="2"/>
          </w:tcPr>
          <w:p w:rsidR="001375F0" w:rsidRPr="00427AD9" w:rsidRDefault="001375F0" w:rsidP="00D77D10">
            <w:pPr>
              <w:pStyle w:val="NormalWeb"/>
              <w:shd w:val="clear" w:color="auto" w:fill="FFFFFF"/>
              <w:spacing w:before="0" w:beforeAutospacing="0" w:after="88" w:afterAutospacing="0"/>
              <w:jc w:val="both"/>
              <w:rPr>
                <w:shd w:val="clear" w:color="auto" w:fill="FFFFFF"/>
              </w:rPr>
            </w:pPr>
            <w:r w:rsidRPr="00427AD9">
              <w:rPr>
                <w:rFonts w:eastAsia="Calibri"/>
                <w:iCs/>
              </w:rPr>
              <w:t xml:space="preserve">Nghị định sửa đổi, bổ sung một số điều của Nghị định </w:t>
            </w:r>
            <w:r w:rsidRPr="00427AD9">
              <w:rPr>
                <w:rFonts w:eastAsia="Calibri"/>
              </w:rPr>
              <w:t>số 61/2018/NĐ-CP ngày 23/4/2018 của Chính phủ v</w:t>
            </w:r>
            <w:r w:rsidRPr="00427AD9">
              <w:rPr>
                <w:rFonts w:eastAsia="Calibri"/>
                <w:bCs/>
              </w:rPr>
              <w:t>ề thực hiện cơ chế một cửa, một cửa liên thông trong giải quyết thủ tụ</w:t>
            </w:r>
            <w:r w:rsidRPr="00427AD9">
              <w:rPr>
                <w:bCs/>
              </w:rPr>
              <w:t>c hành chính.</w:t>
            </w:r>
          </w:p>
        </w:tc>
        <w:tc>
          <w:tcPr>
            <w:tcW w:w="1417" w:type="dxa"/>
          </w:tcPr>
          <w:p w:rsidR="001375F0" w:rsidRPr="00427AD9" w:rsidRDefault="001375F0" w:rsidP="00D77D10">
            <w:pPr>
              <w:pStyle w:val="NormalWeb"/>
              <w:shd w:val="clear" w:color="auto" w:fill="FFFFFF"/>
              <w:spacing w:before="0" w:beforeAutospacing="0" w:after="88" w:afterAutospacing="0"/>
              <w:rPr>
                <w:shd w:val="clear" w:color="auto" w:fill="FFFFFF"/>
              </w:rPr>
            </w:pPr>
            <w:r w:rsidRPr="00427AD9">
              <w:rPr>
                <w:shd w:val="clear" w:color="auto" w:fill="FFFFFF"/>
              </w:rPr>
              <w:t>06/12/2021</w:t>
            </w:r>
          </w:p>
        </w:tc>
        <w:tc>
          <w:tcPr>
            <w:tcW w:w="1774" w:type="dxa"/>
          </w:tcPr>
          <w:p w:rsidR="001375F0" w:rsidRPr="00427AD9" w:rsidRDefault="001375F0" w:rsidP="00D77D10">
            <w:pPr>
              <w:pStyle w:val="NormalWeb"/>
              <w:shd w:val="clear" w:color="auto" w:fill="FFFFFF"/>
              <w:spacing w:before="0" w:beforeAutospacing="0" w:after="88" w:afterAutospacing="0"/>
              <w:rPr>
                <w:shd w:val="clear" w:color="auto" w:fill="FFFFFF"/>
              </w:rPr>
            </w:pPr>
            <w:r w:rsidRPr="00427AD9">
              <w:rPr>
                <w:shd w:val="clear" w:color="auto" w:fill="FFFFFF"/>
              </w:rPr>
              <w:t>06/12/2021</w:t>
            </w:r>
          </w:p>
        </w:tc>
        <w:tc>
          <w:tcPr>
            <w:tcW w:w="1306" w:type="dxa"/>
          </w:tcPr>
          <w:p w:rsidR="001375F0" w:rsidRPr="00427AD9" w:rsidRDefault="001375F0" w:rsidP="00427AD9">
            <w:pPr>
              <w:pStyle w:val="NormalWeb"/>
              <w:shd w:val="clear" w:color="auto" w:fill="FFFFFF"/>
              <w:spacing w:before="0" w:beforeAutospacing="0" w:after="88" w:afterAutospacing="0"/>
              <w:jc w:val="both"/>
              <w:rPr>
                <w:shd w:val="clear" w:color="auto" w:fill="FFFFFF"/>
              </w:rPr>
            </w:pPr>
            <w:r w:rsidRPr="00427AD9">
              <w:rPr>
                <w:shd w:val="clear" w:color="auto" w:fill="FFFFFF"/>
              </w:rPr>
              <w:t>Chính phủ</w:t>
            </w:r>
          </w:p>
        </w:tc>
      </w:tr>
      <w:tr w:rsidR="001375F0" w:rsidRPr="00EA775F" w:rsidTr="00427AD9">
        <w:tc>
          <w:tcPr>
            <w:tcW w:w="3710" w:type="dxa"/>
            <w:gridSpan w:val="2"/>
          </w:tcPr>
          <w:p w:rsidR="001375F0" w:rsidRPr="00EA775F" w:rsidRDefault="001375F0" w:rsidP="00D77D10">
            <w:pPr>
              <w:pStyle w:val="NormalWeb"/>
              <w:shd w:val="clear" w:color="auto" w:fill="FFFFFF"/>
              <w:spacing w:before="0" w:beforeAutospacing="0" w:after="88" w:afterAutospacing="0"/>
              <w:rPr>
                <w:b/>
                <w:shd w:val="clear" w:color="auto" w:fill="FFFFFF"/>
              </w:rPr>
            </w:pPr>
            <w:r w:rsidRPr="00EA775F">
              <w:rPr>
                <w:b/>
                <w:shd w:val="clear" w:color="auto" w:fill="FFFFFF"/>
              </w:rPr>
              <w:t>Yêu cầu, điều kiện thực hiện:</w:t>
            </w:r>
          </w:p>
        </w:tc>
        <w:tc>
          <w:tcPr>
            <w:tcW w:w="6496" w:type="dxa"/>
            <w:gridSpan w:val="4"/>
          </w:tcPr>
          <w:p w:rsidR="001375F0" w:rsidRPr="00EA775F" w:rsidRDefault="001375F0" w:rsidP="00D77D10">
            <w:pPr>
              <w:pStyle w:val="NormalWeb"/>
              <w:shd w:val="clear" w:color="auto" w:fill="FFFFFF"/>
              <w:spacing w:before="0" w:beforeAutospacing="0" w:after="88" w:afterAutospacing="0"/>
              <w:jc w:val="both"/>
              <w:rPr>
                <w:rFonts w:eastAsiaTheme="minorHAnsi"/>
              </w:rPr>
            </w:pPr>
            <w:r w:rsidRPr="00EA775F">
              <w:rPr>
                <w:rFonts w:eastAsiaTheme="minorHAnsi"/>
              </w:rPr>
              <w:t>Cá nhân đề nghị xét tặng danh hiệu “Nghệ</w:t>
            </w:r>
            <w:r w:rsidR="00034A7C" w:rsidRPr="00EA775F">
              <w:rPr>
                <w:rFonts w:eastAsiaTheme="minorHAnsi"/>
              </w:rPr>
              <w:t xml:space="preserve"> nhân ưu tú</w:t>
            </w:r>
            <w:r w:rsidRPr="00EA775F">
              <w:rPr>
                <w:rFonts w:eastAsiaTheme="minorHAnsi"/>
              </w:rPr>
              <w:t>” có các tiêu chuẩn sau đây:</w:t>
            </w:r>
          </w:p>
          <w:p w:rsidR="001375F0" w:rsidRPr="00EA775F" w:rsidRDefault="001375F0" w:rsidP="00D77D10">
            <w:pPr>
              <w:pStyle w:val="NormalWeb"/>
              <w:shd w:val="clear" w:color="auto" w:fill="FFFFFF"/>
              <w:spacing w:before="0" w:beforeAutospacing="0" w:after="88" w:afterAutospacing="0"/>
              <w:jc w:val="both"/>
              <w:rPr>
                <w:rFonts w:eastAsiaTheme="minorHAnsi"/>
                <w:i/>
                <w:iCs/>
              </w:rPr>
            </w:pPr>
            <w:r w:rsidRPr="00EA775F">
              <w:rPr>
                <w:rFonts w:eastAsiaTheme="minorHAnsi"/>
                <w:i/>
                <w:iCs/>
              </w:rPr>
              <w:t>- Trung thành với Tổ quốc; chấp hành tốt chủ trương của Đảng, chính sách pháp luật của Nhà nước.</w:t>
            </w:r>
          </w:p>
          <w:p w:rsidR="001375F0" w:rsidRPr="00EA775F" w:rsidRDefault="001375F0" w:rsidP="00D77D10">
            <w:pPr>
              <w:pStyle w:val="NormalWeb"/>
              <w:shd w:val="clear" w:color="auto" w:fill="FFFFFF"/>
              <w:spacing w:before="0" w:beforeAutospacing="0" w:after="88" w:afterAutospacing="0"/>
              <w:jc w:val="both"/>
              <w:rPr>
                <w:rFonts w:eastAsiaTheme="minorHAnsi"/>
                <w:i/>
                <w:iCs/>
              </w:rPr>
            </w:pPr>
            <w:r w:rsidRPr="00EA775F">
              <w:rPr>
                <w:rFonts w:eastAsiaTheme="minorHAnsi"/>
                <w:i/>
                <w:iCs/>
              </w:rPr>
              <w:lastRenderedPageBreak/>
              <w:t>- Có phẩm chất đạo đức tốt; gương mẫu trong cuộc sống; tâm huyết, tận tụy với nghề; mẫu mực trong thực hành, bảo vệ di sản văn hóa phi vật thể; được đồng nghiệp và Nhân dân ghi nhận, mến mộ.</w:t>
            </w:r>
          </w:p>
          <w:p w:rsidR="002A2D78" w:rsidRPr="00EA775F" w:rsidRDefault="001375F0" w:rsidP="00D77D10">
            <w:pPr>
              <w:pStyle w:val="NormalWeb"/>
              <w:shd w:val="clear" w:color="auto" w:fill="FFFFFF"/>
              <w:spacing w:before="0" w:beforeAutospacing="0" w:after="88" w:afterAutospacing="0"/>
              <w:jc w:val="both"/>
              <w:rPr>
                <w:rFonts w:eastAsiaTheme="minorHAnsi"/>
                <w:i/>
                <w:iCs/>
              </w:rPr>
            </w:pPr>
            <w:r w:rsidRPr="00EA775F">
              <w:rPr>
                <w:rFonts w:eastAsiaTheme="minorHAnsi"/>
                <w:i/>
                <w:iCs/>
              </w:rPr>
              <w:t xml:space="preserve">- </w:t>
            </w:r>
            <w:r w:rsidR="002A2D78" w:rsidRPr="00EA775F">
              <w:rPr>
                <w:rFonts w:eastAsiaTheme="minorHAnsi"/>
                <w:i/>
                <w:iCs/>
                <w:color w:val="000000"/>
              </w:rPr>
              <w:t>Có tài năng hoặc kỹ năng nghề nghiệp đặc biệt xuất sắc, tiêu biểu cho loại hình di sản văn hóa phi vật thể được tôn vinh; có cống hiến lớn được ghi nhận cho sự nghiệp bảo vệ và phát huy giá trị di sản văn hóa phi vật thể do cá nhân đang nắm giữ, thể hiện ở việc hiểu biết, nắm giữ tri thức, bí quyết, kỹ năng thực hành về loại hình di sản văn hóa phi vật thể; có sản phẩm tinh thần hoặc vật chất có giá trị về lịch sử, văn hóa, khoa học, nghệ thuật, thẩm mỹ, kỹ thuật, góp phần bảo vệ và làm giàu các giá trị của di sản văn hóa phi vật thể, phát triển văn hóa, kinh tế - xã hội của cộng đồng địa phương; truyền dạy được nhiều cá nhân đã hoặc đang tham gia bảo vệ và phát huy giá trị di sản văn hóa phi vật thể.</w:t>
            </w:r>
            <w:r w:rsidR="002A2D78" w:rsidRPr="00EA775F">
              <w:rPr>
                <w:rFonts w:eastAsiaTheme="minorHAnsi"/>
              </w:rPr>
              <w:t xml:space="preserve"> </w:t>
            </w:r>
          </w:p>
          <w:p w:rsidR="001375F0" w:rsidRPr="00EA775F" w:rsidRDefault="001375F0" w:rsidP="00034A7C">
            <w:pPr>
              <w:pStyle w:val="NormalWeb"/>
              <w:shd w:val="clear" w:color="auto" w:fill="FFFFFF"/>
              <w:spacing w:before="0" w:beforeAutospacing="0" w:after="88" w:afterAutospacing="0"/>
              <w:jc w:val="both"/>
              <w:rPr>
                <w:rFonts w:eastAsiaTheme="minorHAnsi"/>
                <w:i/>
                <w:iCs/>
              </w:rPr>
            </w:pPr>
            <w:r w:rsidRPr="00EA775F">
              <w:rPr>
                <w:rFonts w:eastAsiaTheme="minorHAnsi"/>
                <w:i/>
                <w:iCs/>
              </w:rPr>
              <w:t xml:space="preserve">- Có thời gian hoạt động liên tục hoặc cộng dồn từ </w:t>
            </w:r>
            <w:r w:rsidR="00034A7C" w:rsidRPr="00EA775F">
              <w:rPr>
                <w:rFonts w:eastAsiaTheme="minorHAnsi"/>
                <w:i/>
                <w:iCs/>
              </w:rPr>
              <w:t>15</w:t>
            </w:r>
            <w:r w:rsidRPr="00EA775F">
              <w:rPr>
                <w:rFonts w:eastAsiaTheme="minorHAnsi"/>
                <w:i/>
                <w:iCs/>
              </w:rPr>
              <w:t xml:space="preserve"> năm trở lên liên quan đến việc bảo vệ và phát huy giá trị di sản văn hóa phi vật thể.</w:t>
            </w:r>
          </w:p>
        </w:tc>
      </w:tr>
      <w:tr w:rsidR="001375F0" w:rsidRPr="00EA775F" w:rsidTr="00427AD9">
        <w:tc>
          <w:tcPr>
            <w:tcW w:w="3710" w:type="dxa"/>
            <w:gridSpan w:val="2"/>
          </w:tcPr>
          <w:p w:rsidR="001375F0" w:rsidRPr="00EA775F" w:rsidRDefault="001375F0" w:rsidP="00D77D10">
            <w:pPr>
              <w:pStyle w:val="NormalWeb"/>
              <w:shd w:val="clear" w:color="auto" w:fill="FFFFFF"/>
              <w:spacing w:before="0" w:beforeAutospacing="0" w:after="88" w:afterAutospacing="0"/>
              <w:rPr>
                <w:shd w:val="clear" w:color="auto" w:fill="FFFFFF"/>
              </w:rPr>
            </w:pPr>
            <w:r w:rsidRPr="00EA775F">
              <w:rPr>
                <w:b/>
                <w:lang w:val="nl-NL"/>
              </w:rPr>
              <w:lastRenderedPageBreak/>
              <w:t>Thành phần hồ sơ lưu</w:t>
            </w:r>
          </w:p>
        </w:tc>
        <w:tc>
          <w:tcPr>
            <w:tcW w:w="6496" w:type="dxa"/>
            <w:gridSpan w:val="4"/>
            <w:vAlign w:val="center"/>
          </w:tcPr>
          <w:p w:rsidR="001375F0" w:rsidRPr="00EA775F" w:rsidRDefault="001375F0" w:rsidP="00D77D10">
            <w:pPr>
              <w:widowControl w:val="0"/>
              <w:spacing w:after="0" w:line="240" w:lineRule="auto"/>
              <w:jc w:val="both"/>
              <w:rPr>
                <w:rFonts w:ascii="Times New Roman" w:hAnsi="Times New Roman" w:cs="Times New Roman"/>
                <w:spacing w:val="-4"/>
                <w:sz w:val="24"/>
                <w:szCs w:val="24"/>
                <w:lang w:val="nl-NL"/>
              </w:rPr>
            </w:pPr>
            <w:r w:rsidRPr="00EA775F">
              <w:rPr>
                <w:rFonts w:ascii="Times New Roman" w:hAnsi="Times New Roman" w:cs="Times New Roman"/>
                <w:spacing w:val="-4"/>
                <w:sz w:val="24"/>
                <w:szCs w:val="24"/>
                <w:lang w:val="nl-NL"/>
              </w:rPr>
              <w:t>- Phiếu biên</w:t>
            </w:r>
            <w:r w:rsidRPr="00EA775F">
              <w:rPr>
                <w:rFonts w:ascii="Times New Roman" w:hAnsi="Times New Roman" w:cs="Times New Roman"/>
                <w:spacing w:val="-4"/>
                <w:sz w:val="24"/>
                <w:szCs w:val="24"/>
              </w:rPr>
              <w:t xml:space="preserve"> nhận hồ sơ</w:t>
            </w:r>
            <w:r w:rsidRPr="00EA775F">
              <w:rPr>
                <w:rFonts w:ascii="Times New Roman" w:hAnsi="Times New Roman" w:cs="Times New Roman"/>
                <w:spacing w:val="-4"/>
                <w:sz w:val="24"/>
                <w:szCs w:val="24"/>
                <w:lang w:val="nl-NL"/>
              </w:rPr>
              <w:t xml:space="preserve"> và</w:t>
            </w:r>
            <w:r w:rsidRPr="00EA775F">
              <w:rPr>
                <w:rFonts w:ascii="Times New Roman" w:hAnsi="Times New Roman" w:cs="Times New Roman"/>
                <w:spacing w:val="-4"/>
                <w:sz w:val="24"/>
                <w:szCs w:val="24"/>
              </w:rPr>
              <w:t xml:space="preserve"> hẹn trả kết quả</w:t>
            </w:r>
          </w:p>
          <w:p w:rsidR="001375F0" w:rsidRPr="00EA775F" w:rsidRDefault="001375F0" w:rsidP="00D77D10">
            <w:pPr>
              <w:widowControl w:val="0"/>
              <w:spacing w:after="0" w:line="240" w:lineRule="auto"/>
              <w:jc w:val="both"/>
              <w:rPr>
                <w:rFonts w:ascii="Times New Roman" w:hAnsi="Times New Roman" w:cs="Times New Roman"/>
                <w:iCs/>
                <w:sz w:val="24"/>
                <w:szCs w:val="24"/>
                <w:lang w:val="nl-NL"/>
              </w:rPr>
            </w:pPr>
            <w:r w:rsidRPr="00EA775F">
              <w:rPr>
                <w:rFonts w:ascii="Times New Roman" w:hAnsi="Times New Roman" w:cs="Times New Roman"/>
                <w:spacing w:val="-4"/>
                <w:sz w:val="24"/>
                <w:szCs w:val="24"/>
                <w:lang w:val="nl-NL"/>
              </w:rPr>
              <w:t xml:space="preserve">- </w:t>
            </w:r>
            <w:r w:rsidRPr="00EA775F">
              <w:rPr>
                <w:rFonts w:ascii="Times New Roman" w:hAnsi="Times New Roman" w:cs="Times New Roman"/>
                <w:spacing w:val="-4"/>
                <w:sz w:val="24"/>
                <w:szCs w:val="24"/>
              </w:rPr>
              <w:t>Phiếu yêu cầu bổ sung hồ sơ (nếu có)</w:t>
            </w:r>
          </w:p>
          <w:p w:rsidR="001375F0" w:rsidRPr="00EA775F" w:rsidRDefault="001375F0" w:rsidP="00D77D10">
            <w:pPr>
              <w:widowControl w:val="0"/>
              <w:spacing w:after="0" w:line="240" w:lineRule="auto"/>
              <w:jc w:val="both"/>
              <w:rPr>
                <w:rFonts w:ascii="Times New Roman" w:hAnsi="Times New Roman" w:cs="Times New Roman"/>
                <w:iCs/>
                <w:sz w:val="24"/>
                <w:szCs w:val="24"/>
                <w:lang w:val="nl-NL"/>
              </w:rPr>
            </w:pPr>
            <w:r w:rsidRPr="00EA775F">
              <w:rPr>
                <w:rFonts w:ascii="Times New Roman" w:hAnsi="Times New Roman" w:cs="Times New Roman"/>
                <w:iCs/>
                <w:sz w:val="24"/>
                <w:szCs w:val="24"/>
                <w:lang w:val="nl-NL"/>
              </w:rPr>
              <w:t>- Kết quả giải quyết hồ sơ</w:t>
            </w:r>
          </w:p>
          <w:p w:rsidR="001375F0" w:rsidRPr="00EA775F" w:rsidRDefault="001375F0" w:rsidP="00D77D10">
            <w:pPr>
              <w:widowControl w:val="0"/>
              <w:spacing w:after="0" w:line="240" w:lineRule="auto"/>
              <w:jc w:val="both"/>
              <w:rPr>
                <w:rFonts w:ascii="Times New Roman" w:hAnsi="Times New Roman" w:cs="Times New Roman"/>
                <w:iCs/>
                <w:sz w:val="24"/>
                <w:szCs w:val="24"/>
              </w:rPr>
            </w:pPr>
            <w:r w:rsidRPr="00EA775F">
              <w:rPr>
                <w:rFonts w:ascii="Times New Roman" w:hAnsi="Times New Roman" w:cs="Times New Roman"/>
                <w:iCs/>
                <w:sz w:val="24"/>
                <w:szCs w:val="24"/>
              </w:rPr>
              <w:t>- Thành phần hồ sơ</w:t>
            </w:r>
          </w:p>
        </w:tc>
      </w:tr>
      <w:tr w:rsidR="001375F0" w:rsidRPr="00EA775F" w:rsidTr="00427AD9">
        <w:tc>
          <w:tcPr>
            <w:tcW w:w="3710" w:type="dxa"/>
            <w:gridSpan w:val="2"/>
          </w:tcPr>
          <w:p w:rsidR="001375F0" w:rsidRPr="00EA775F" w:rsidRDefault="001375F0" w:rsidP="00D77D10">
            <w:pPr>
              <w:pStyle w:val="NormalWeb"/>
              <w:shd w:val="clear" w:color="auto" w:fill="FFFFFF"/>
              <w:spacing w:before="0" w:beforeAutospacing="0" w:after="88" w:afterAutospacing="0"/>
              <w:rPr>
                <w:shd w:val="clear" w:color="auto" w:fill="FFFFFF"/>
              </w:rPr>
            </w:pPr>
            <w:r w:rsidRPr="00EA775F">
              <w:rPr>
                <w:b/>
                <w:bCs/>
                <w:lang w:val="nl-NL"/>
              </w:rPr>
              <w:t>Thời gian lưu và nơi lưu</w:t>
            </w:r>
          </w:p>
        </w:tc>
        <w:tc>
          <w:tcPr>
            <w:tcW w:w="6496" w:type="dxa"/>
            <w:gridSpan w:val="4"/>
            <w:vAlign w:val="center"/>
          </w:tcPr>
          <w:p w:rsidR="001375F0" w:rsidRPr="00EA775F" w:rsidRDefault="001375F0" w:rsidP="00D77D10">
            <w:pPr>
              <w:widowControl w:val="0"/>
              <w:jc w:val="both"/>
              <w:rPr>
                <w:rFonts w:ascii="Times New Roman" w:hAnsi="Times New Roman" w:cs="Times New Roman"/>
                <w:iCs/>
                <w:sz w:val="24"/>
                <w:szCs w:val="24"/>
                <w:lang w:val="nl-NL"/>
              </w:rPr>
            </w:pPr>
            <w:r w:rsidRPr="00EA775F">
              <w:rPr>
                <w:rFonts w:ascii="Times New Roman" w:hAnsi="Times New Roman" w:cs="Times New Roman"/>
                <w:iCs/>
                <w:sz w:val="24"/>
                <w:szCs w:val="24"/>
                <w:lang w:val="nl-NL"/>
              </w:rPr>
              <w:t>Lưu ở phòng Quản lý Văn hóa và Gia đình đến khi hồ sơ hết hiệu lực, sau đó chuyển xuống kho lưu trữ của Sở theo quy định.</w:t>
            </w:r>
          </w:p>
        </w:tc>
      </w:tr>
    </w:tbl>
    <w:p w:rsidR="001375F0" w:rsidRDefault="001375F0" w:rsidP="001375F0">
      <w:pPr>
        <w:tabs>
          <w:tab w:val="left" w:pos="3697"/>
        </w:tabs>
      </w:pPr>
    </w:p>
    <w:p w:rsidR="00D77D10" w:rsidRDefault="00D77D10" w:rsidP="001375F0">
      <w:pPr>
        <w:tabs>
          <w:tab w:val="left" w:pos="3697"/>
        </w:tabs>
      </w:pPr>
    </w:p>
    <w:p w:rsidR="00D77D10" w:rsidRDefault="00D77D10" w:rsidP="001375F0">
      <w:pPr>
        <w:tabs>
          <w:tab w:val="left" w:pos="3697"/>
        </w:tabs>
      </w:pPr>
    </w:p>
    <w:p w:rsidR="00EA775F" w:rsidRDefault="00EA775F" w:rsidP="00D77D10">
      <w:pPr>
        <w:spacing w:after="0" w:line="240" w:lineRule="auto"/>
        <w:jc w:val="center"/>
        <w:rPr>
          <w:rFonts w:ascii="Times New Roman" w:eastAsia="Times New Roman" w:hAnsi="Times New Roman" w:cs="Times New Roman"/>
          <w:b/>
          <w:bCs/>
          <w:color w:val="000000"/>
          <w:sz w:val="28"/>
          <w:szCs w:val="28"/>
        </w:rPr>
      </w:pPr>
    </w:p>
    <w:p w:rsidR="00EA775F" w:rsidRDefault="00EA775F" w:rsidP="00D77D10">
      <w:pPr>
        <w:spacing w:after="0" w:line="240" w:lineRule="auto"/>
        <w:jc w:val="center"/>
        <w:rPr>
          <w:rFonts w:ascii="Times New Roman" w:eastAsia="Times New Roman" w:hAnsi="Times New Roman" w:cs="Times New Roman"/>
          <w:b/>
          <w:bCs/>
          <w:color w:val="000000"/>
          <w:sz w:val="28"/>
          <w:szCs w:val="28"/>
        </w:rPr>
      </w:pPr>
    </w:p>
    <w:p w:rsidR="00EA775F" w:rsidRDefault="00EA775F" w:rsidP="00D77D10">
      <w:pPr>
        <w:spacing w:after="0" w:line="240" w:lineRule="auto"/>
        <w:jc w:val="center"/>
        <w:rPr>
          <w:rFonts w:ascii="Times New Roman" w:eastAsia="Times New Roman" w:hAnsi="Times New Roman" w:cs="Times New Roman"/>
          <w:b/>
          <w:bCs/>
          <w:color w:val="000000"/>
          <w:sz w:val="28"/>
          <w:szCs w:val="28"/>
        </w:rPr>
      </w:pPr>
    </w:p>
    <w:p w:rsidR="008258E2" w:rsidRDefault="008258E2" w:rsidP="00D77D10">
      <w:pPr>
        <w:spacing w:after="0" w:line="240" w:lineRule="auto"/>
        <w:jc w:val="center"/>
        <w:rPr>
          <w:rFonts w:ascii="Times New Roman" w:eastAsia="Times New Roman" w:hAnsi="Times New Roman" w:cs="Times New Roman"/>
          <w:b/>
          <w:bCs/>
          <w:color w:val="000000"/>
          <w:sz w:val="28"/>
          <w:szCs w:val="28"/>
        </w:rPr>
      </w:pPr>
    </w:p>
    <w:p w:rsidR="008258E2" w:rsidRDefault="008258E2" w:rsidP="00D77D10">
      <w:pPr>
        <w:spacing w:after="0" w:line="240" w:lineRule="auto"/>
        <w:jc w:val="center"/>
        <w:rPr>
          <w:rFonts w:ascii="Times New Roman" w:eastAsia="Times New Roman" w:hAnsi="Times New Roman" w:cs="Times New Roman"/>
          <w:b/>
          <w:bCs/>
          <w:color w:val="000000"/>
          <w:sz w:val="28"/>
          <w:szCs w:val="28"/>
        </w:rPr>
      </w:pPr>
    </w:p>
    <w:p w:rsidR="008258E2" w:rsidRDefault="008258E2" w:rsidP="00D77D10">
      <w:pPr>
        <w:spacing w:after="0" w:line="240" w:lineRule="auto"/>
        <w:jc w:val="center"/>
        <w:rPr>
          <w:rFonts w:ascii="Times New Roman" w:eastAsia="Times New Roman" w:hAnsi="Times New Roman" w:cs="Times New Roman"/>
          <w:b/>
          <w:bCs/>
          <w:color w:val="000000"/>
          <w:sz w:val="28"/>
          <w:szCs w:val="28"/>
        </w:rPr>
      </w:pPr>
    </w:p>
    <w:p w:rsidR="008258E2" w:rsidRDefault="008258E2" w:rsidP="00D77D10">
      <w:pPr>
        <w:spacing w:after="0" w:line="240" w:lineRule="auto"/>
        <w:jc w:val="center"/>
        <w:rPr>
          <w:rFonts w:ascii="Times New Roman" w:eastAsia="Times New Roman" w:hAnsi="Times New Roman" w:cs="Times New Roman"/>
          <w:b/>
          <w:bCs/>
          <w:color w:val="000000"/>
          <w:sz w:val="28"/>
          <w:szCs w:val="28"/>
        </w:rPr>
      </w:pPr>
    </w:p>
    <w:p w:rsidR="008258E2" w:rsidRDefault="008258E2" w:rsidP="00D77D10">
      <w:pPr>
        <w:spacing w:after="0" w:line="240" w:lineRule="auto"/>
        <w:jc w:val="center"/>
        <w:rPr>
          <w:rFonts w:ascii="Times New Roman" w:eastAsia="Times New Roman" w:hAnsi="Times New Roman" w:cs="Times New Roman"/>
          <w:b/>
          <w:bCs/>
          <w:color w:val="000000"/>
          <w:sz w:val="28"/>
          <w:szCs w:val="28"/>
        </w:rPr>
      </w:pPr>
    </w:p>
    <w:p w:rsidR="008258E2" w:rsidRDefault="008258E2" w:rsidP="00D77D10">
      <w:pPr>
        <w:spacing w:after="0" w:line="240" w:lineRule="auto"/>
        <w:jc w:val="center"/>
        <w:rPr>
          <w:rFonts w:ascii="Times New Roman" w:eastAsia="Times New Roman" w:hAnsi="Times New Roman" w:cs="Times New Roman"/>
          <w:b/>
          <w:bCs/>
          <w:color w:val="000000"/>
          <w:sz w:val="28"/>
          <w:szCs w:val="28"/>
        </w:rPr>
      </w:pPr>
    </w:p>
    <w:p w:rsidR="008258E2" w:rsidRDefault="008258E2" w:rsidP="00D77D10">
      <w:pPr>
        <w:spacing w:after="0" w:line="240" w:lineRule="auto"/>
        <w:jc w:val="center"/>
        <w:rPr>
          <w:rFonts w:ascii="Times New Roman" w:eastAsia="Times New Roman" w:hAnsi="Times New Roman" w:cs="Times New Roman"/>
          <w:b/>
          <w:bCs/>
          <w:color w:val="000000"/>
          <w:sz w:val="28"/>
          <w:szCs w:val="28"/>
        </w:rPr>
      </w:pPr>
    </w:p>
    <w:p w:rsidR="00EA775F" w:rsidRDefault="00EA775F" w:rsidP="00D77D10">
      <w:pPr>
        <w:spacing w:after="0" w:line="240" w:lineRule="auto"/>
        <w:jc w:val="center"/>
        <w:rPr>
          <w:rFonts w:ascii="Times New Roman" w:eastAsia="Times New Roman" w:hAnsi="Times New Roman" w:cs="Times New Roman"/>
          <w:b/>
          <w:bCs/>
          <w:color w:val="000000"/>
          <w:sz w:val="28"/>
          <w:szCs w:val="28"/>
        </w:rPr>
      </w:pPr>
    </w:p>
    <w:p w:rsidR="00EA775F" w:rsidRDefault="00EA775F" w:rsidP="00D77D10">
      <w:pPr>
        <w:spacing w:after="0" w:line="240" w:lineRule="auto"/>
        <w:jc w:val="center"/>
        <w:rPr>
          <w:rFonts w:ascii="Times New Roman" w:eastAsia="Times New Roman" w:hAnsi="Times New Roman" w:cs="Times New Roman"/>
          <w:b/>
          <w:bCs/>
          <w:color w:val="000000"/>
          <w:sz w:val="28"/>
          <w:szCs w:val="28"/>
        </w:rPr>
      </w:pPr>
    </w:p>
    <w:p w:rsidR="00EA775F" w:rsidRDefault="00EA775F" w:rsidP="00D77D10">
      <w:pPr>
        <w:spacing w:after="0" w:line="240" w:lineRule="auto"/>
        <w:jc w:val="center"/>
        <w:rPr>
          <w:rFonts w:ascii="Times New Roman" w:eastAsia="Times New Roman" w:hAnsi="Times New Roman" w:cs="Times New Roman"/>
          <w:b/>
          <w:bCs/>
          <w:color w:val="000000"/>
          <w:sz w:val="28"/>
          <w:szCs w:val="28"/>
        </w:rPr>
      </w:pPr>
    </w:p>
    <w:p w:rsidR="00EA775F" w:rsidRDefault="00EA775F" w:rsidP="0019133A">
      <w:pPr>
        <w:spacing w:after="0" w:line="240" w:lineRule="auto"/>
        <w:rPr>
          <w:rFonts w:ascii="Times New Roman" w:eastAsia="Times New Roman" w:hAnsi="Times New Roman" w:cs="Times New Roman"/>
          <w:b/>
          <w:bCs/>
          <w:color w:val="000000"/>
          <w:sz w:val="28"/>
          <w:szCs w:val="28"/>
        </w:rPr>
      </w:pPr>
    </w:p>
    <w:p w:rsidR="00427AD9" w:rsidRDefault="00427AD9" w:rsidP="00D77D10">
      <w:pPr>
        <w:spacing w:after="0" w:line="240" w:lineRule="auto"/>
        <w:jc w:val="center"/>
        <w:rPr>
          <w:rFonts w:ascii="Times New Roman" w:eastAsia="Times New Roman" w:hAnsi="Times New Roman" w:cs="Times New Roman"/>
          <w:b/>
          <w:bCs/>
          <w:color w:val="000000"/>
          <w:sz w:val="28"/>
          <w:szCs w:val="28"/>
        </w:rPr>
      </w:pPr>
    </w:p>
    <w:p w:rsidR="00427AD9" w:rsidRDefault="00427AD9" w:rsidP="00D77D10">
      <w:pPr>
        <w:spacing w:after="0" w:line="240" w:lineRule="auto"/>
        <w:jc w:val="center"/>
        <w:rPr>
          <w:rFonts w:ascii="Times New Roman" w:eastAsia="Times New Roman" w:hAnsi="Times New Roman" w:cs="Times New Roman"/>
          <w:b/>
          <w:bCs/>
          <w:color w:val="000000"/>
          <w:sz w:val="28"/>
          <w:szCs w:val="28"/>
        </w:rPr>
      </w:pPr>
    </w:p>
    <w:p w:rsidR="00427AD9" w:rsidRDefault="00427AD9" w:rsidP="00D77D10">
      <w:pPr>
        <w:spacing w:after="0" w:line="240" w:lineRule="auto"/>
        <w:jc w:val="center"/>
        <w:rPr>
          <w:rFonts w:ascii="Times New Roman" w:eastAsia="Times New Roman" w:hAnsi="Times New Roman" w:cs="Times New Roman"/>
          <w:b/>
          <w:bCs/>
          <w:color w:val="000000"/>
          <w:sz w:val="28"/>
          <w:szCs w:val="28"/>
        </w:rPr>
      </w:pPr>
    </w:p>
    <w:p w:rsidR="00D77D10" w:rsidRPr="00D77D10" w:rsidRDefault="00D77D10" w:rsidP="00D77D10">
      <w:pPr>
        <w:spacing w:after="0" w:line="240" w:lineRule="auto"/>
        <w:jc w:val="center"/>
        <w:rPr>
          <w:rFonts w:ascii="Times New Roman" w:eastAsia="Times New Roman" w:hAnsi="Times New Roman" w:cs="Times New Roman"/>
          <w:b/>
          <w:bCs/>
          <w:color w:val="000000"/>
          <w:sz w:val="26"/>
          <w:szCs w:val="26"/>
        </w:rPr>
      </w:pPr>
      <w:bookmarkStart w:id="0" w:name="_GoBack"/>
      <w:bookmarkEnd w:id="0"/>
      <w:r w:rsidRPr="00D77D10">
        <w:rPr>
          <w:rFonts w:ascii="Times New Roman" w:eastAsia="Times New Roman" w:hAnsi="Times New Roman" w:cs="Times New Roman"/>
          <w:b/>
          <w:bCs/>
          <w:color w:val="000000"/>
          <w:sz w:val="28"/>
          <w:szCs w:val="28"/>
        </w:rPr>
        <w:lastRenderedPageBreak/>
        <w:t>Mẫu số 1b</w:t>
      </w:r>
      <w:r w:rsidRPr="00D77D10">
        <w:rPr>
          <w:rFonts w:ascii="Times New Roman" w:eastAsia="Times New Roman" w:hAnsi="Times New Roman" w:cs="Times New Roman"/>
          <w:b/>
          <w:bCs/>
          <w:color w:val="000000"/>
          <w:sz w:val="28"/>
          <w:szCs w:val="28"/>
        </w:rPr>
        <w:br/>
      </w:r>
    </w:p>
    <w:tbl>
      <w:tblPr>
        <w:tblW w:w="5000" w:type="pct"/>
        <w:tblCellMar>
          <w:left w:w="0" w:type="dxa"/>
          <w:right w:w="0" w:type="dxa"/>
        </w:tblCellMar>
        <w:tblLook w:val="04A0" w:firstRow="1" w:lastRow="0" w:firstColumn="1" w:lastColumn="0" w:noHBand="0" w:noVBand="1"/>
      </w:tblPr>
      <w:tblGrid>
        <w:gridCol w:w="1467"/>
        <w:gridCol w:w="7608"/>
      </w:tblGrid>
      <w:tr w:rsidR="00D77D10" w:rsidTr="00D77D10">
        <w:trPr>
          <w:trHeight w:val="1675"/>
        </w:trPr>
        <w:tc>
          <w:tcPr>
            <w:tcW w:w="808" w:type="pct"/>
            <w:tcBorders>
              <w:top w:val="single" w:sz="8" w:space="0" w:color="auto"/>
              <w:left w:val="single" w:sz="8" w:space="0" w:color="auto"/>
              <w:bottom w:val="single" w:sz="8" w:space="0" w:color="auto"/>
              <w:right w:val="single" w:sz="8" w:space="0" w:color="auto"/>
            </w:tcBorders>
            <w:vAlign w:val="center"/>
            <w:hideMark/>
          </w:tcPr>
          <w:p w:rsidR="00D77D10" w:rsidRDefault="00D77D10" w:rsidP="00D77D10">
            <w:pPr>
              <w:pStyle w:val="NormalWeb"/>
              <w:spacing w:before="120" w:beforeAutospacing="0"/>
              <w:jc w:val="center"/>
              <w:rPr>
                <w:rFonts w:ascii="Helvetica" w:hAnsi="Helvetica"/>
                <w:color w:val="212529"/>
                <w:sz w:val="18"/>
                <w:szCs w:val="18"/>
              </w:rPr>
            </w:pPr>
            <w:r>
              <w:rPr>
                <w:rFonts w:ascii="Helvetica" w:hAnsi="Helvetica"/>
                <w:color w:val="212529"/>
                <w:sz w:val="18"/>
                <w:szCs w:val="18"/>
              </w:rPr>
              <w:t>Ảnh mầu</w:t>
            </w:r>
            <w:r>
              <w:rPr>
                <w:rFonts w:ascii="Helvetica" w:hAnsi="Helvetica"/>
                <w:color w:val="212529"/>
                <w:sz w:val="18"/>
                <w:szCs w:val="18"/>
              </w:rPr>
              <w:br/>
              <w:t>4 x 6</w:t>
            </w:r>
            <w:r>
              <w:rPr>
                <w:rFonts w:ascii="Helvetica" w:hAnsi="Helvetica"/>
                <w:color w:val="212529"/>
                <w:sz w:val="18"/>
                <w:szCs w:val="18"/>
              </w:rPr>
              <w:br/>
            </w:r>
            <w:r>
              <w:rPr>
                <w:rFonts w:ascii="Helvetica" w:hAnsi="Helvetica"/>
                <w:i/>
                <w:iCs/>
                <w:color w:val="212529"/>
                <w:sz w:val="18"/>
                <w:szCs w:val="18"/>
              </w:rPr>
              <w:t>(đóng dấu giáp lai)</w:t>
            </w:r>
          </w:p>
        </w:tc>
        <w:tc>
          <w:tcPr>
            <w:tcW w:w="4192" w:type="pct"/>
            <w:hideMark/>
          </w:tcPr>
          <w:p w:rsidR="00D77D10" w:rsidRDefault="00D76BDF" w:rsidP="00D77D10">
            <w:pPr>
              <w:pStyle w:val="NormalWeb"/>
              <w:spacing w:before="120" w:beforeAutospacing="0"/>
              <w:jc w:val="center"/>
              <w:rPr>
                <w:rFonts w:ascii="Helvetica" w:hAnsi="Helvetica"/>
                <w:color w:val="212529"/>
                <w:sz w:val="18"/>
                <w:szCs w:val="18"/>
              </w:rPr>
            </w:pPr>
            <w:r w:rsidRPr="00D77D10">
              <w:rPr>
                <w:b/>
                <w:bCs/>
                <w:color w:val="000000"/>
                <w:sz w:val="26"/>
                <w:szCs w:val="26"/>
              </w:rPr>
              <w:t>CỘNG HÒA XÃ HỘI CHỦ NGHĨA VIỆT NAM</w:t>
            </w:r>
            <w:r w:rsidRPr="00D77D10">
              <w:rPr>
                <w:b/>
                <w:bCs/>
                <w:color w:val="000000"/>
                <w:sz w:val="26"/>
                <w:szCs w:val="26"/>
              </w:rPr>
              <w:br/>
            </w:r>
            <w:r w:rsidRPr="00D77D10">
              <w:rPr>
                <w:b/>
                <w:bCs/>
                <w:color w:val="000000"/>
                <w:sz w:val="28"/>
                <w:szCs w:val="28"/>
              </w:rPr>
              <w:t>Độc lập - Tự do - Hạnh phúc</w:t>
            </w:r>
            <w:r w:rsidRPr="00D77D10">
              <w:rPr>
                <w:b/>
                <w:bCs/>
                <w:color w:val="000000"/>
                <w:sz w:val="28"/>
                <w:szCs w:val="28"/>
              </w:rPr>
              <w:br/>
            </w:r>
            <w:r w:rsidRPr="00D77D10">
              <w:rPr>
                <w:color w:val="000000"/>
                <w:sz w:val="16"/>
                <w:szCs w:val="16"/>
              </w:rPr>
              <w:t>______________________________________</w:t>
            </w:r>
            <w:r w:rsidRPr="00D77D10">
              <w:rPr>
                <w:color w:val="000000"/>
                <w:sz w:val="16"/>
                <w:szCs w:val="16"/>
              </w:rPr>
              <w:br/>
            </w:r>
          </w:p>
        </w:tc>
      </w:tr>
    </w:tbl>
    <w:p w:rsidR="00D77D10" w:rsidRDefault="00D77D10" w:rsidP="00D77D10">
      <w:pPr>
        <w:spacing w:after="0" w:line="240" w:lineRule="auto"/>
        <w:jc w:val="center"/>
        <w:rPr>
          <w:rFonts w:ascii="Times New Roman" w:eastAsia="Times New Roman" w:hAnsi="Times New Roman" w:cs="Times New Roman"/>
          <w:b/>
          <w:bCs/>
          <w:color w:val="000000"/>
          <w:sz w:val="26"/>
          <w:szCs w:val="26"/>
        </w:rPr>
      </w:pPr>
      <w:r w:rsidRPr="00D77D10">
        <w:rPr>
          <w:rFonts w:ascii="Times New Roman" w:eastAsia="Times New Roman" w:hAnsi="Times New Roman" w:cs="Times New Roman"/>
          <w:b/>
          <w:bCs/>
          <w:color w:val="000000"/>
          <w:sz w:val="28"/>
          <w:szCs w:val="28"/>
        </w:rPr>
        <w:t>TỜ KHAI</w:t>
      </w:r>
      <w:r w:rsidRPr="00D77D10">
        <w:rPr>
          <w:rFonts w:ascii="Times New Roman" w:eastAsia="Times New Roman" w:hAnsi="Times New Roman" w:cs="Times New Roman"/>
          <w:b/>
          <w:bCs/>
          <w:color w:val="000000"/>
          <w:sz w:val="28"/>
          <w:szCs w:val="28"/>
        </w:rPr>
        <w:br/>
        <w:t>ĐỀ NGHỊ XÉT TẶNG DANH HIỆU “NGHỆ NHÂN ƯU TÚ”</w:t>
      </w:r>
      <w:r w:rsidRPr="00D77D10">
        <w:rPr>
          <w:rFonts w:ascii="Times New Roman" w:eastAsia="Times New Roman" w:hAnsi="Times New Roman" w:cs="Times New Roman"/>
          <w:b/>
          <w:bCs/>
          <w:color w:val="000000"/>
          <w:sz w:val="28"/>
          <w:szCs w:val="28"/>
        </w:rPr>
        <w:br/>
        <w:t>TRONG LĨNH VỰC DI SẢN VĂN HÓA PHI VẬT THỂ</w:t>
      </w:r>
      <w:r w:rsidRPr="00D77D10">
        <w:rPr>
          <w:rFonts w:ascii="Times New Roman" w:eastAsia="Times New Roman" w:hAnsi="Times New Roman" w:cs="Times New Roman"/>
          <w:b/>
          <w:bCs/>
          <w:color w:val="000000"/>
          <w:sz w:val="28"/>
          <w:szCs w:val="28"/>
        </w:rPr>
        <w:br/>
      </w:r>
    </w:p>
    <w:p w:rsidR="00D77D10" w:rsidRDefault="00D77D10" w:rsidP="00D77D10">
      <w:pPr>
        <w:spacing w:after="0" w:line="240" w:lineRule="auto"/>
        <w:rPr>
          <w:rFonts w:ascii="Times New Roman" w:eastAsia="Times New Roman" w:hAnsi="Times New Roman" w:cs="Times New Roman"/>
          <w:color w:val="000000"/>
          <w:sz w:val="28"/>
          <w:szCs w:val="28"/>
        </w:rPr>
      </w:pPr>
      <w:r w:rsidRPr="00D77D10">
        <w:rPr>
          <w:rFonts w:ascii="Times New Roman" w:eastAsia="Times New Roman" w:hAnsi="Times New Roman" w:cs="Times New Roman"/>
          <w:b/>
          <w:bCs/>
          <w:color w:val="000000"/>
          <w:sz w:val="26"/>
          <w:szCs w:val="26"/>
        </w:rPr>
        <w:t>I. THÔNG TIN CÁ NHÂN</w:t>
      </w:r>
      <w:r w:rsidRPr="00D77D10">
        <w:rPr>
          <w:rFonts w:ascii="Times New Roman" w:eastAsia="Times New Roman" w:hAnsi="Times New Roman" w:cs="Times New Roman"/>
          <w:b/>
          <w:bCs/>
          <w:color w:val="000000"/>
          <w:sz w:val="26"/>
          <w:szCs w:val="26"/>
        </w:rPr>
        <w:br/>
      </w:r>
      <w:r w:rsidRPr="00D77D10">
        <w:rPr>
          <w:rFonts w:ascii="Times New Roman" w:eastAsia="Times New Roman" w:hAnsi="Times New Roman" w:cs="Times New Roman"/>
          <w:color w:val="000000"/>
          <w:sz w:val="28"/>
          <w:szCs w:val="28"/>
        </w:rPr>
        <w:t>1. Họ và tên (khai sinh):.................................................... Giới tính:...........</w:t>
      </w:r>
      <w:r w:rsidRPr="00D77D10">
        <w:rPr>
          <w:rFonts w:ascii="Times New Roman" w:eastAsia="Times New Roman" w:hAnsi="Times New Roman" w:cs="Times New Roman"/>
          <w:color w:val="000000"/>
          <w:sz w:val="28"/>
          <w:szCs w:val="28"/>
        </w:rPr>
        <w:br/>
        <w:t>2. Tên thường gọi hoặc nghệ danh, bí danh:.................................................</w:t>
      </w:r>
      <w:r w:rsidRPr="00D77D10">
        <w:rPr>
          <w:rFonts w:ascii="Times New Roman" w:eastAsia="Times New Roman" w:hAnsi="Times New Roman" w:cs="Times New Roman"/>
          <w:color w:val="000000"/>
          <w:sz w:val="28"/>
          <w:szCs w:val="28"/>
        </w:rPr>
        <w:br/>
        <w:t>3. Mã định danh cá nhân:.............................................................................</w:t>
      </w:r>
      <w:r w:rsidRPr="00D77D10">
        <w:rPr>
          <w:rFonts w:ascii="Times New Roman" w:eastAsia="Times New Roman" w:hAnsi="Times New Roman" w:cs="Times New Roman"/>
          <w:color w:val="000000"/>
          <w:sz w:val="28"/>
          <w:szCs w:val="28"/>
        </w:rPr>
        <w:br/>
        <w:t>4. Tên di sản văn hóa phi vật thể nắm giữ: ………………………………..</w:t>
      </w:r>
      <w:r w:rsidRPr="00D77D10">
        <w:rPr>
          <w:rFonts w:ascii="Times New Roman" w:eastAsia="Times New Roman" w:hAnsi="Times New Roman" w:cs="Times New Roman"/>
          <w:color w:val="000000"/>
          <w:sz w:val="28"/>
          <w:szCs w:val="28"/>
        </w:rPr>
        <w:br/>
        <w:t>5. Năm bắt đầu thực hành di sản văn hóa phi vật thể: …………………....</w:t>
      </w:r>
      <w:r w:rsidRPr="00D77D10">
        <w:rPr>
          <w:rFonts w:ascii="Times New Roman" w:eastAsia="Times New Roman" w:hAnsi="Times New Roman" w:cs="Times New Roman"/>
          <w:color w:val="000000"/>
          <w:sz w:val="28"/>
          <w:szCs w:val="28"/>
        </w:rPr>
        <w:br/>
        <w:t>6. Số năm tham gia thực hành di sản văn hóa phi vật thể: ………………..</w:t>
      </w:r>
      <w:r w:rsidRPr="00D77D10">
        <w:rPr>
          <w:rFonts w:ascii="Times New Roman" w:eastAsia="Times New Roman" w:hAnsi="Times New Roman" w:cs="Times New Roman"/>
          <w:color w:val="000000"/>
          <w:sz w:val="28"/>
          <w:szCs w:val="28"/>
        </w:rPr>
        <w:br/>
        <w:t>7. Loại hình di sản văn hóa phi vật thể đề nghị xét tặng danh hiệu “Nghệ</w:t>
      </w:r>
      <w:r w:rsidRPr="00D77D10">
        <w:rPr>
          <w:rFonts w:ascii="Times New Roman" w:eastAsia="Times New Roman" w:hAnsi="Times New Roman" w:cs="Times New Roman"/>
          <w:color w:val="000000"/>
          <w:sz w:val="28"/>
          <w:szCs w:val="28"/>
        </w:rPr>
        <w:br/>
        <w:t>nhân ưu tú” trong lĩnh vực di sản văn hóa phi vật thể: ………………………...</w:t>
      </w:r>
      <w:r w:rsidRPr="00D77D10">
        <w:rPr>
          <w:rFonts w:ascii="Times New Roman" w:eastAsia="Times New Roman" w:hAnsi="Times New Roman" w:cs="Times New Roman"/>
          <w:color w:val="000000"/>
          <w:sz w:val="28"/>
          <w:szCs w:val="28"/>
        </w:rPr>
        <w:br/>
        <w:t>8. Số điện thoại cá nhân: …………………………………………………..</w:t>
      </w:r>
      <w:r w:rsidRPr="00D77D10">
        <w:rPr>
          <w:rFonts w:ascii="Times New Roman" w:eastAsia="Times New Roman" w:hAnsi="Times New Roman" w:cs="Times New Roman"/>
          <w:color w:val="000000"/>
          <w:sz w:val="28"/>
          <w:szCs w:val="28"/>
        </w:rPr>
        <w:br/>
        <w:t>9. Địa chỉ liên hệ: ………………………………………………………...</w:t>
      </w:r>
      <w:r w:rsidRPr="00D77D10">
        <w:rPr>
          <w:rFonts w:ascii="Times New Roman" w:eastAsia="Times New Roman" w:hAnsi="Times New Roman" w:cs="Times New Roman"/>
          <w:color w:val="000000"/>
          <w:sz w:val="28"/>
          <w:szCs w:val="28"/>
        </w:rPr>
        <w:br/>
      </w:r>
      <w:r w:rsidRPr="00D77D10">
        <w:rPr>
          <w:rFonts w:ascii="Times New Roman" w:eastAsia="Times New Roman" w:hAnsi="Times New Roman" w:cs="Times New Roman"/>
          <w:b/>
          <w:bCs/>
          <w:color w:val="000000"/>
          <w:sz w:val="26"/>
          <w:szCs w:val="26"/>
        </w:rPr>
        <w:t>II. TRI THỨC VÀ KỸ NĂNG ĐANG NẮM GIỮ</w:t>
      </w:r>
      <w:r w:rsidRPr="00D77D10">
        <w:rPr>
          <w:rFonts w:ascii="Times New Roman" w:eastAsia="Times New Roman" w:hAnsi="Times New Roman" w:cs="Times New Roman"/>
          <w:b/>
          <w:bCs/>
          <w:color w:val="000000"/>
          <w:sz w:val="26"/>
          <w:szCs w:val="26"/>
        </w:rPr>
        <w:br/>
      </w:r>
      <w:r w:rsidRPr="00D77D10">
        <w:rPr>
          <w:rFonts w:ascii="Times New Roman" w:eastAsia="Times New Roman" w:hAnsi="Times New Roman" w:cs="Times New Roman"/>
          <w:color w:val="000000"/>
          <w:sz w:val="28"/>
          <w:szCs w:val="28"/>
        </w:rPr>
        <w:t>1. Mô tả chi tiết về tri thức và kỹ năng đang nắm giữ:……………………</w:t>
      </w:r>
      <w:r w:rsidRPr="00D77D10">
        <w:rPr>
          <w:rFonts w:ascii="Times New Roman" w:eastAsia="Times New Roman" w:hAnsi="Times New Roman" w:cs="Times New Roman"/>
          <w:color w:val="000000"/>
          <w:sz w:val="28"/>
          <w:szCs w:val="28"/>
        </w:rPr>
        <w:br/>
        <w:t>2. Những đóng góp hoạt động bảo vệ và phát huy giá trị di sản văn hóa phi vật</w:t>
      </w:r>
      <w:r w:rsidRPr="00D77D10">
        <w:rPr>
          <w:rFonts w:ascii="Times New Roman" w:eastAsia="Times New Roman" w:hAnsi="Times New Roman" w:cs="Times New Roman"/>
          <w:color w:val="000000"/>
          <w:sz w:val="28"/>
          <w:szCs w:val="28"/>
        </w:rPr>
        <w:br/>
        <w:t>thể: ......…………………………………………..............................................</w:t>
      </w:r>
      <w:r w:rsidRPr="00D77D10">
        <w:rPr>
          <w:rFonts w:ascii="Times New Roman" w:eastAsia="Times New Roman" w:hAnsi="Times New Roman" w:cs="Times New Roman"/>
          <w:color w:val="000000"/>
          <w:sz w:val="28"/>
          <w:szCs w:val="28"/>
        </w:rPr>
        <w:br/>
      </w:r>
      <w:r w:rsidRPr="00D77D10">
        <w:rPr>
          <w:rFonts w:ascii="Times New Roman" w:eastAsia="Times New Roman" w:hAnsi="Times New Roman" w:cs="Times New Roman"/>
          <w:b/>
          <w:bCs/>
          <w:color w:val="000000"/>
          <w:sz w:val="26"/>
          <w:szCs w:val="26"/>
        </w:rPr>
        <w:t>III. QUÁ TRÌNH HỌC TẬP</w:t>
      </w:r>
      <w:r w:rsidRPr="00D77D10">
        <w:rPr>
          <w:rFonts w:ascii="Times New Roman" w:eastAsia="Times New Roman" w:hAnsi="Times New Roman" w:cs="Times New Roman"/>
          <w:b/>
          <w:bCs/>
          <w:color w:val="000000"/>
          <w:sz w:val="26"/>
          <w:szCs w:val="26"/>
        </w:rPr>
        <w:br/>
      </w:r>
      <w:r w:rsidRPr="00D77D10">
        <w:rPr>
          <w:rFonts w:ascii="Times New Roman" w:eastAsia="Times New Roman" w:hAnsi="Times New Roman" w:cs="Times New Roman"/>
          <w:color w:val="000000"/>
          <w:sz w:val="28"/>
          <w:szCs w:val="28"/>
        </w:rPr>
        <w:t>Kê khai về quá trình học tập (nêu cụ thể cá nhân được ai truyền dạy, nay</w:t>
      </w:r>
      <w:r w:rsidRPr="00D77D10">
        <w:rPr>
          <w:rFonts w:ascii="Times New Roman" w:eastAsia="Times New Roman" w:hAnsi="Times New Roman" w:cs="Times New Roman"/>
          <w:color w:val="000000"/>
          <w:sz w:val="28"/>
          <w:szCs w:val="28"/>
        </w:rPr>
        <w:br/>
        <w:t>còn sống hay đã chết (mất), địa chỉ, điện thoại của người đó (nếu có). Năm bắt</w:t>
      </w:r>
      <w:r w:rsidRPr="00D77D10">
        <w:rPr>
          <w:rFonts w:ascii="Times New Roman" w:eastAsia="Times New Roman" w:hAnsi="Times New Roman" w:cs="Times New Roman"/>
          <w:color w:val="000000"/>
          <w:sz w:val="28"/>
          <w:szCs w:val="28"/>
        </w:rPr>
        <w:br/>
        <w:t>đầu được truyền dạy, các mốc lớn về thời gian được truyền dạy.</w:t>
      </w:r>
      <w:r w:rsidRPr="00D77D10">
        <w:rPr>
          <w:rFonts w:ascii="Times New Roman" w:eastAsia="Times New Roman" w:hAnsi="Times New Roman" w:cs="Times New Roman"/>
          <w:color w:val="000000"/>
          <w:sz w:val="28"/>
          <w:szCs w:val="28"/>
        </w:rPr>
        <w:br/>
      </w:r>
      <w:r w:rsidRPr="00D77D10">
        <w:rPr>
          <w:rFonts w:ascii="Times New Roman" w:eastAsia="Times New Roman" w:hAnsi="Times New Roman" w:cs="Times New Roman"/>
          <w:b/>
          <w:bCs/>
          <w:color w:val="000000"/>
          <w:sz w:val="26"/>
          <w:szCs w:val="26"/>
        </w:rPr>
        <w:t>IV. QUÁ TRÌNH THAM GIA THỰC HÀNH DI SẢN VĂN HÓA PHI VẬT</w:t>
      </w:r>
      <w:r w:rsidRPr="00D77D10">
        <w:rPr>
          <w:rFonts w:ascii="Times New Roman" w:eastAsia="Times New Roman" w:hAnsi="Times New Roman" w:cs="Times New Roman"/>
          <w:b/>
          <w:bCs/>
          <w:color w:val="000000"/>
          <w:sz w:val="26"/>
          <w:szCs w:val="26"/>
        </w:rPr>
        <w:br/>
        <w:t>THỂ VÀ TRUYỀN DẠY</w:t>
      </w:r>
      <w:r w:rsidRPr="00D77D10">
        <w:rPr>
          <w:rFonts w:ascii="Times New Roman" w:eastAsia="Times New Roman" w:hAnsi="Times New Roman" w:cs="Times New Roman"/>
          <w:b/>
          <w:bCs/>
          <w:color w:val="000000"/>
          <w:sz w:val="26"/>
          <w:szCs w:val="26"/>
        </w:rPr>
        <w:br/>
      </w:r>
      <w:r w:rsidRPr="00D77D10">
        <w:rPr>
          <w:rFonts w:ascii="Times New Roman" w:eastAsia="Times New Roman" w:hAnsi="Times New Roman" w:cs="Times New Roman"/>
          <w:color w:val="000000"/>
          <w:sz w:val="28"/>
          <w:szCs w:val="28"/>
        </w:rPr>
        <w:t>1. Kê khai về quá trình tham gia thực hành di sản văn hóa phi vật thể đang</w:t>
      </w:r>
      <w:r w:rsidRPr="00D77D10">
        <w:rPr>
          <w:rFonts w:ascii="Times New Roman" w:eastAsia="Times New Roman" w:hAnsi="Times New Roman" w:cs="Times New Roman"/>
          <w:color w:val="000000"/>
          <w:sz w:val="28"/>
          <w:szCs w:val="28"/>
        </w:rPr>
        <w:br/>
        <w:t>nắm giữ (nêu cụ thể về thời gian, địa điểm của cá nhân khi tham gia thực hành</w:t>
      </w:r>
      <w:r w:rsidRPr="00D77D10">
        <w:rPr>
          <w:rFonts w:ascii="Times New Roman" w:eastAsia="Times New Roman" w:hAnsi="Times New Roman" w:cs="Times New Roman"/>
          <w:color w:val="000000"/>
          <w:sz w:val="28"/>
          <w:szCs w:val="28"/>
        </w:rPr>
        <w:br/>
        <w:t>di sản văn hóa phi vật thể,...).</w:t>
      </w:r>
      <w:r w:rsidRPr="00D77D10">
        <w:rPr>
          <w:rFonts w:ascii="Times New Roman" w:eastAsia="Times New Roman" w:hAnsi="Times New Roman" w:cs="Times New Roman"/>
          <w:color w:val="000000"/>
          <w:sz w:val="28"/>
          <w:szCs w:val="28"/>
        </w:rPr>
        <w:br/>
        <w:t>2. Kê khai chi tiết về số lượng số học trò đã truyền dạy (không kê số lượng</w:t>
      </w:r>
      <w:r w:rsidRPr="00D77D10">
        <w:rPr>
          <w:rFonts w:ascii="Times New Roman" w:eastAsia="Times New Roman" w:hAnsi="Times New Roman" w:cs="Times New Roman"/>
          <w:color w:val="000000"/>
          <w:sz w:val="28"/>
          <w:szCs w:val="28"/>
        </w:rPr>
        <w:br/>
        <w:t>học trò, học viên tham gia các lớp tập huấn, hội thảo, hội nghị mà cá nhân tham</w:t>
      </w:r>
      <w:r w:rsidRPr="00D77D10">
        <w:rPr>
          <w:rFonts w:ascii="Times New Roman" w:eastAsia="Times New Roman" w:hAnsi="Times New Roman" w:cs="Times New Roman"/>
          <w:color w:val="000000"/>
          <w:sz w:val="28"/>
          <w:szCs w:val="28"/>
        </w:rPr>
        <w:br/>
        <w:t>gia trao đổi, nói chuyện hoặc thực hành di sản văn hóa phi vật thể).</w:t>
      </w:r>
      <w:r w:rsidRPr="00D77D10">
        <w:rPr>
          <w:rFonts w:ascii="Times New Roman" w:eastAsia="Times New Roman" w:hAnsi="Times New Roman" w:cs="Times New Roman"/>
          <w:color w:val="000000"/>
          <w:sz w:val="28"/>
          <w:szCs w:val="28"/>
        </w:rPr>
        <w:br/>
        <w:t>Nêu cụ thể về học trò tiêu biểu: họ và tên; ngày, tháng, năm sinh; địa chỉ</w:t>
      </w:r>
      <w:r w:rsidRPr="00D77D10">
        <w:rPr>
          <w:rFonts w:ascii="Times New Roman" w:eastAsia="Times New Roman" w:hAnsi="Times New Roman" w:cs="Times New Roman"/>
          <w:color w:val="000000"/>
          <w:sz w:val="28"/>
          <w:szCs w:val="28"/>
        </w:rPr>
        <w:br/>
        <w:t>liên hệ; số điện thoại liên hệ).</w:t>
      </w:r>
      <w:r w:rsidRPr="00D77D10">
        <w:rPr>
          <w:rFonts w:ascii="Times New Roman" w:eastAsia="Times New Roman" w:hAnsi="Times New Roman" w:cs="Times New Roman"/>
          <w:color w:val="000000"/>
          <w:sz w:val="28"/>
          <w:szCs w:val="28"/>
        </w:rPr>
        <w:br/>
      </w:r>
      <w:r w:rsidRPr="00D77D10">
        <w:rPr>
          <w:rFonts w:ascii="Times New Roman" w:eastAsia="Times New Roman" w:hAnsi="Times New Roman" w:cs="Times New Roman"/>
          <w:b/>
          <w:bCs/>
          <w:color w:val="000000"/>
          <w:sz w:val="26"/>
          <w:szCs w:val="26"/>
        </w:rPr>
        <w:t>V. KHEN THƯỞNG</w:t>
      </w:r>
      <w:r w:rsidRPr="00D77D10">
        <w:rPr>
          <w:rFonts w:ascii="Times New Roman" w:eastAsia="Times New Roman" w:hAnsi="Times New Roman" w:cs="Times New Roman"/>
          <w:b/>
          <w:bCs/>
          <w:color w:val="000000"/>
          <w:sz w:val="26"/>
          <w:szCs w:val="26"/>
        </w:rPr>
        <w:br/>
      </w:r>
      <w:r w:rsidRPr="00D77D10">
        <w:rPr>
          <w:rFonts w:ascii="Times New Roman" w:eastAsia="Times New Roman" w:hAnsi="Times New Roman" w:cs="Times New Roman"/>
          <w:color w:val="000000"/>
          <w:sz w:val="28"/>
          <w:szCs w:val="28"/>
        </w:rPr>
        <w:t>1. Khen thưởng chung (Nêu các hình thức khen thưởng từ Giấy khen trở lên):</w:t>
      </w:r>
    </w:p>
    <w:p w:rsidR="008258E2" w:rsidRDefault="008258E2" w:rsidP="00D77D10">
      <w:pPr>
        <w:spacing w:after="0" w:line="240" w:lineRule="auto"/>
        <w:rPr>
          <w:rFonts w:ascii="Times New Roman" w:eastAsia="Times New Roman" w:hAnsi="Times New Roman" w:cs="Times New Roman"/>
          <w:sz w:val="24"/>
          <w:szCs w:val="24"/>
        </w:rPr>
      </w:pPr>
    </w:p>
    <w:p w:rsidR="008258E2" w:rsidRDefault="008258E2" w:rsidP="00D77D10">
      <w:pPr>
        <w:spacing w:after="0" w:line="240" w:lineRule="auto"/>
        <w:rPr>
          <w:rFonts w:ascii="Times New Roman" w:eastAsia="Times New Roman" w:hAnsi="Times New Roman" w:cs="Times New Roman"/>
          <w:sz w:val="24"/>
          <w:szCs w:val="24"/>
        </w:rPr>
      </w:pPr>
    </w:p>
    <w:p w:rsidR="008258E2" w:rsidRDefault="008258E2" w:rsidP="00D77D10">
      <w:pPr>
        <w:spacing w:after="0" w:line="240" w:lineRule="auto"/>
        <w:rPr>
          <w:rFonts w:ascii="Times New Roman" w:eastAsia="Times New Roman" w:hAnsi="Times New Roman" w:cs="Times New Roman"/>
          <w:sz w:val="24"/>
          <w:szCs w:val="24"/>
        </w:rPr>
      </w:pPr>
    </w:p>
    <w:p w:rsidR="008258E2" w:rsidRPr="00D77D10" w:rsidRDefault="008258E2" w:rsidP="00D77D10">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3000"/>
        <w:gridCol w:w="3000"/>
      </w:tblGrid>
      <w:tr w:rsidR="00D77D10" w:rsidRPr="00D77D10" w:rsidTr="00EA775F">
        <w:tc>
          <w:tcPr>
            <w:tcW w:w="3000" w:type="dxa"/>
            <w:vAlign w:val="center"/>
            <w:hideMark/>
          </w:tcPr>
          <w:p w:rsidR="00D77D10" w:rsidRPr="00D77D10" w:rsidRDefault="00D77D10" w:rsidP="00D77D10">
            <w:pPr>
              <w:spacing w:after="0" w:line="240" w:lineRule="auto"/>
              <w:rPr>
                <w:rFonts w:ascii="Times New Roman" w:eastAsia="Times New Roman" w:hAnsi="Times New Roman" w:cs="Times New Roman"/>
                <w:sz w:val="24"/>
                <w:szCs w:val="24"/>
              </w:rPr>
            </w:pPr>
            <w:r w:rsidRPr="00D77D10">
              <w:rPr>
                <w:rFonts w:ascii="Times New Roman" w:eastAsia="Times New Roman" w:hAnsi="Times New Roman" w:cs="Times New Roman"/>
                <w:b/>
                <w:bCs/>
                <w:color w:val="000000"/>
                <w:sz w:val="28"/>
                <w:szCs w:val="28"/>
              </w:rPr>
              <w:lastRenderedPageBreak/>
              <w:t xml:space="preserve">Năm </w:t>
            </w:r>
          </w:p>
        </w:tc>
        <w:tc>
          <w:tcPr>
            <w:tcW w:w="3000" w:type="dxa"/>
            <w:vAlign w:val="center"/>
            <w:hideMark/>
          </w:tcPr>
          <w:p w:rsidR="00D77D10" w:rsidRPr="00D77D10" w:rsidRDefault="00D77D10" w:rsidP="00D77D10">
            <w:pPr>
              <w:spacing w:after="0" w:line="240" w:lineRule="auto"/>
              <w:rPr>
                <w:rFonts w:ascii="Times New Roman" w:eastAsia="Times New Roman" w:hAnsi="Times New Roman" w:cs="Times New Roman"/>
                <w:sz w:val="24"/>
                <w:szCs w:val="24"/>
              </w:rPr>
            </w:pPr>
            <w:r w:rsidRPr="00D77D10">
              <w:rPr>
                <w:rFonts w:ascii="Times New Roman" w:eastAsia="Times New Roman" w:hAnsi="Times New Roman" w:cs="Times New Roman"/>
                <w:b/>
                <w:bCs/>
                <w:color w:val="000000"/>
                <w:sz w:val="28"/>
                <w:szCs w:val="28"/>
              </w:rPr>
              <w:t>Hình thức khen thưởng</w:t>
            </w:r>
          </w:p>
        </w:tc>
        <w:tc>
          <w:tcPr>
            <w:tcW w:w="3000" w:type="dxa"/>
            <w:vAlign w:val="center"/>
            <w:hideMark/>
          </w:tcPr>
          <w:p w:rsidR="00D77D10" w:rsidRPr="00D77D10" w:rsidRDefault="00D77D10" w:rsidP="00D77D10">
            <w:pPr>
              <w:spacing w:after="0" w:line="240" w:lineRule="auto"/>
              <w:rPr>
                <w:rFonts w:ascii="Times New Roman" w:eastAsia="Times New Roman" w:hAnsi="Times New Roman" w:cs="Times New Roman"/>
                <w:sz w:val="24"/>
                <w:szCs w:val="24"/>
              </w:rPr>
            </w:pPr>
            <w:r w:rsidRPr="00D77D10">
              <w:rPr>
                <w:rFonts w:ascii="Times New Roman" w:eastAsia="Times New Roman" w:hAnsi="Times New Roman" w:cs="Times New Roman"/>
                <w:b/>
                <w:bCs/>
                <w:color w:val="000000"/>
                <w:sz w:val="28"/>
                <w:szCs w:val="28"/>
              </w:rPr>
              <w:t>Số quyết định tặng khen thưởng</w:t>
            </w:r>
            <w:r w:rsidRPr="00D77D10">
              <w:rPr>
                <w:rFonts w:ascii="Times New Roman" w:eastAsia="Times New Roman" w:hAnsi="Times New Roman" w:cs="Times New Roman"/>
                <w:b/>
                <w:bCs/>
                <w:color w:val="000000"/>
                <w:sz w:val="28"/>
                <w:szCs w:val="28"/>
              </w:rPr>
              <w:br/>
              <w:t>(cơ quan tổ chức; nơi tổ chức,</w:t>
            </w:r>
            <w:r w:rsidRPr="00D77D10">
              <w:rPr>
                <w:rFonts w:ascii="Times New Roman" w:eastAsia="Times New Roman" w:hAnsi="Times New Roman" w:cs="Times New Roman"/>
                <w:b/>
                <w:bCs/>
                <w:color w:val="000000"/>
                <w:sz w:val="28"/>
                <w:szCs w:val="28"/>
              </w:rPr>
              <w:br/>
              <w:t>năm tổ chức)</w:t>
            </w:r>
          </w:p>
        </w:tc>
      </w:tr>
      <w:tr w:rsidR="00D77D10" w:rsidRPr="00D77D10" w:rsidTr="00EA775F">
        <w:tc>
          <w:tcPr>
            <w:tcW w:w="3000" w:type="dxa"/>
            <w:vAlign w:val="center"/>
            <w:hideMark/>
          </w:tcPr>
          <w:p w:rsidR="00D77D10" w:rsidRPr="00D77D10" w:rsidRDefault="00D77D10" w:rsidP="00D77D10">
            <w:pPr>
              <w:spacing w:after="0" w:line="240" w:lineRule="auto"/>
              <w:rPr>
                <w:rFonts w:ascii="Times New Roman" w:eastAsia="Times New Roman" w:hAnsi="Times New Roman" w:cs="Times New Roman"/>
                <w:sz w:val="24"/>
                <w:szCs w:val="24"/>
              </w:rPr>
            </w:pPr>
          </w:p>
        </w:tc>
        <w:tc>
          <w:tcPr>
            <w:tcW w:w="0" w:type="auto"/>
            <w:vAlign w:val="center"/>
            <w:hideMark/>
          </w:tcPr>
          <w:p w:rsidR="00D77D10" w:rsidRPr="00D77D10" w:rsidRDefault="00EA775F" w:rsidP="00D77D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0" w:type="auto"/>
            <w:vAlign w:val="center"/>
            <w:hideMark/>
          </w:tcPr>
          <w:p w:rsidR="00D77D10" w:rsidRPr="00D77D10" w:rsidRDefault="00D77D10" w:rsidP="00D77D10">
            <w:pPr>
              <w:spacing w:after="0" w:line="240" w:lineRule="auto"/>
              <w:rPr>
                <w:rFonts w:ascii="Times New Roman" w:eastAsia="Times New Roman" w:hAnsi="Times New Roman" w:cs="Times New Roman"/>
                <w:sz w:val="20"/>
                <w:szCs w:val="20"/>
              </w:rPr>
            </w:pPr>
          </w:p>
        </w:tc>
      </w:tr>
    </w:tbl>
    <w:p w:rsidR="00D77D10" w:rsidRPr="00D77D10" w:rsidRDefault="00D77D10" w:rsidP="00D77D10">
      <w:pPr>
        <w:spacing w:after="0" w:line="240" w:lineRule="auto"/>
        <w:rPr>
          <w:rFonts w:ascii="Times New Roman" w:eastAsia="Times New Roman" w:hAnsi="Times New Roman" w:cs="Times New Roman"/>
          <w:sz w:val="24"/>
          <w:szCs w:val="24"/>
        </w:rPr>
      </w:pPr>
      <w:r w:rsidRPr="00D77D10">
        <w:rPr>
          <w:rFonts w:ascii="Times New Roman" w:eastAsia="Times New Roman" w:hAnsi="Times New Roman" w:cs="Times New Roman"/>
          <w:color w:val="000000"/>
          <w:sz w:val="28"/>
          <w:szCs w:val="28"/>
        </w:rPr>
        <w:t>2. Khen thưởng về đóng góp của cá nhân đối với di sản văn hóa phi vật thể</w:t>
      </w:r>
      <w:r w:rsidRPr="00D77D10">
        <w:rPr>
          <w:rFonts w:ascii="Times New Roman" w:eastAsia="Times New Roman" w:hAnsi="Times New Roman" w:cs="Times New Roman"/>
          <w:color w:val="000000"/>
          <w:sz w:val="28"/>
          <w:szCs w:val="28"/>
        </w:rPr>
        <w:br/>
        <w:t>đang nắm giữ: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3000"/>
        <w:gridCol w:w="3000"/>
      </w:tblGrid>
      <w:tr w:rsidR="00D77D10" w:rsidRPr="00D77D10" w:rsidTr="00EA775F">
        <w:tc>
          <w:tcPr>
            <w:tcW w:w="3000" w:type="dxa"/>
            <w:vAlign w:val="center"/>
            <w:hideMark/>
          </w:tcPr>
          <w:p w:rsidR="00D77D10" w:rsidRPr="00D77D10" w:rsidRDefault="00D77D10" w:rsidP="00D77D10">
            <w:pPr>
              <w:spacing w:after="0" w:line="240" w:lineRule="auto"/>
              <w:rPr>
                <w:rFonts w:ascii="Times New Roman" w:eastAsia="Times New Roman" w:hAnsi="Times New Roman" w:cs="Times New Roman"/>
                <w:sz w:val="24"/>
                <w:szCs w:val="24"/>
              </w:rPr>
            </w:pPr>
            <w:r w:rsidRPr="00D77D10">
              <w:rPr>
                <w:rFonts w:ascii="Times New Roman" w:eastAsia="Times New Roman" w:hAnsi="Times New Roman" w:cs="Times New Roman"/>
                <w:b/>
                <w:bCs/>
                <w:color w:val="000000"/>
                <w:sz w:val="28"/>
                <w:szCs w:val="28"/>
              </w:rPr>
              <w:t xml:space="preserve">Năm </w:t>
            </w:r>
          </w:p>
        </w:tc>
        <w:tc>
          <w:tcPr>
            <w:tcW w:w="3000" w:type="dxa"/>
            <w:vAlign w:val="center"/>
            <w:hideMark/>
          </w:tcPr>
          <w:p w:rsidR="00D77D10" w:rsidRPr="00D77D10" w:rsidRDefault="00D77D10" w:rsidP="00D77D10">
            <w:pPr>
              <w:spacing w:after="0" w:line="240" w:lineRule="auto"/>
              <w:rPr>
                <w:rFonts w:ascii="Times New Roman" w:eastAsia="Times New Roman" w:hAnsi="Times New Roman" w:cs="Times New Roman"/>
                <w:sz w:val="24"/>
                <w:szCs w:val="24"/>
              </w:rPr>
            </w:pPr>
            <w:r w:rsidRPr="00D77D10">
              <w:rPr>
                <w:rFonts w:ascii="Bold" w:eastAsia="Times New Roman" w:hAnsi="Bold" w:cs="Times New Roman"/>
                <w:b/>
                <w:bCs/>
                <w:color w:val="000000"/>
                <w:sz w:val="28"/>
                <w:szCs w:val="28"/>
              </w:rPr>
              <w:t>Tên Giải thưởng</w:t>
            </w:r>
            <w:r w:rsidRPr="00D77D10">
              <w:rPr>
                <w:rFonts w:ascii="Bold" w:eastAsia="Times New Roman" w:hAnsi="Bold" w:cs="Times New Roman"/>
                <w:b/>
                <w:bCs/>
                <w:color w:val="000000"/>
                <w:sz w:val="28"/>
                <w:szCs w:val="28"/>
              </w:rPr>
              <w:br/>
              <w:t>(nội dung cụ thể)</w:t>
            </w:r>
          </w:p>
        </w:tc>
        <w:tc>
          <w:tcPr>
            <w:tcW w:w="3000" w:type="dxa"/>
            <w:vAlign w:val="center"/>
            <w:hideMark/>
          </w:tcPr>
          <w:p w:rsidR="00D77D10" w:rsidRPr="00D77D10" w:rsidRDefault="00D77D10" w:rsidP="00D77D10">
            <w:pPr>
              <w:spacing w:after="0" w:line="240" w:lineRule="auto"/>
              <w:rPr>
                <w:rFonts w:ascii="Times New Roman" w:eastAsia="Times New Roman" w:hAnsi="Times New Roman" w:cs="Times New Roman"/>
                <w:sz w:val="24"/>
                <w:szCs w:val="24"/>
              </w:rPr>
            </w:pPr>
            <w:r w:rsidRPr="00D77D10">
              <w:rPr>
                <w:rFonts w:ascii="Times New Roman" w:eastAsia="Times New Roman" w:hAnsi="Times New Roman" w:cs="Times New Roman"/>
                <w:b/>
                <w:bCs/>
                <w:color w:val="000000"/>
                <w:sz w:val="28"/>
                <w:szCs w:val="28"/>
              </w:rPr>
              <w:t>Số quyết định tặng khen thưởng</w:t>
            </w:r>
            <w:r w:rsidRPr="00D77D10">
              <w:rPr>
                <w:rFonts w:ascii="Times New Roman" w:eastAsia="Times New Roman" w:hAnsi="Times New Roman" w:cs="Times New Roman"/>
                <w:b/>
                <w:bCs/>
                <w:color w:val="000000"/>
                <w:sz w:val="28"/>
                <w:szCs w:val="28"/>
              </w:rPr>
              <w:br/>
              <w:t>(cơ quan tổ chức; nơi tổ chức,</w:t>
            </w:r>
            <w:r w:rsidRPr="00D77D10">
              <w:rPr>
                <w:rFonts w:ascii="Times New Roman" w:eastAsia="Times New Roman" w:hAnsi="Times New Roman" w:cs="Times New Roman"/>
                <w:b/>
                <w:bCs/>
                <w:color w:val="000000"/>
                <w:sz w:val="28"/>
                <w:szCs w:val="28"/>
              </w:rPr>
              <w:br/>
              <w:t>năm tổ chức)</w:t>
            </w:r>
          </w:p>
        </w:tc>
      </w:tr>
      <w:tr w:rsidR="00D77D10" w:rsidRPr="00D77D10" w:rsidTr="00EA775F">
        <w:tc>
          <w:tcPr>
            <w:tcW w:w="3000" w:type="dxa"/>
            <w:vAlign w:val="center"/>
            <w:hideMark/>
          </w:tcPr>
          <w:p w:rsidR="00D77D10" w:rsidRPr="00D77D10" w:rsidRDefault="00D77D10" w:rsidP="00D77D10">
            <w:pPr>
              <w:spacing w:after="0" w:line="240" w:lineRule="auto"/>
              <w:rPr>
                <w:rFonts w:ascii="Times New Roman" w:eastAsia="Times New Roman" w:hAnsi="Times New Roman" w:cs="Times New Roman"/>
                <w:sz w:val="24"/>
                <w:szCs w:val="24"/>
              </w:rPr>
            </w:pPr>
          </w:p>
        </w:tc>
        <w:tc>
          <w:tcPr>
            <w:tcW w:w="0" w:type="auto"/>
            <w:vAlign w:val="center"/>
            <w:hideMark/>
          </w:tcPr>
          <w:p w:rsidR="00D77D10" w:rsidRPr="00D77D10" w:rsidRDefault="00EA775F" w:rsidP="00D77D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0" w:type="auto"/>
            <w:vAlign w:val="center"/>
            <w:hideMark/>
          </w:tcPr>
          <w:p w:rsidR="00D77D10" w:rsidRPr="00D77D10" w:rsidRDefault="00D77D10" w:rsidP="00D77D10">
            <w:pPr>
              <w:spacing w:after="0" w:line="240" w:lineRule="auto"/>
              <w:rPr>
                <w:rFonts w:ascii="Times New Roman" w:eastAsia="Times New Roman" w:hAnsi="Times New Roman" w:cs="Times New Roman"/>
                <w:sz w:val="20"/>
                <w:szCs w:val="20"/>
              </w:rPr>
            </w:pPr>
          </w:p>
        </w:tc>
      </w:tr>
    </w:tbl>
    <w:p w:rsidR="00D77D10" w:rsidRDefault="00D77D10" w:rsidP="00D77D10">
      <w:pPr>
        <w:spacing w:after="0" w:line="240" w:lineRule="auto"/>
        <w:rPr>
          <w:rFonts w:ascii="Times New Roman" w:eastAsia="Times New Roman" w:hAnsi="Times New Roman" w:cs="Times New Roman"/>
          <w:color w:val="000000"/>
          <w:sz w:val="28"/>
          <w:szCs w:val="28"/>
        </w:rPr>
      </w:pPr>
      <w:r w:rsidRPr="00D77D10">
        <w:rPr>
          <w:rFonts w:ascii="Times New Roman" w:eastAsia="Times New Roman" w:hAnsi="Times New Roman" w:cs="Times New Roman"/>
          <w:b/>
          <w:bCs/>
          <w:color w:val="000000"/>
          <w:sz w:val="26"/>
          <w:szCs w:val="26"/>
        </w:rPr>
        <w:t xml:space="preserve">VI. KỶ LUẬT: </w:t>
      </w:r>
      <w:r w:rsidRPr="00D77D10">
        <w:rPr>
          <w:rFonts w:ascii="Times New Roman" w:eastAsia="Times New Roman" w:hAnsi="Times New Roman" w:cs="Times New Roman"/>
          <w:color w:val="000000"/>
          <w:sz w:val="28"/>
          <w:szCs w:val="28"/>
        </w:rPr>
        <w:t>Nêu cụ thể các hình thức kỷ luật (nếu có)</w:t>
      </w:r>
      <w:r w:rsidRPr="00D77D10">
        <w:rPr>
          <w:rFonts w:ascii="Times New Roman" w:eastAsia="Times New Roman" w:hAnsi="Times New Roman" w:cs="Times New Roman"/>
          <w:color w:val="000000"/>
          <w:sz w:val="28"/>
          <w:szCs w:val="28"/>
        </w:rPr>
        <w:br/>
      </w:r>
      <w:r w:rsidRPr="00D77D10">
        <w:rPr>
          <w:rFonts w:ascii="Times New Roman" w:eastAsia="Times New Roman" w:hAnsi="Times New Roman" w:cs="Times New Roman"/>
          <w:color w:val="000000"/>
          <w:sz w:val="26"/>
          <w:szCs w:val="26"/>
        </w:rPr>
        <w:t>………………………………………………………………………………………</w:t>
      </w:r>
      <w:r w:rsidRPr="00D77D10">
        <w:rPr>
          <w:rFonts w:ascii="Times New Roman" w:eastAsia="Times New Roman" w:hAnsi="Times New Roman" w:cs="Times New Roman"/>
          <w:color w:val="000000"/>
          <w:sz w:val="26"/>
          <w:szCs w:val="26"/>
        </w:rPr>
        <w:br/>
      </w:r>
      <w:r w:rsidRPr="00D77D10">
        <w:rPr>
          <w:rFonts w:ascii="Times New Roman" w:eastAsia="Times New Roman" w:hAnsi="Times New Roman" w:cs="Times New Roman"/>
          <w:color w:val="000000"/>
          <w:sz w:val="28"/>
          <w:szCs w:val="28"/>
        </w:rPr>
        <w:t>Tôi xin cam đoan những kê khai trên đây là đúng sự thật.</w:t>
      </w:r>
    </w:p>
    <w:p w:rsidR="00EA775F" w:rsidRPr="00D77D10" w:rsidRDefault="00EA775F" w:rsidP="00D77D10">
      <w:pPr>
        <w:spacing w:after="0" w:line="240" w:lineRule="auto"/>
        <w:rPr>
          <w:rFonts w:ascii="Times New Roman" w:eastAsia="Times New Roman" w:hAnsi="Times New Roman" w:cs="Times New Roman"/>
          <w:sz w:val="24"/>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54"/>
      </w:tblGrid>
      <w:tr w:rsidR="00D77D10" w:rsidRPr="00D77D10" w:rsidTr="00EA775F">
        <w:trPr>
          <w:jc w:val="center"/>
        </w:trPr>
        <w:tc>
          <w:tcPr>
            <w:tcW w:w="4654" w:type="dxa"/>
            <w:tcBorders>
              <w:top w:val="nil"/>
              <w:left w:val="nil"/>
              <w:bottom w:val="nil"/>
              <w:right w:val="nil"/>
            </w:tcBorders>
            <w:vAlign w:val="center"/>
            <w:hideMark/>
          </w:tcPr>
          <w:p w:rsidR="00D77D10" w:rsidRPr="00D77D10" w:rsidRDefault="00D77D10" w:rsidP="00EA775F">
            <w:pPr>
              <w:spacing w:after="0" w:line="240" w:lineRule="auto"/>
              <w:jc w:val="center"/>
              <w:rPr>
                <w:rFonts w:ascii="Times New Roman" w:eastAsia="Times New Roman" w:hAnsi="Times New Roman" w:cs="Times New Roman"/>
                <w:sz w:val="24"/>
                <w:szCs w:val="24"/>
              </w:rPr>
            </w:pPr>
            <w:r w:rsidRPr="00D77D10">
              <w:rPr>
                <w:rFonts w:ascii="Times New Roman" w:eastAsia="Times New Roman" w:hAnsi="Times New Roman" w:cs="Times New Roman"/>
                <w:i/>
                <w:iCs/>
                <w:color w:val="000000"/>
                <w:sz w:val="28"/>
                <w:szCs w:val="28"/>
              </w:rPr>
              <w:t>Địa danh, ngày..... tháng..... năm....</w:t>
            </w:r>
            <w:r w:rsidRPr="00D77D10">
              <w:rPr>
                <w:rFonts w:ascii="Times New Roman" w:eastAsia="Times New Roman" w:hAnsi="Times New Roman" w:cs="Times New Roman"/>
                <w:i/>
                <w:iCs/>
                <w:color w:val="000000"/>
                <w:sz w:val="28"/>
                <w:szCs w:val="28"/>
              </w:rPr>
              <w:br/>
            </w:r>
            <w:r w:rsidRPr="00D77D10">
              <w:rPr>
                <w:rFonts w:ascii="Times New Roman" w:eastAsia="Times New Roman" w:hAnsi="Times New Roman" w:cs="Times New Roman"/>
                <w:b/>
                <w:bCs/>
                <w:color w:val="000000"/>
                <w:sz w:val="28"/>
                <w:szCs w:val="28"/>
              </w:rPr>
              <w:t>Người khai</w:t>
            </w:r>
            <w:r w:rsidRPr="00D77D10">
              <w:rPr>
                <w:rFonts w:ascii="Times New Roman" w:eastAsia="Times New Roman" w:hAnsi="Times New Roman" w:cs="Times New Roman"/>
                <w:b/>
                <w:bCs/>
                <w:color w:val="000000"/>
                <w:sz w:val="28"/>
                <w:szCs w:val="28"/>
              </w:rPr>
              <w:br/>
            </w:r>
            <w:r w:rsidRPr="00D77D10">
              <w:rPr>
                <w:rFonts w:ascii="Times New Roman" w:eastAsia="Times New Roman" w:hAnsi="Times New Roman" w:cs="Times New Roman"/>
                <w:i/>
                <w:iCs/>
                <w:color w:val="000000"/>
                <w:sz w:val="28"/>
                <w:szCs w:val="28"/>
              </w:rPr>
              <w:t>(Ký, ghi rõ họ tên)</w:t>
            </w:r>
          </w:p>
        </w:tc>
      </w:tr>
    </w:tbl>
    <w:p w:rsidR="00EA775F" w:rsidRDefault="00EA775F" w:rsidP="00EA775F">
      <w:pPr>
        <w:tabs>
          <w:tab w:val="left" w:pos="3697"/>
        </w:tabs>
        <w:jc w:val="center"/>
        <w:rPr>
          <w:rFonts w:ascii="Times New Roman" w:eastAsia="Times New Roman" w:hAnsi="Times New Roman" w:cs="Times New Roman"/>
          <w:i/>
          <w:iCs/>
          <w:color w:val="000000"/>
          <w:sz w:val="28"/>
          <w:szCs w:val="28"/>
        </w:rPr>
      </w:pPr>
    </w:p>
    <w:p w:rsidR="00D77D10" w:rsidRPr="001375F0" w:rsidRDefault="00D77D10" w:rsidP="00EA775F">
      <w:pPr>
        <w:tabs>
          <w:tab w:val="left" w:pos="3697"/>
        </w:tabs>
        <w:jc w:val="center"/>
      </w:pPr>
      <w:r w:rsidRPr="00D77D10">
        <w:rPr>
          <w:rFonts w:ascii="Times New Roman" w:eastAsia="Times New Roman" w:hAnsi="Times New Roman" w:cs="Times New Roman"/>
          <w:i/>
          <w:iCs/>
          <w:color w:val="000000"/>
          <w:sz w:val="28"/>
          <w:szCs w:val="28"/>
        </w:rPr>
        <w:t>Địa danh, ngày ….. tháng ….. năm ....</w:t>
      </w:r>
      <w:r w:rsidRPr="00D77D10">
        <w:rPr>
          <w:rFonts w:ascii="Times New Roman" w:eastAsia="Times New Roman" w:hAnsi="Times New Roman" w:cs="Times New Roman"/>
          <w:i/>
          <w:iCs/>
          <w:color w:val="000000"/>
          <w:sz w:val="28"/>
          <w:szCs w:val="28"/>
        </w:rPr>
        <w:br/>
      </w:r>
      <w:r w:rsidRPr="00D77D10">
        <w:rPr>
          <w:rFonts w:ascii="Bold" w:eastAsia="Times New Roman" w:hAnsi="Bold" w:cs="Times New Roman"/>
          <w:b/>
          <w:bCs/>
          <w:color w:val="000000"/>
          <w:sz w:val="28"/>
          <w:szCs w:val="28"/>
        </w:rPr>
        <w:t>Xác nhận của Thủ trưởng cơ quan thường trực Hội đồng cấp tỉnh (thành phố)</w:t>
      </w:r>
      <w:r w:rsidRPr="00D77D10">
        <w:rPr>
          <w:rFonts w:ascii="Bold" w:eastAsia="Times New Roman" w:hAnsi="Bold" w:cs="Times New Roman"/>
          <w:b/>
          <w:bCs/>
          <w:color w:val="000000"/>
          <w:sz w:val="28"/>
          <w:szCs w:val="28"/>
        </w:rPr>
        <w:br/>
      </w:r>
      <w:r w:rsidRPr="00D77D10">
        <w:rPr>
          <w:rFonts w:ascii="Times New Roman" w:eastAsia="Times New Roman" w:hAnsi="Times New Roman" w:cs="Times New Roman"/>
          <w:i/>
          <w:iCs/>
          <w:color w:val="000000"/>
          <w:sz w:val="28"/>
          <w:szCs w:val="28"/>
        </w:rPr>
        <w:t>(Ký, ghi rõ họ tên, đóng dấu)</w:t>
      </w:r>
    </w:p>
    <w:sectPr w:rsidR="00D77D10" w:rsidRPr="001375F0" w:rsidSect="0019133A">
      <w:headerReference w:type="default" r:id="rId25"/>
      <w:pgSz w:w="11900" w:h="16840" w:code="9"/>
      <w:pgMar w:top="1134" w:right="1134" w:bottom="1134" w:left="1701" w:header="0" w:footer="0"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99F" w:rsidRDefault="00B1299F" w:rsidP="0019133A">
      <w:pPr>
        <w:spacing w:after="0" w:line="240" w:lineRule="auto"/>
      </w:pPr>
      <w:r>
        <w:separator/>
      </w:r>
    </w:p>
  </w:endnote>
  <w:endnote w:type="continuationSeparator" w:id="0">
    <w:p w:rsidR="00B1299F" w:rsidRDefault="00B1299F" w:rsidP="00191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talic">
    <w:altName w:val="Times New Roman"/>
    <w:panose1 w:val="00000000000000000000"/>
    <w:charset w:val="00"/>
    <w:family w:val="roman"/>
    <w:notTrueType/>
    <w:pitch w:val="default"/>
  </w:font>
  <w:font w:name="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99F" w:rsidRDefault="00B1299F" w:rsidP="0019133A">
      <w:pPr>
        <w:spacing w:after="0" w:line="240" w:lineRule="auto"/>
      </w:pPr>
      <w:r>
        <w:separator/>
      </w:r>
    </w:p>
  </w:footnote>
  <w:footnote w:type="continuationSeparator" w:id="0">
    <w:p w:rsidR="00B1299F" w:rsidRDefault="00B1299F" w:rsidP="001913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845591"/>
      <w:docPartObj>
        <w:docPartGallery w:val="Page Numbers (Top of Page)"/>
        <w:docPartUnique/>
      </w:docPartObj>
    </w:sdtPr>
    <w:sdtEndPr>
      <w:rPr>
        <w:rFonts w:ascii="Times New Roman" w:hAnsi="Times New Roman"/>
        <w:noProof/>
        <w:sz w:val="20"/>
        <w:szCs w:val="20"/>
      </w:rPr>
    </w:sdtEndPr>
    <w:sdtContent>
      <w:p w:rsidR="00186883" w:rsidRDefault="00186883">
        <w:pPr>
          <w:pStyle w:val="Header"/>
          <w:jc w:val="center"/>
        </w:pPr>
      </w:p>
      <w:p w:rsidR="00186883" w:rsidRDefault="00186883">
        <w:pPr>
          <w:pStyle w:val="Header"/>
          <w:jc w:val="center"/>
        </w:pPr>
      </w:p>
      <w:p w:rsidR="00186883" w:rsidRPr="0019133A" w:rsidRDefault="00186883">
        <w:pPr>
          <w:pStyle w:val="Header"/>
          <w:jc w:val="center"/>
          <w:rPr>
            <w:rFonts w:ascii="Times New Roman" w:hAnsi="Times New Roman"/>
            <w:sz w:val="20"/>
            <w:szCs w:val="20"/>
          </w:rPr>
        </w:pPr>
        <w:r w:rsidRPr="0019133A">
          <w:rPr>
            <w:rFonts w:ascii="Times New Roman" w:hAnsi="Times New Roman"/>
            <w:sz w:val="20"/>
            <w:szCs w:val="20"/>
          </w:rPr>
          <w:fldChar w:fldCharType="begin"/>
        </w:r>
        <w:r w:rsidRPr="0019133A">
          <w:rPr>
            <w:rFonts w:ascii="Times New Roman" w:hAnsi="Times New Roman"/>
            <w:sz w:val="20"/>
            <w:szCs w:val="20"/>
          </w:rPr>
          <w:instrText xml:space="preserve"> PAGE   \* MERGEFORMAT </w:instrText>
        </w:r>
        <w:r w:rsidRPr="0019133A">
          <w:rPr>
            <w:rFonts w:ascii="Times New Roman" w:hAnsi="Times New Roman"/>
            <w:sz w:val="20"/>
            <w:szCs w:val="20"/>
          </w:rPr>
          <w:fldChar w:fldCharType="separate"/>
        </w:r>
        <w:r w:rsidR="00427AD9">
          <w:rPr>
            <w:rFonts w:ascii="Times New Roman" w:hAnsi="Times New Roman"/>
            <w:noProof/>
            <w:sz w:val="20"/>
            <w:szCs w:val="20"/>
          </w:rPr>
          <w:t>19</w:t>
        </w:r>
        <w:r w:rsidRPr="0019133A">
          <w:rPr>
            <w:rFonts w:ascii="Times New Roman" w:hAnsi="Times New Roman"/>
            <w:noProof/>
            <w:sz w:val="20"/>
            <w:szCs w:val="20"/>
          </w:rPr>
          <w:fldChar w:fldCharType="end"/>
        </w:r>
      </w:p>
    </w:sdtContent>
  </w:sdt>
  <w:p w:rsidR="00186883" w:rsidRDefault="001868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BFE"/>
    <w:rsid w:val="00015C4D"/>
    <w:rsid w:val="000246C2"/>
    <w:rsid w:val="00034A7C"/>
    <w:rsid w:val="00036CAF"/>
    <w:rsid w:val="00054A86"/>
    <w:rsid w:val="00060DCF"/>
    <w:rsid w:val="000E0A72"/>
    <w:rsid w:val="00125A2B"/>
    <w:rsid w:val="001375F0"/>
    <w:rsid w:val="001562FB"/>
    <w:rsid w:val="00164615"/>
    <w:rsid w:val="00186883"/>
    <w:rsid w:val="0019133A"/>
    <w:rsid w:val="001D6EB9"/>
    <w:rsid w:val="001D7ADD"/>
    <w:rsid w:val="00220093"/>
    <w:rsid w:val="00224044"/>
    <w:rsid w:val="00247766"/>
    <w:rsid w:val="00253356"/>
    <w:rsid w:val="002643BA"/>
    <w:rsid w:val="00270060"/>
    <w:rsid w:val="002A2D78"/>
    <w:rsid w:val="002E3179"/>
    <w:rsid w:val="00313428"/>
    <w:rsid w:val="00362746"/>
    <w:rsid w:val="00364CA9"/>
    <w:rsid w:val="00367B0B"/>
    <w:rsid w:val="003A1AF1"/>
    <w:rsid w:val="003F6F72"/>
    <w:rsid w:val="00427AD9"/>
    <w:rsid w:val="004E54B2"/>
    <w:rsid w:val="005A4C8D"/>
    <w:rsid w:val="005C0A44"/>
    <w:rsid w:val="005E669C"/>
    <w:rsid w:val="00624A19"/>
    <w:rsid w:val="006622EC"/>
    <w:rsid w:val="006775D5"/>
    <w:rsid w:val="0069619E"/>
    <w:rsid w:val="006C429C"/>
    <w:rsid w:val="006F0AC0"/>
    <w:rsid w:val="00731E46"/>
    <w:rsid w:val="0078229C"/>
    <w:rsid w:val="00785EC7"/>
    <w:rsid w:val="00791F04"/>
    <w:rsid w:val="00794CD9"/>
    <w:rsid w:val="007A67C0"/>
    <w:rsid w:val="007D0456"/>
    <w:rsid w:val="007F48A3"/>
    <w:rsid w:val="007F58BB"/>
    <w:rsid w:val="008258E2"/>
    <w:rsid w:val="00836C4E"/>
    <w:rsid w:val="00863429"/>
    <w:rsid w:val="00872B29"/>
    <w:rsid w:val="00876691"/>
    <w:rsid w:val="00883567"/>
    <w:rsid w:val="0088505C"/>
    <w:rsid w:val="008856DB"/>
    <w:rsid w:val="008B2E8A"/>
    <w:rsid w:val="008F0135"/>
    <w:rsid w:val="008F1793"/>
    <w:rsid w:val="008F1E20"/>
    <w:rsid w:val="008F61D4"/>
    <w:rsid w:val="008F6BA9"/>
    <w:rsid w:val="00943BFE"/>
    <w:rsid w:val="00992332"/>
    <w:rsid w:val="009C6AFC"/>
    <w:rsid w:val="009E07D0"/>
    <w:rsid w:val="009E58AD"/>
    <w:rsid w:val="009E6C45"/>
    <w:rsid w:val="00AF0467"/>
    <w:rsid w:val="00AF4631"/>
    <w:rsid w:val="00B1299F"/>
    <w:rsid w:val="00B236A0"/>
    <w:rsid w:val="00B4274C"/>
    <w:rsid w:val="00B54E6F"/>
    <w:rsid w:val="00BA2BAD"/>
    <w:rsid w:val="00BA6E61"/>
    <w:rsid w:val="00BC1546"/>
    <w:rsid w:val="00BD6D71"/>
    <w:rsid w:val="00BD72DF"/>
    <w:rsid w:val="00BF15AA"/>
    <w:rsid w:val="00C22BB8"/>
    <w:rsid w:val="00C304C0"/>
    <w:rsid w:val="00C47079"/>
    <w:rsid w:val="00C911C2"/>
    <w:rsid w:val="00C91DC6"/>
    <w:rsid w:val="00CA1FAA"/>
    <w:rsid w:val="00CB60A7"/>
    <w:rsid w:val="00D22B54"/>
    <w:rsid w:val="00D2383D"/>
    <w:rsid w:val="00D5525F"/>
    <w:rsid w:val="00D743C8"/>
    <w:rsid w:val="00D76BDF"/>
    <w:rsid w:val="00D77D10"/>
    <w:rsid w:val="00DB2055"/>
    <w:rsid w:val="00E06F7B"/>
    <w:rsid w:val="00E1557F"/>
    <w:rsid w:val="00E2357F"/>
    <w:rsid w:val="00E46DCA"/>
    <w:rsid w:val="00E57C4C"/>
    <w:rsid w:val="00E74F46"/>
    <w:rsid w:val="00E97A3C"/>
    <w:rsid w:val="00EA775F"/>
    <w:rsid w:val="00EE6538"/>
    <w:rsid w:val="00F36BBD"/>
    <w:rsid w:val="00F6552A"/>
    <w:rsid w:val="00F8126B"/>
    <w:rsid w:val="00FA50F3"/>
    <w:rsid w:val="00FC3C3D"/>
    <w:rsid w:val="00FF3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609C9"/>
  <w15:docId w15:val="{1CE61FE0-E1D4-4D24-8863-7280F4B9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BFE"/>
    <w:pPr>
      <w:spacing w:after="160" w:line="259" w:lineRule="auto"/>
    </w:pPr>
    <w:rPr>
      <w:rFonts w:asciiTheme="minorHAnsi" w:eastAsiaTheme="minorHAnsi" w:hAnsiTheme="minorHAnsi" w:cstheme="minorBidi"/>
      <w:sz w:val="22"/>
      <w:szCs w:val="22"/>
    </w:rPr>
  </w:style>
  <w:style w:type="paragraph" w:styleId="Heading1">
    <w:name w:val="heading 1"/>
    <w:aliases w:val="BVI,RepHead1"/>
    <w:basedOn w:val="Normal"/>
    <w:next w:val="Normal"/>
    <w:link w:val="Heading1Char"/>
    <w:qFormat/>
    <w:rsid w:val="00BD72DF"/>
    <w:pPr>
      <w:keepNext/>
      <w:spacing w:after="0" w:line="240" w:lineRule="auto"/>
      <w:jc w:val="center"/>
      <w:outlineLvl w:val="0"/>
    </w:pPr>
    <w:rPr>
      <w:rFonts w:ascii="VNI-Times" w:eastAsia="Times New Roman" w:hAnsi="VNI-Times"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C0A44"/>
    <w:pPr>
      <w:widowControl w:val="0"/>
      <w:shd w:val="clear" w:color="auto" w:fill="FFFFFF"/>
      <w:spacing w:after="120" w:line="240" w:lineRule="auto"/>
      <w:ind w:firstLine="400"/>
      <w:jc w:val="both"/>
    </w:pPr>
    <w:rPr>
      <w:rFonts w:ascii="Times New Roman" w:eastAsia="Times New Roman" w:hAnsi="Times New Roman" w:cs="Times New Roman"/>
      <w:sz w:val="28"/>
      <w:szCs w:val="28"/>
    </w:rPr>
  </w:style>
  <w:style w:type="character" w:customStyle="1" w:styleId="BodyTextChar">
    <w:name w:val="Body Text Char"/>
    <w:link w:val="BodyText"/>
    <w:rsid w:val="005C0A44"/>
    <w:rPr>
      <w:sz w:val="28"/>
      <w:szCs w:val="28"/>
      <w:shd w:val="clear" w:color="auto" w:fill="FFFFFF"/>
    </w:rPr>
  </w:style>
  <w:style w:type="paragraph" w:customStyle="1" w:styleId="ws-p">
    <w:name w:val="ws-p"/>
    <w:basedOn w:val="Normal"/>
    <w:rsid w:val="00943BF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link w:val="NormalWebChar"/>
    <w:uiPriority w:val="99"/>
    <w:unhideWhenUsed/>
    <w:qFormat/>
    <w:rsid w:val="00943B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43BFE"/>
    <w:rPr>
      <w:color w:val="0000FF"/>
      <w:u w:val="single"/>
    </w:rPr>
  </w:style>
  <w:style w:type="table" w:styleId="TableGrid">
    <w:name w:val="Table Grid"/>
    <w:basedOn w:val="TableNormal"/>
    <w:uiPriority w:val="59"/>
    <w:rsid w:val="00943BFE"/>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xt">
    <w:name w:val="text"/>
    <w:basedOn w:val="DefaultParagraphFont"/>
    <w:rsid w:val="00943BFE"/>
  </w:style>
  <w:style w:type="character" w:customStyle="1" w:styleId="BodyTextIndent2Char">
    <w:name w:val="Body Text Indent 2 Char"/>
    <w:link w:val="BodyTextIndent2"/>
    <w:locked/>
    <w:rsid w:val="00943BFE"/>
    <w:rPr>
      <w:rFonts w:ascii=".VnTime" w:hAnsi=".VnTime"/>
      <w:i/>
      <w:iCs/>
      <w:sz w:val="28"/>
      <w:szCs w:val="28"/>
    </w:rPr>
  </w:style>
  <w:style w:type="paragraph" w:styleId="BodyTextIndent2">
    <w:name w:val="Body Text Indent 2"/>
    <w:basedOn w:val="Normal"/>
    <w:link w:val="BodyTextIndent2Char"/>
    <w:rsid w:val="00943BFE"/>
    <w:pPr>
      <w:spacing w:before="120" w:after="0" w:line="320" w:lineRule="exact"/>
      <w:ind w:firstLine="720"/>
      <w:jc w:val="both"/>
    </w:pPr>
    <w:rPr>
      <w:rFonts w:ascii=".VnTime" w:eastAsia="Times New Roman" w:hAnsi=".VnTime" w:cs="Times New Roman"/>
      <w:i/>
      <w:iCs/>
      <w:sz w:val="28"/>
      <w:szCs w:val="28"/>
    </w:rPr>
  </w:style>
  <w:style w:type="character" w:customStyle="1" w:styleId="BodyTextIndent2Char1">
    <w:name w:val="Body Text Indent 2 Char1"/>
    <w:basedOn w:val="DefaultParagraphFont"/>
    <w:uiPriority w:val="99"/>
    <w:semiHidden/>
    <w:rsid w:val="00943BFE"/>
    <w:rPr>
      <w:rFonts w:asciiTheme="minorHAnsi" w:eastAsiaTheme="minorHAnsi" w:hAnsiTheme="minorHAnsi" w:cstheme="minorBidi"/>
      <w:sz w:val="22"/>
      <w:szCs w:val="22"/>
    </w:rPr>
  </w:style>
  <w:style w:type="character" w:customStyle="1" w:styleId="Vnbnnidung2">
    <w:name w:val="Văn bản nội dung (2)_"/>
    <w:link w:val="Vnbnnidung20"/>
    <w:rsid w:val="00943BFE"/>
    <w:rPr>
      <w:shd w:val="clear" w:color="auto" w:fill="FFFFFF"/>
    </w:rPr>
  </w:style>
  <w:style w:type="paragraph" w:customStyle="1" w:styleId="Vnbnnidung20">
    <w:name w:val="Văn bản nội dung (2)"/>
    <w:basedOn w:val="Normal"/>
    <w:link w:val="Vnbnnidung2"/>
    <w:rsid w:val="00943BFE"/>
    <w:pPr>
      <w:widowControl w:val="0"/>
      <w:shd w:val="clear" w:color="auto" w:fill="FFFFFF"/>
      <w:spacing w:before="180" w:after="60" w:line="341" w:lineRule="exact"/>
      <w:jc w:val="both"/>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43B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BFE"/>
    <w:rPr>
      <w:rFonts w:ascii="Tahoma" w:eastAsiaTheme="minorHAnsi" w:hAnsi="Tahoma" w:cs="Tahoma"/>
      <w:sz w:val="16"/>
      <w:szCs w:val="16"/>
    </w:rPr>
  </w:style>
  <w:style w:type="character" w:customStyle="1" w:styleId="fontstyle01">
    <w:name w:val="fontstyle01"/>
    <w:basedOn w:val="DefaultParagraphFont"/>
    <w:rsid w:val="00943BFE"/>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8B2E8A"/>
    <w:pPr>
      <w:tabs>
        <w:tab w:val="center" w:pos="4320"/>
        <w:tab w:val="right" w:pos="8640"/>
      </w:tabs>
      <w:spacing w:after="0" w:line="240" w:lineRule="auto"/>
    </w:pPr>
    <w:rPr>
      <w:rFonts w:ascii="VNI-Times" w:eastAsia="Times New Roman" w:hAnsi="VNI-Times" w:cs="Times New Roman"/>
      <w:sz w:val="24"/>
      <w:szCs w:val="24"/>
    </w:rPr>
  </w:style>
  <w:style w:type="character" w:customStyle="1" w:styleId="HeaderChar">
    <w:name w:val="Header Char"/>
    <w:basedOn w:val="DefaultParagraphFont"/>
    <w:link w:val="Header"/>
    <w:uiPriority w:val="99"/>
    <w:rsid w:val="008B2E8A"/>
    <w:rPr>
      <w:rFonts w:ascii="VNI-Times" w:hAnsi="VNI-Times"/>
      <w:sz w:val="24"/>
      <w:szCs w:val="24"/>
    </w:rPr>
  </w:style>
  <w:style w:type="character" w:customStyle="1" w:styleId="fontstyle21">
    <w:name w:val="fontstyle21"/>
    <w:basedOn w:val="DefaultParagraphFont"/>
    <w:rsid w:val="002643BA"/>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2643BA"/>
    <w:rPr>
      <w:rFonts w:ascii="Italic" w:hAnsi="Italic" w:hint="default"/>
      <w:b w:val="0"/>
      <w:bCs w:val="0"/>
      <w:i/>
      <w:iCs/>
      <w:color w:val="000000"/>
      <w:sz w:val="28"/>
      <w:szCs w:val="28"/>
    </w:rPr>
  </w:style>
  <w:style w:type="paragraph" w:styleId="ListParagraph">
    <w:name w:val="List Paragraph"/>
    <w:basedOn w:val="Normal"/>
    <w:uiPriority w:val="34"/>
    <w:qFormat/>
    <w:rsid w:val="00054A86"/>
    <w:pPr>
      <w:ind w:left="720"/>
      <w:contextualSpacing/>
    </w:pPr>
  </w:style>
  <w:style w:type="character" w:customStyle="1" w:styleId="BodyTextChar1">
    <w:name w:val="Body Text Char1"/>
    <w:uiPriority w:val="99"/>
    <w:rsid w:val="00125A2B"/>
    <w:rPr>
      <w:rFonts w:ascii="Times New Roman" w:hAnsi="Times New Roman" w:cs="Times New Roman"/>
      <w:sz w:val="28"/>
      <w:szCs w:val="28"/>
      <w:u w:val="none"/>
    </w:rPr>
  </w:style>
  <w:style w:type="character" w:customStyle="1" w:styleId="Heading10">
    <w:name w:val="Heading #1_"/>
    <w:link w:val="Heading11"/>
    <w:uiPriority w:val="99"/>
    <w:rsid w:val="00125A2B"/>
    <w:rPr>
      <w:b/>
      <w:bCs/>
      <w:smallCaps/>
      <w:sz w:val="34"/>
      <w:szCs w:val="34"/>
    </w:rPr>
  </w:style>
  <w:style w:type="character" w:customStyle="1" w:styleId="Bodytext2">
    <w:name w:val="Body text (2)_"/>
    <w:link w:val="Bodytext20"/>
    <w:uiPriority w:val="99"/>
    <w:rsid w:val="00125A2B"/>
    <w:rPr>
      <w:sz w:val="22"/>
      <w:szCs w:val="22"/>
    </w:rPr>
  </w:style>
  <w:style w:type="paragraph" w:customStyle="1" w:styleId="Heading11">
    <w:name w:val="Heading #1"/>
    <w:basedOn w:val="Normal"/>
    <w:link w:val="Heading10"/>
    <w:uiPriority w:val="99"/>
    <w:rsid w:val="00125A2B"/>
    <w:pPr>
      <w:widowControl w:val="0"/>
      <w:spacing w:after="0" w:line="240" w:lineRule="auto"/>
      <w:jc w:val="center"/>
      <w:outlineLvl w:val="0"/>
    </w:pPr>
    <w:rPr>
      <w:rFonts w:ascii="Times New Roman" w:eastAsia="Times New Roman" w:hAnsi="Times New Roman" w:cs="Times New Roman"/>
      <w:b/>
      <w:bCs/>
      <w:smallCaps/>
      <w:sz w:val="34"/>
      <w:szCs w:val="34"/>
    </w:rPr>
  </w:style>
  <w:style w:type="paragraph" w:customStyle="1" w:styleId="Bodytext20">
    <w:name w:val="Body text (2)"/>
    <w:basedOn w:val="Normal"/>
    <w:link w:val="Bodytext2"/>
    <w:uiPriority w:val="99"/>
    <w:rsid w:val="00125A2B"/>
    <w:pPr>
      <w:widowControl w:val="0"/>
      <w:spacing w:after="0" w:line="240" w:lineRule="auto"/>
    </w:pPr>
    <w:rPr>
      <w:rFonts w:ascii="Times New Roman" w:eastAsia="Times New Roman" w:hAnsi="Times New Roman" w:cs="Times New Roman"/>
    </w:rPr>
  </w:style>
  <w:style w:type="character" w:customStyle="1" w:styleId="NormalWebChar">
    <w:name w:val="Normal (Web) Char"/>
    <w:link w:val="NormalWeb"/>
    <w:rsid w:val="0078229C"/>
    <w:rPr>
      <w:sz w:val="24"/>
      <w:szCs w:val="24"/>
    </w:rPr>
  </w:style>
  <w:style w:type="character" w:customStyle="1" w:styleId="apple-converted-space">
    <w:name w:val="apple-converted-space"/>
    <w:rsid w:val="0078229C"/>
  </w:style>
  <w:style w:type="character" w:styleId="Emphasis">
    <w:name w:val="Emphasis"/>
    <w:basedOn w:val="DefaultParagraphFont"/>
    <w:uiPriority w:val="20"/>
    <w:qFormat/>
    <w:rsid w:val="00036CAF"/>
    <w:rPr>
      <w:i/>
      <w:iCs/>
    </w:rPr>
  </w:style>
  <w:style w:type="character" w:customStyle="1" w:styleId="fontstyle41">
    <w:name w:val="fontstyle41"/>
    <w:basedOn w:val="DefaultParagraphFont"/>
    <w:rsid w:val="00D77D10"/>
    <w:rPr>
      <w:rFonts w:ascii="Bold" w:hAnsi="Bold" w:hint="default"/>
      <w:b/>
      <w:bCs/>
      <w:i w:val="0"/>
      <w:iCs w:val="0"/>
      <w:color w:val="000000"/>
      <w:sz w:val="28"/>
      <w:szCs w:val="28"/>
    </w:rPr>
  </w:style>
  <w:style w:type="character" w:customStyle="1" w:styleId="Heading1Char">
    <w:name w:val="Heading 1 Char"/>
    <w:aliases w:val="BVI Char,RepHead1 Char"/>
    <w:basedOn w:val="DefaultParagraphFont"/>
    <w:link w:val="Heading1"/>
    <w:rsid w:val="00BD72DF"/>
    <w:rPr>
      <w:rFonts w:ascii="VNI-Times" w:hAnsi="VNI-Times"/>
      <w:b/>
      <w:bCs/>
      <w:sz w:val="28"/>
      <w:szCs w:val="24"/>
    </w:rPr>
  </w:style>
  <w:style w:type="paragraph" w:styleId="Footer">
    <w:name w:val="footer"/>
    <w:basedOn w:val="Normal"/>
    <w:link w:val="FooterChar"/>
    <w:uiPriority w:val="99"/>
    <w:unhideWhenUsed/>
    <w:rsid w:val="00191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33A"/>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964756">
      <w:bodyDiv w:val="1"/>
      <w:marLeft w:val="0"/>
      <w:marRight w:val="0"/>
      <w:marTop w:val="0"/>
      <w:marBottom w:val="0"/>
      <w:divBdr>
        <w:top w:val="none" w:sz="0" w:space="0" w:color="auto"/>
        <w:left w:val="none" w:sz="0" w:space="0" w:color="auto"/>
        <w:bottom w:val="none" w:sz="0" w:space="0" w:color="auto"/>
        <w:right w:val="none" w:sz="0" w:space="0" w:color="auto"/>
      </w:divBdr>
    </w:div>
    <w:div w:id="900293719">
      <w:bodyDiv w:val="1"/>
      <w:marLeft w:val="0"/>
      <w:marRight w:val="0"/>
      <w:marTop w:val="0"/>
      <w:marBottom w:val="0"/>
      <w:divBdr>
        <w:top w:val="none" w:sz="0" w:space="0" w:color="auto"/>
        <w:left w:val="none" w:sz="0" w:space="0" w:color="auto"/>
        <w:bottom w:val="none" w:sz="0" w:space="0" w:color="auto"/>
        <w:right w:val="none" w:sz="0" w:space="0" w:color="auto"/>
      </w:divBdr>
    </w:div>
    <w:div w:id="1127090674">
      <w:bodyDiv w:val="1"/>
      <w:marLeft w:val="0"/>
      <w:marRight w:val="0"/>
      <w:marTop w:val="0"/>
      <w:marBottom w:val="0"/>
      <w:divBdr>
        <w:top w:val="none" w:sz="0" w:space="0" w:color="auto"/>
        <w:left w:val="none" w:sz="0" w:space="0" w:color="auto"/>
        <w:bottom w:val="none" w:sz="0" w:space="0" w:color="auto"/>
        <w:right w:val="none" w:sz="0" w:space="0" w:color="auto"/>
      </w:divBdr>
    </w:div>
    <w:div w:id="1404134359">
      <w:bodyDiv w:val="1"/>
      <w:marLeft w:val="0"/>
      <w:marRight w:val="0"/>
      <w:marTop w:val="0"/>
      <w:marBottom w:val="0"/>
      <w:divBdr>
        <w:top w:val="none" w:sz="0" w:space="0" w:color="auto"/>
        <w:left w:val="none" w:sz="0" w:space="0" w:color="auto"/>
        <w:bottom w:val="none" w:sz="0" w:space="0" w:color="auto"/>
        <w:right w:val="none" w:sz="0" w:space="0" w:color="auto"/>
      </w:divBdr>
    </w:div>
    <w:div w:id="203491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tayninh.gov.vn/" TargetMode="External"/><Relationship Id="rId13" Type="http://schemas.microsoft.com/office/2007/relationships/diagramDrawing" Target="diagrams/drawing1.xml"/><Relationship Id="rId18" Type="http://schemas.openxmlformats.org/officeDocument/2006/relationships/diagramData" Target="diagrams/data2.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diagramColors" Target="diagrams/colors2.xml"/><Relationship Id="rId7" Type="http://schemas.openxmlformats.org/officeDocument/2006/relationships/hyperlink" Target="https://dichvucong.gov.vn/" TargetMode="External"/><Relationship Id="rId12" Type="http://schemas.openxmlformats.org/officeDocument/2006/relationships/diagramColors" Target="diagrams/colors1.xml"/><Relationship Id="rId17" Type="http://schemas.openxmlformats.org/officeDocument/2006/relationships/hyperlink" Target="https://dichvucong.tayninh.gov.vn/"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ichvucong.gov.vn/" TargetMode="External"/><Relationship Id="rId20" Type="http://schemas.openxmlformats.org/officeDocument/2006/relationships/diagramQuickStyle" Target="diagrams/quickStyle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diagramQuickStyle" Target="diagrams/quickStyle1.xml"/><Relationship Id="rId24" Type="http://schemas.openxmlformats.org/officeDocument/2006/relationships/hyperlink" Target="https://dichvucong.tayninh.gov.vn/" TargetMode="External"/><Relationship Id="rId5" Type="http://schemas.openxmlformats.org/officeDocument/2006/relationships/footnotes" Target="footnotes.xml"/><Relationship Id="rId15" Type="http://schemas.openxmlformats.org/officeDocument/2006/relationships/hyperlink" Target="https://dichvucong.tayninh.gov.vn/" TargetMode="External"/><Relationship Id="rId23" Type="http://schemas.openxmlformats.org/officeDocument/2006/relationships/hyperlink" Target="https://dichvucong.gov.vn/" TargetMode="External"/><Relationship Id="rId10" Type="http://schemas.openxmlformats.org/officeDocument/2006/relationships/diagramLayout" Target="diagrams/layout1.xml"/><Relationship Id="rId19" Type="http://schemas.openxmlformats.org/officeDocument/2006/relationships/diagramLayout" Target="diagrams/layout2.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yperlink" Target="https://dichvucong.gov.vn/" TargetMode="External"/><Relationship Id="rId22" Type="http://schemas.microsoft.com/office/2007/relationships/diagramDrawing" Target="diagrams/drawing2.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a:xfrm>
          <a:off x="4822"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b="0" i="0">
              <a:latin typeface="Times New Roman" pitchFamily="18" charset="0"/>
              <a:cs typeface="Times New Roman" pitchFamily="18" charset="0"/>
            </a:rPr>
            <a:t>Thời gian tổ chức hoạt động xét tặng danh hiệu “Nghệ nhân nhân dân” trong lĩnh vực di sản văn hóa phi vật thể tại Hội đồng cấp tỉnh không quá 90 ngày (tính từ ngày kết thúc hạn nhận hồ sơ theo Kế hoạch do Bộ ban hành vào năm tổ chức xét tặng, 3 năm xét tặng 1 lần)</a:t>
          </a:r>
          <a:endParaRPr lang="en-US">
            <a:solidFill>
              <a:sysClr val="window" lastClr="FFFFFF"/>
            </a:solidFill>
            <a:latin typeface="Times New Roman" panose="02020603050405020304" pitchFamily="18" charset="0"/>
            <a:ea typeface="+mn-ea"/>
            <a:cs typeface="Times New Roman" panose="02020603050405020304" pitchFamily="18" charset="0"/>
          </a:endParaRPr>
        </a:p>
      </dgm:t>
    </dgm:pt>
    <dgm:pt modelId="{9D776C59-43ED-4344-974B-A6AB3B5A1331}" type="parTrans" cxnId="{4F9D075C-9B83-4198-A68E-99DBB8066EF4}">
      <dgm:prSet/>
      <dgm:spPr/>
      <dgm:t>
        <a:bodyPr/>
        <a:lstStyle/>
        <a:p>
          <a:endParaRPr lang="en-US">
            <a:latin typeface="Times New Roman" pitchFamily="18" charset="0"/>
            <a:cs typeface="Times New Roman" pitchFamily="18" charset="0"/>
          </a:endParaRPr>
        </a:p>
      </dgm:t>
    </dgm:pt>
    <dgm:pt modelId="{C8126FC6-8574-4A58-AC38-63DC28AD3D37}" type="sibTrans" cxnId="{4F9D075C-9B83-4198-A68E-99DBB8066EF4}">
      <dgm:prSet/>
      <dgm:spPr>
        <a:xfrm>
          <a:off x="1572903" y="700859"/>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34BFD82A-BE24-487C-BCAE-23C8DD7EAD9B}">
      <dgm:prSet/>
      <dgm:spPr>
        <a:xfrm>
          <a:off x="2022574"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b="0" i="0">
              <a:latin typeface="Times New Roman" pitchFamily="18" charset="0"/>
              <a:cs typeface="Times New Roman" pitchFamily="18" charset="0"/>
            </a:rPr>
            <a:t>Thời gian tổ chức hoạt động xét tặng danh hiệu “Nghệ nhân nhân dân” trong lĩnh vực di sản văn hóa phi vật thể tại Hội đồng chuyên ngành cấp Bộ không quá 120 ngày.</a:t>
          </a:r>
          <a:endParaRPr lang="en-US">
            <a:solidFill>
              <a:sysClr val="window" lastClr="FFFFFF"/>
            </a:solidFill>
            <a:latin typeface="Times New Roman" panose="02020603050405020304" pitchFamily="18" charset="0"/>
            <a:ea typeface="+mn-ea"/>
            <a:cs typeface="Times New Roman" panose="02020603050405020304" pitchFamily="18" charset="0"/>
          </a:endParaRPr>
        </a:p>
      </dgm:t>
    </dgm:pt>
    <dgm:pt modelId="{F2F90F46-7E44-4E43-BC4D-A98AFA787161}" type="parTrans" cxnId="{FF22C955-D065-474B-97E0-0753317F4826}">
      <dgm:prSet/>
      <dgm:spPr/>
      <dgm:t>
        <a:bodyPr/>
        <a:lstStyle/>
        <a:p>
          <a:endParaRPr lang="en-US">
            <a:latin typeface="Times New Roman" pitchFamily="18" charset="0"/>
            <a:cs typeface="Times New Roman" pitchFamily="18" charset="0"/>
          </a:endParaRPr>
        </a:p>
      </dgm:t>
    </dgm:pt>
    <dgm:pt modelId="{4466A59E-695F-4777-9102-5C5A8DD6B72B}" type="sibTrans" cxnId="{FF22C955-D065-474B-97E0-0753317F4826}">
      <dgm:prSet/>
      <dgm:spPr>
        <a:xfrm>
          <a:off x="3590655" y="700859"/>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629D2985-B578-4D24-B406-3E5A5A6A6715}">
      <dgm:prSet/>
      <dgm:spPr>
        <a:xfrm>
          <a:off x="4040326"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b="0" i="0">
              <a:latin typeface="Times New Roman" pitchFamily="18" charset="0"/>
              <a:cs typeface="Times New Roman" pitchFamily="18" charset="0"/>
            </a:rPr>
            <a:t>Thời gian tổ chức hoạt động xét tặng danh hiệu “Nghệ nhân nhân dân” trong lĩnh vực di sản văn hóa phi vật thể tại Hội đồng cấp Nhà nước không quá 120 ngày</a:t>
          </a:r>
          <a:endParaRPr lang="en-US">
            <a:solidFill>
              <a:sysClr val="window" lastClr="FFFFFF"/>
            </a:solidFill>
            <a:latin typeface="Times New Roman" panose="02020603050405020304" pitchFamily="18" charset="0"/>
            <a:ea typeface="+mn-ea"/>
            <a:cs typeface="Times New Roman" panose="02020603050405020304" pitchFamily="18" charset="0"/>
          </a:endParaRPr>
        </a:p>
      </dgm:t>
    </dgm:pt>
    <dgm:pt modelId="{292127B7-3ABC-4550-8CF7-4739987DC6D8}" type="parTrans" cxnId="{20A1CA9E-B9F7-42D9-BB7B-1BC68362F86F}">
      <dgm:prSet/>
      <dgm:spPr/>
      <dgm:t>
        <a:bodyPr/>
        <a:lstStyle/>
        <a:p>
          <a:endParaRPr lang="en-US">
            <a:latin typeface="Times New Roman" pitchFamily="18" charset="0"/>
            <a:cs typeface="Times New Roman" pitchFamily="18" charset="0"/>
          </a:endParaRPr>
        </a:p>
      </dgm:t>
    </dgm:pt>
    <dgm:pt modelId="{DB7CAECF-9D8E-46C2-A660-2EA154E0C93B}" type="sibTrans" cxnId="{20A1CA9E-B9F7-42D9-BB7B-1BC68362F86F}">
      <dgm:prSet/>
      <dgm:spPr>
        <a:xfrm rot="5400000">
          <a:off x="4608179" y="1412837"/>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3" custScaleX="76300" custScaleY="80271" custLinFactX="-16830" custLinFactNeighborX="-100000" custLinFactNeighborY="-418">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2"/>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2"/>
      <dgm:spPr/>
      <dgm:t>
        <a:bodyPr/>
        <a:lstStyle/>
        <a:p>
          <a:endParaRPr lang="en-US"/>
        </a:p>
      </dgm:t>
    </dgm:pt>
    <dgm:pt modelId="{9884894C-E217-401F-AA12-961173F194A9}" type="pres">
      <dgm:prSet presAssocID="{34BFD82A-BE24-487C-BCAE-23C8DD7EAD9B}" presName="node" presStyleLbl="node1" presStyleIdx="1" presStyleCnt="3" custScaleX="69632" custScaleY="80840">
        <dgm:presLayoutVars>
          <dgm:bulletEnabled val="1"/>
        </dgm:presLayoutVars>
      </dgm:prSet>
      <dgm:spPr>
        <a:prstGeom prst="roundRect">
          <a:avLst>
            <a:gd name="adj" fmla="val 10000"/>
          </a:avLst>
        </a:prstGeom>
      </dgm:spPr>
      <dgm:t>
        <a:bodyPr/>
        <a:lstStyle/>
        <a:p>
          <a:endParaRPr lang="en-US"/>
        </a:p>
      </dgm:t>
    </dgm:pt>
    <dgm:pt modelId="{C4F6D146-33DF-4B17-A1FD-B6E5258AF82B}" type="pres">
      <dgm:prSet presAssocID="{4466A59E-695F-4777-9102-5C5A8DD6B72B}" presName="sibTrans" presStyleLbl="sibTrans2D1" presStyleIdx="1" presStyleCnt="2" custAng="21301516"/>
      <dgm:spPr>
        <a:prstGeom prst="rightArrow">
          <a:avLst>
            <a:gd name="adj1" fmla="val 60000"/>
            <a:gd name="adj2" fmla="val 50000"/>
          </a:avLst>
        </a:prstGeom>
      </dgm:spPr>
      <dgm:t>
        <a:bodyPr/>
        <a:lstStyle/>
        <a:p>
          <a:endParaRPr lang="en-US"/>
        </a:p>
      </dgm:t>
    </dgm:pt>
    <dgm:pt modelId="{A4DD080D-728E-49C8-8F09-0E1F7645EC25}" type="pres">
      <dgm:prSet presAssocID="{4466A59E-695F-4777-9102-5C5A8DD6B72B}" presName="connectorText" presStyleLbl="sibTrans2D1" presStyleIdx="1" presStyleCnt="2"/>
      <dgm:spPr/>
      <dgm:t>
        <a:bodyPr/>
        <a:lstStyle/>
        <a:p>
          <a:endParaRPr lang="en-US"/>
        </a:p>
      </dgm:t>
    </dgm:pt>
    <dgm:pt modelId="{7154736B-46CB-42C5-BE52-A44B9F4AA9E6}" type="pres">
      <dgm:prSet presAssocID="{629D2985-B578-4D24-B406-3E5A5A6A6715}" presName="node" presStyleLbl="node1" presStyleIdx="2" presStyleCnt="3" custScaleX="84631" custScaleY="47255">
        <dgm:presLayoutVars>
          <dgm:bulletEnabled val="1"/>
        </dgm:presLayoutVars>
      </dgm:prSet>
      <dgm:spPr>
        <a:prstGeom prst="roundRect">
          <a:avLst>
            <a:gd name="adj" fmla="val 10000"/>
          </a:avLst>
        </a:prstGeom>
      </dgm:spPr>
      <dgm:t>
        <a:bodyPr/>
        <a:lstStyle/>
        <a:p>
          <a:endParaRPr lang="en-US"/>
        </a:p>
      </dgm:t>
    </dgm:pt>
  </dgm:ptLst>
  <dgm:cxnLst>
    <dgm:cxn modelId="{ED8541CF-DDD1-422D-A381-9D191259DA46}" type="presOf" srcId="{C8126FC6-8574-4A58-AC38-63DC28AD3D37}" destId="{46582FE0-EF75-4F5C-9E39-DDF26803C6FB}" srcOrd="1" destOrd="0" presId="urn:microsoft.com/office/officeart/2005/8/layout/process5"/>
    <dgm:cxn modelId="{FE290A89-3E90-4B5E-8995-FBF7AF9CA54F}" type="presOf" srcId="{4466A59E-695F-4777-9102-5C5A8DD6B72B}" destId="{A4DD080D-728E-49C8-8F09-0E1F7645EC25}" srcOrd="1"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FF22C955-D065-474B-97E0-0753317F4826}" srcId="{6A22FC7E-84A0-4C49-9B12-7DC265AF9A0D}" destId="{34BFD82A-BE24-487C-BCAE-23C8DD7EAD9B}" srcOrd="1" destOrd="0" parTransId="{F2F90F46-7E44-4E43-BC4D-A98AFA787161}" sibTransId="{4466A59E-695F-4777-9102-5C5A8DD6B72B}"/>
    <dgm:cxn modelId="{3C9D8BEC-D9C2-4A9A-9CD2-41A968F2D332}" type="presOf" srcId="{6A22FC7E-84A0-4C49-9B12-7DC265AF9A0D}" destId="{0B7EAAED-BAE3-4794-9E34-29618158DDC5}" srcOrd="0" destOrd="0" presId="urn:microsoft.com/office/officeart/2005/8/layout/process5"/>
    <dgm:cxn modelId="{83CB264F-4768-4197-967F-365A4AF03827}" type="presOf" srcId="{C8126FC6-8574-4A58-AC38-63DC28AD3D37}" destId="{905B66C1-FE99-4EDA-9EF4-BCDF4520184B}" srcOrd="0" destOrd="0" presId="urn:microsoft.com/office/officeart/2005/8/layout/process5"/>
    <dgm:cxn modelId="{BE07E82E-89A1-4440-9B7D-CDCBD04DC8C0}" type="presOf" srcId="{4466A59E-695F-4777-9102-5C5A8DD6B72B}" destId="{C4F6D146-33DF-4B17-A1FD-B6E5258AF82B}"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87F0C096-D306-4166-A3FE-241E431966D0}" type="presOf" srcId="{34BFD82A-BE24-487C-BCAE-23C8DD7EAD9B}" destId="{9884894C-E217-401F-AA12-961173F194A9}" srcOrd="0" destOrd="0" presId="urn:microsoft.com/office/officeart/2005/8/layout/process5"/>
    <dgm:cxn modelId="{7471B50B-2BF4-444F-A65E-D2DBCB0C7D1B}" type="presOf" srcId="{E45920C8-ADFF-4A36-9B2D-2473ADB9F357}" destId="{AECC8D82-A394-4E39-9E62-5A8EC07FEDA3}" srcOrd="0" destOrd="0" presId="urn:microsoft.com/office/officeart/2005/8/layout/process5"/>
    <dgm:cxn modelId="{F1A8070E-CDC3-44D5-8909-9F4A4B295389}" type="presOf" srcId="{629D2985-B578-4D24-B406-3E5A5A6A6715}" destId="{7154736B-46CB-42C5-BE52-A44B9F4AA9E6}" srcOrd="0" destOrd="0" presId="urn:microsoft.com/office/officeart/2005/8/layout/process5"/>
    <dgm:cxn modelId="{A6352FAD-A8BC-4AEB-9D58-906401233F8B}" type="presParOf" srcId="{0B7EAAED-BAE3-4794-9E34-29618158DDC5}" destId="{AECC8D82-A394-4E39-9E62-5A8EC07FEDA3}" srcOrd="0" destOrd="0" presId="urn:microsoft.com/office/officeart/2005/8/layout/process5"/>
    <dgm:cxn modelId="{6F322F83-7849-4C72-927A-58D4245D3E00}" type="presParOf" srcId="{0B7EAAED-BAE3-4794-9E34-29618158DDC5}" destId="{905B66C1-FE99-4EDA-9EF4-BCDF4520184B}" srcOrd="1" destOrd="0" presId="urn:microsoft.com/office/officeart/2005/8/layout/process5"/>
    <dgm:cxn modelId="{F45E43E8-D1CE-46C5-90BA-AA4FD0855B25}" type="presParOf" srcId="{905B66C1-FE99-4EDA-9EF4-BCDF4520184B}" destId="{46582FE0-EF75-4F5C-9E39-DDF26803C6FB}" srcOrd="0" destOrd="0" presId="urn:microsoft.com/office/officeart/2005/8/layout/process5"/>
    <dgm:cxn modelId="{D73B7E65-97B3-460B-B9F3-2D0475DE78E1}" type="presParOf" srcId="{0B7EAAED-BAE3-4794-9E34-29618158DDC5}" destId="{9884894C-E217-401F-AA12-961173F194A9}" srcOrd="2" destOrd="0" presId="urn:microsoft.com/office/officeart/2005/8/layout/process5"/>
    <dgm:cxn modelId="{7ECAD3EA-34A7-411D-9BD0-CCC2CE86C1D1}" type="presParOf" srcId="{0B7EAAED-BAE3-4794-9E34-29618158DDC5}" destId="{C4F6D146-33DF-4B17-A1FD-B6E5258AF82B}" srcOrd="3" destOrd="0" presId="urn:microsoft.com/office/officeart/2005/8/layout/process5"/>
    <dgm:cxn modelId="{61E08BCC-BA6D-49C7-8162-1554BE3F937A}" type="presParOf" srcId="{C4F6D146-33DF-4B17-A1FD-B6E5258AF82B}" destId="{A4DD080D-728E-49C8-8F09-0E1F7645EC25}" srcOrd="0" destOrd="0" presId="urn:microsoft.com/office/officeart/2005/8/layout/process5"/>
    <dgm:cxn modelId="{DC0D0D86-D091-4907-8709-8285BBF4C298}" type="presParOf" srcId="{0B7EAAED-BAE3-4794-9E34-29618158DDC5}" destId="{7154736B-46CB-42C5-BE52-A44B9F4AA9E6}" srcOrd="4" destOrd="0" presId="urn:microsoft.com/office/officeart/2005/8/layout/process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a:xfrm>
          <a:off x="4822"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b="0" i="0">
              <a:latin typeface="Times New Roman" pitchFamily="18" charset="0"/>
              <a:cs typeface="Times New Roman" pitchFamily="18" charset="0"/>
            </a:rPr>
            <a:t>Thời gian tổ chức hoạt động xét tặng danh hiệu “Nghệ nhân ưu tú” trong lĩnh vực di sản văn hóa phi vật thể tại Hội đồng cấp tỉnh không quá 90 ngày (tính từ ngày kết thúc hạn nhận hồ sơ theo Kế hoạch do Bộ ban hành vào năm tổ chức xét tặng, 3 năm xét tặng 1 lần)</a:t>
          </a:r>
          <a:endParaRPr lang="en-US">
            <a:solidFill>
              <a:sysClr val="window" lastClr="FFFFFF"/>
            </a:solidFill>
            <a:latin typeface="Times New Roman" panose="02020603050405020304" pitchFamily="18" charset="0"/>
            <a:ea typeface="+mn-ea"/>
            <a:cs typeface="Times New Roman" panose="02020603050405020304" pitchFamily="18" charset="0"/>
          </a:endParaRPr>
        </a:p>
      </dgm:t>
    </dgm:pt>
    <dgm:pt modelId="{9D776C59-43ED-4344-974B-A6AB3B5A1331}" type="parTrans" cxnId="{4F9D075C-9B83-4198-A68E-99DBB8066EF4}">
      <dgm:prSet/>
      <dgm:spPr/>
      <dgm:t>
        <a:bodyPr/>
        <a:lstStyle/>
        <a:p>
          <a:endParaRPr lang="en-US">
            <a:latin typeface="Times New Roman" pitchFamily="18" charset="0"/>
            <a:cs typeface="Times New Roman" pitchFamily="18" charset="0"/>
          </a:endParaRPr>
        </a:p>
      </dgm:t>
    </dgm:pt>
    <dgm:pt modelId="{C8126FC6-8574-4A58-AC38-63DC28AD3D37}" type="sibTrans" cxnId="{4F9D075C-9B83-4198-A68E-99DBB8066EF4}">
      <dgm:prSet/>
      <dgm:spPr>
        <a:xfrm>
          <a:off x="1572903" y="700859"/>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34BFD82A-BE24-487C-BCAE-23C8DD7EAD9B}">
      <dgm:prSet/>
      <dgm:spPr>
        <a:xfrm>
          <a:off x="2022574"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b="0" i="0">
              <a:latin typeface="Times New Roman" pitchFamily="18" charset="0"/>
              <a:cs typeface="Times New Roman" pitchFamily="18" charset="0"/>
            </a:rPr>
            <a:t>Thời gian tổ chức hoạt động xét tặng danh hiệu “Nghệ nhân ưu tú” trong lĩnh vực di sản văn hóa phi vật thể tại Hội đồng chuyên ngành cấp Bộ không quá 120 ngày.</a:t>
          </a:r>
          <a:endParaRPr lang="en-US">
            <a:solidFill>
              <a:sysClr val="window" lastClr="FFFFFF"/>
            </a:solidFill>
            <a:latin typeface="Times New Roman" panose="02020603050405020304" pitchFamily="18" charset="0"/>
            <a:ea typeface="+mn-ea"/>
            <a:cs typeface="Times New Roman" panose="02020603050405020304" pitchFamily="18" charset="0"/>
          </a:endParaRPr>
        </a:p>
      </dgm:t>
    </dgm:pt>
    <dgm:pt modelId="{F2F90F46-7E44-4E43-BC4D-A98AFA787161}" type="parTrans" cxnId="{FF22C955-D065-474B-97E0-0753317F4826}">
      <dgm:prSet/>
      <dgm:spPr/>
      <dgm:t>
        <a:bodyPr/>
        <a:lstStyle/>
        <a:p>
          <a:endParaRPr lang="en-US">
            <a:latin typeface="Times New Roman" pitchFamily="18" charset="0"/>
            <a:cs typeface="Times New Roman" pitchFamily="18" charset="0"/>
          </a:endParaRPr>
        </a:p>
      </dgm:t>
    </dgm:pt>
    <dgm:pt modelId="{4466A59E-695F-4777-9102-5C5A8DD6B72B}" type="sibTrans" cxnId="{FF22C955-D065-474B-97E0-0753317F4826}">
      <dgm:prSet/>
      <dgm:spPr>
        <a:xfrm>
          <a:off x="3590655" y="700859"/>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629D2985-B578-4D24-B406-3E5A5A6A6715}">
      <dgm:prSet/>
      <dgm:spPr>
        <a:xfrm>
          <a:off x="4040326"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b="0" i="0">
              <a:latin typeface="Times New Roman" pitchFamily="18" charset="0"/>
              <a:cs typeface="Times New Roman" pitchFamily="18" charset="0"/>
            </a:rPr>
            <a:t>Thời gian tổ chức hoạt động xét tặng danh hiệu “Nghệ nhân ưu tú” trong lĩnh vực di sản văn hóa phi vật thể tại Hội đồng cấp Nhà nước không quá 120 ngày</a:t>
          </a:r>
          <a:endParaRPr lang="en-US">
            <a:solidFill>
              <a:sysClr val="window" lastClr="FFFFFF"/>
            </a:solidFill>
            <a:latin typeface="Times New Roman" panose="02020603050405020304" pitchFamily="18" charset="0"/>
            <a:ea typeface="+mn-ea"/>
            <a:cs typeface="Times New Roman" panose="02020603050405020304" pitchFamily="18" charset="0"/>
          </a:endParaRPr>
        </a:p>
      </dgm:t>
    </dgm:pt>
    <dgm:pt modelId="{292127B7-3ABC-4550-8CF7-4739987DC6D8}" type="parTrans" cxnId="{20A1CA9E-B9F7-42D9-BB7B-1BC68362F86F}">
      <dgm:prSet/>
      <dgm:spPr/>
      <dgm:t>
        <a:bodyPr/>
        <a:lstStyle/>
        <a:p>
          <a:endParaRPr lang="en-US">
            <a:latin typeface="Times New Roman" pitchFamily="18" charset="0"/>
            <a:cs typeface="Times New Roman" pitchFamily="18" charset="0"/>
          </a:endParaRPr>
        </a:p>
      </dgm:t>
    </dgm:pt>
    <dgm:pt modelId="{DB7CAECF-9D8E-46C2-A660-2EA154E0C93B}" type="sibTrans" cxnId="{20A1CA9E-B9F7-42D9-BB7B-1BC68362F86F}">
      <dgm:prSet/>
      <dgm:spPr>
        <a:xfrm rot="5400000">
          <a:off x="4608179" y="1412837"/>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3" custScaleX="76300" custScaleY="80271" custLinFactX="-16830" custLinFactNeighborX="-100000" custLinFactNeighborY="-418">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2"/>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2"/>
      <dgm:spPr/>
      <dgm:t>
        <a:bodyPr/>
        <a:lstStyle/>
        <a:p>
          <a:endParaRPr lang="en-US"/>
        </a:p>
      </dgm:t>
    </dgm:pt>
    <dgm:pt modelId="{9884894C-E217-401F-AA12-961173F194A9}" type="pres">
      <dgm:prSet presAssocID="{34BFD82A-BE24-487C-BCAE-23C8DD7EAD9B}" presName="node" presStyleLbl="node1" presStyleIdx="1" presStyleCnt="3" custScaleX="69632" custScaleY="80840">
        <dgm:presLayoutVars>
          <dgm:bulletEnabled val="1"/>
        </dgm:presLayoutVars>
      </dgm:prSet>
      <dgm:spPr>
        <a:prstGeom prst="roundRect">
          <a:avLst>
            <a:gd name="adj" fmla="val 10000"/>
          </a:avLst>
        </a:prstGeom>
      </dgm:spPr>
      <dgm:t>
        <a:bodyPr/>
        <a:lstStyle/>
        <a:p>
          <a:endParaRPr lang="en-US"/>
        </a:p>
      </dgm:t>
    </dgm:pt>
    <dgm:pt modelId="{C4F6D146-33DF-4B17-A1FD-B6E5258AF82B}" type="pres">
      <dgm:prSet presAssocID="{4466A59E-695F-4777-9102-5C5A8DD6B72B}" presName="sibTrans" presStyleLbl="sibTrans2D1" presStyleIdx="1" presStyleCnt="2" custAng="21301516"/>
      <dgm:spPr>
        <a:prstGeom prst="rightArrow">
          <a:avLst>
            <a:gd name="adj1" fmla="val 60000"/>
            <a:gd name="adj2" fmla="val 50000"/>
          </a:avLst>
        </a:prstGeom>
      </dgm:spPr>
      <dgm:t>
        <a:bodyPr/>
        <a:lstStyle/>
        <a:p>
          <a:endParaRPr lang="en-US"/>
        </a:p>
      </dgm:t>
    </dgm:pt>
    <dgm:pt modelId="{A4DD080D-728E-49C8-8F09-0E1F7645EC25}" type="pres">
      <dgm:prSet presAssocID="{4466A59E-695F-4777-9102-5C5A8DD6B72B}" presName="connectorText" presStyleLbl="sibTrans2D1" presStyleIdx="1" presStyleCnt="2"/>
      <dgm:spPr/>
      <dgm:t>
        <a:bodyPr/>
        <a:lstStyle/>
        <a:p>
          <a:endParaRPr lang="en-US"/>
        </a:p>
      </dgm:t>
    </dgm:pt>
    <dgm:pt modelId="{7154736B-46CB-42C5-BE52-A44B9F4AA9E6}" type="pres">
      <dgm:prSet presAssocID="{629D2985-B578-4D24-B406-3E5A5A6A6715}" presName="node" presStyleLbl="node1" presStyleIdx="2" presStyleCnt="3" custScaleX="84631" custScaleY="47255">
        <dgm:presLayoutVars>
          <dgm:bulletEnabled val="1"/>
        </dgm:presLayoutVars>
      </dgm:prSet>
      <dgm:spPr>
        <a:prstGeom prst="roundRect">
          <a:avLst>
            <a:gd name="adj" fmla="val 10000"/>
          </a:avLst>
        </a:prstGeom>
      </dgm:spPr>
      <dgm:t>
        <a:bodyPr/>
        <a:lstStyle/>
        <a:p>
          <a:endParaRPr lang="en-US"/>
        </a:p>
      </dgm:t>
    </dgm:pt>
  </dgm:ptLst>
  <dgm:cxnLst>
    <dgm:cxn modelId="{BDC637BC-DCD5-4991-9E02-3BC73777F90A}" type="presOf" srcId="{E45920C8-ADFF-4A36-9B2D-2473ADB9F357}" destId="{AECC8D82-A394-4E39-9E62-5A8EC07FEDA3}" srcOrd="0" destOrd="0" presId="urn:microsoft.com/office/officeart/2005/8/layout/process5"/>
    <dgm:cxn modelId="{32FB0436-9F21-4A02-A92F-ABAB80307B71}" type="presOf" srcId="{6A22FC7E-84A0-4C49-9B12-7DC265AF9A0D}" destId="{0B7EAAED-BAE3-4794-9E34-29618158DDC5}" srcOrd="0" destOrd="0" presId="urn:microsoft.com/office/officeart/2005/8/layout/process5"/>
    <dgm:cxn modelId="{E41F5E89-EF55-475F-8762-0C53905142D0}" type="presOf" srcId="{C8126FC6-8574-4A58-AC38-63DC28AD3D37}" destId="{905B66C1-FE99-4EDA-9EF4-BCDF4520184B}" srcOrd="0" destOrd="0" presId="urn:microsoft.com/office/officeart/2005/8/layout/process5"/>
    <dgm:cxn modelId="{6ACE4935-B3E0-44D5-8DF0-E7B970AC44BC}" type="presOf" srcId="{629D2985-B578-4D24-B406-3E5A5A6A6715}" destId="{7154736B-46CB-42C5-BE52-A44B9F4AA9E6}" srcOrd="0"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FF22C955-D065-474B-97E0-0753317F4826}" srcId="{6A22FC7E-84A0-4C49-9B12-7DC265AF9A0D}" destId="{34BFD82A-BE24-487C-BCAE-23C8DD7EAD9B}" srcOrd="1" destOrd="0" parTransId="{F2F90F46-7E44-4E43-BC4D-A98AFA787161}" sibTransId="{4466A59E-695F-4777-9102-5C5A8DD6B72B}"/>
    <dgm:cxn modelId="{7300348F-7C1D-4377-810A-470EC4A265D1}" type="presOf" srcId="{C8126FC6-8574-4A58-AC38-63DC28AD3D37}" destId="{46582FE0-EF75-4F5C-9E39-DDF26803C6FB}" srcOrd="1" destOrd="0" presId="urn:microsoft.com/office/officeart/2005/8/layout/process5"/>
    <dgm:cxn modelId="{A86FC46E-0E7C-443E-BC76-B13985FBB749}" type="presOf" srcId="{4466A59E-695F-4777-9102-5C5A8DD6B72B}" destId="{A4DD080D-728E-49C8-8F09-0E1F7645EC25}" srcOrd="1"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F3B99B2D-09D1-4B84-A122-9BEA21C1E3FA}" type="presOf" srcId="{4466A59E-695F-4777-9102-5C5A8DD6B72B}" destId="{C4F6D146-33DF-4B17-A1FD-B6E5258AF82B}" srcOrd="0" destOrd="0" presId="urn:microsoft.com/office/officeart/2005/8/layout/process5"/>
    <dgm:cxn modelId="{B6AC3C19-E51E-4492-82C6-494C35467414}" type="presOf" srcId="{34BFD82A-BE24-487C-BCAE-23C8DD7EAD9B}" destId="{9884894C-E217-401F-AA12-961173F194A9}" srcOrd="0" destOrd="0" presId="urn:microsoft.com/office/officeart/2005/8/layout/process5"/>
    <dgm:cxn modelId="{5510D9FC-A911-46D5-970E-35180A63D6CB}" type="presParOf" srcId="{0B7EAAED-BAE3-4794-9E34-29618158DDC5}" destId="{AECC8D82-A394-4E39-9E62-5A8EC07FEDA3}" srcOrd="0" destOrd="0" presId="urn:microsoft.com/office/officeart/2005/8/layout/process5"/>
    <dgm:cxn modelId="{9394118F-2B3C-4020-AB4B-F22AB757AB9F}" type="presParOf" srcId="{0B7EAAED-BAE3-4794-9E34-29618158DDC5}" destId="{905B66C1-FE99-4EDA-9EF4-BCDF4520184B}" srcOrd="1" destOrd="0" presId="urn:microsoft.com/office/officeart/2005/8/layout/process5"/>
    <dgm:cxn modelId="{E99AE6CC-574B-4FFE-AF07-F0A98D3AC15F}" type="presParOf" srcId="{905B66C1-FE99-4EDA-9EF4-BCDF4520184B}" destId="{46582FE0-EF75-4F5C-9E39-DDF26803C6FB}" srcOrd="0" destOrd="0" presId="urn:microsoft.com/office/officeart/2005/8/layout/process5"/>
    <dgm:cxn modelId="{424C5C3F-573E-4B5F-810A-B9A258D98B3B}" type="presParOf" srcId="{0B7EAAED-BAE3-4794-9E34-29618158DDC5}" destId="{9884894C-E217-401F-AA12-961173F194A9}" srcOrd="2" destOrd="0" presId="urn:microsoft.com/office/officeart/2005/8/layout/process5"/>
    <dgm:cxn modelId="{906793D1-9409-4F0A-B603-7FC7BDCEAF61}" type="presParOf" srcId="{0B7EAAED-BAE3-4794-9E34-29618158DDC5}" destId="{C4F6D146-33DF-4B17-A1FD-B6E5258AF82B}" srcOrd="3" destOrd="0" presId="urn:microsoft.com/office/officeart/2005/8/layout/process5"/>
    <dgm:cxn modelId="{595CB6AE-A5BF-4992-8C6A-559E2E687BE3}" type="presParOf" srcId="{C4F6D146-33DF-4B17-A1FD-B6E5258AF82B}" destId="{A4DD080D-728E-49C8-8F09-0E1F7645EC25}" srcOrd="0" destOrd="0" presId="urn:microsoft.com/office/officeart/2005/8/layout/process5"/>
    <dgm:cxn modelId="{8025C174-8ACD-4723-9D43-3674ADCAF605}" type="presParOf" srcId="{0B7EAAED-BAE3-4794-9E34-29618158DDC5}" destId="{7154736B-46CB-42C5-BE52-A44B9F4AA9E6}" srcOrd="4" destOrd="0" presId="urn:microsoft.com/office/officeart/2005/8/layout/process5"/>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0" y="0"/>
          <a:ext cx="2092984" cy="132114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0" i="0" kern="1200">
              <a:latin typeface="Times New Roman" pitchFamily="18" charset="0"/>
              <a:cs typeface="Times New Roman" pitchFamily="18" charset="0"/>
            </a:rPr>
            <a:t>Thời gian tổ chức hoạt động xét tặng danh hiệu “Nghệ nhân nhân dân” trong lĩnh vực di sản văn hóa phi vật thể tại Hội đồng cấp tỉnh không quá 90 ngày (tính từ ngày kết thúc hạn nhận hồ sơ theo Kế hoạch do Bộ ban hành vào năm tổ chức xét tặng, 3 năm xét tặng 1 lần)</a:t>
          </a:r>
          <a:endParaRPr lang="en-US" sz="10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8695" y="38695"/>
        <a:ext cx="2015594" cy="1243757"/>
      </dsp:txXfrm>
    </dsp:sp>
    <dsp:sp modelId="{905B66C1-FE99-4EDA-9EF4-BCDF4520184B}">
      <dsp:nvSpPr>
        <dsp:cNvPr id="0" name=""/>
        <dsp:cNvSpPr/>
      </dsp:nvSpPr>
      <dsp:spPr>
        <a:xfrm rot="7034">
          <a:off x="2345533" y="323709"/>
          <a:ext cx="608417" cy="680288"/>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Times New Roman" pitchFamily="18" charset="0"/>
            <a:ea typeface="+mn-ea"/>
            <a:cs typeface="Times New Roman" pitchFamily="18" charset="0"/>
          </a:endParaRPr>
        </a:p>
      </dsp:txBody>
      <dsp:txXfrm>
        <a:off x="2345533" y="459580"/>
        <a:ext cx="425892" cy="408172"/>
      </dsp:txXfrm>
    </dsp:sp>
    <dsp:sp modelId="{9884894C-E217-401F-AA12-961173F194A9}">
      <dsp:nvSpPr>
        <dsp:cNvPr id="0" name=""/>
        <dsp:cNvSpPr/>
      </dsp:nvSpPr>
      <dsp:spPr>
        <a:xfrm>
          <a:off x="3240938" y="1761"/>
          <a:ext cx="1910074" cy="133051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0" i="0" kern="1200">
              <a:latin typeface="Times New Roman" pitchFamily="18" charset="0"/>
              <a:cs typeface="Times New Roman" pitchFamily="18" charset="0"/>
            </a:rPr>
            <a:t>Thời gian tổ chức hoạt động xét tặng danh hiệu “Nghệ nhân nhân dân” trong lĩnh vực di sản văn hóa phi vật thể tại Hội đồng chuyên ngành cấp Bộ không quá 120 ngày.</a:t>
          </a:r>
          <a:endParaRPr lang="en-US" sz="10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279907" y="40730"/>
        <a:ext cx="1832136" cy="1252574"/>
      </dsp:txXfrm>
    </dsp:sp>
    <dsp:sp modelId="{C4F6D146-33DF-4B17-A1FD-B6E5258AF82B}">
      <dsp:nvSpPr>
        <dsp:cNvPr id="0" name=""/>
        <dsp:cNvSpPr/>
      </dsp:nvSpPr>
      <dsp:spPr>
        <a:xfrm rot="5429244">
          <a:off x="3789381" y="1524291"/>
          <a:ext cx="584189" cy="680288"/>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Times New Roman" pitchFamily="18" charset="0"/>
            <a:ea typeface="+mn-ea"/>
            <a:cs typeface="Times New Roman" pitchFamily="18" charset="0"/>
          </a:endParaRPr>
        </a:p>
      </dsp:txBody>
      <dsp:txXfrm rot="-5400000">
        <a:off x="3878135" y="1572344"/>
        <a:ext cx="408172" cy="408932"/>
      </dsp:txXfrm>
    </dsp:sp>
    <dsp:sp modelId="{7154736B-46CB-42C5-BE52-A44B9F4AA9E6}">
      <dsp:nvSpPr>
        <dsp:cNvPr id="0" name=""/>
        <dsp:cNvSpPr/>
      </dsp:nvSpPr>
      <dsp:spPr>
        <a:xfrm>
          <a:off x="2829501" y="2429513"/>
          <a:ext cx="2321511" cy="77775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0" i="0" kern="1200">
              <a:latin typeface="Times New Roman" pitchFamily="18" charset="0"/>
              <a:cs typeface="Times New Roman" pitchFamily="18" charset="0"/>
            </a:rPr>
            <a:t>Thời gian tổ chức hoạt động xét tặng danh hiệu “Nghệ nhân nhân dân” trong lĩnh vực di sản văn hóa phi vật thể tại Hội đồng cấp Nhà nước không quá 120 ngày</a:t>
          </a:r>
          <a:endParaRPr lang="en-US" sz="10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852281" y="2452293"/>
        <a:ext cx="2275951" cy="73219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0" y="0"/>
          <a:ext cx="2092984" cy="132114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0" i="0" kern="1200">
              <a:latin typeface="Times New Roman" pitchFamily="18" charset="0"/>
              <a:cs typeface="Times New Roman" pitchFamily="18" charset="0"/>
            </a:rPr>
            <a:t>Thời gian tổ chức hoạt động xét tặng danh hiệu “Nghệ nhân ưu tú” trong lĩnh vực di sản văn hóa phi vật thể tại Hội đồng cấp tỉnh không quá 90 ngày (tính từ ngày kết thúc hạn nhận hồ sơ theo Kế hoạch do Bộ ban hành vào năm tổ chức xét tặng, 3 năm xét tặng 1 lần)</a:t>
          </a:r>
          <a:endParaRPr lang="en-US" sz="10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8695" y="38695"/>
        <a:ext cx="2015594" cy="1243757"/>
      </dsp:txXfrm>
    </dsp:sp>
    <dsp:sp modelId="{905B66C1-FE99-4EDA-9EF4-BCDF4520184B}">
      <dsp:nvSpPr>
        <dsp:cNvPr id="0" name=""/>
        <dsp:cNvSpPr/>
      </dsp:nvSpPr>
      <dsp:spPr>
        <a:xfrm rot="7034">
          <a:off x="2345533" y="323709"/>
          <a:ext cx="608417" cy="680288"/>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Times New Roman" pitchFamily="18" charset="0"/>
            <a:ea typeface="+mn-ea"/>
            <a:cs typeface="Times New Roman" pitchFamily="18" charset="0"/>
          </a:endParaRPr>
        </a:p>
      </dsp:txBody>
      <dsp:txXfrm>
        <a:off x="2345533" y="459580"/>
        <a:ext cx="425892" cy="408172"/>
      </dsp:txXfrm>
    </dsp:sp>
    <dsp:sp modelId="{9884894C-E217-401F-AA12-961173F194A9}">
      <dsp:nvSpPr>
        <dsp:cNvPr id="0" name=""/>
        <dsp:cNvSpPr/>
      </dsp:nvSpPr>
      <dsp:spPr>
        <a:xfrm>
          <a:off x="3240938" y="1761"/>
          <a:ext cx="1910074" cy="133051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0" i="0" kern="1200">
              <a:latin typeface="Times New Roman" pitchFamily="18" charset="0"/>
              <a:cs typeface="Times New Roman" pitchFamily="18" charset="0"/>
            </a:rPr>
            <a:t>Thời gian tổ chức hoạt động xét tặng danh hiệu “Nghệ nhân ưu tú” trong lĩnh vực di sản văn hóa phi vật thể tại Hội đồng chuyên ngành cấp Bộ không quá 120 ngày.</a:t>
          </a:r>
          <a:endParaRPr lang="en-US" sz="10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279907" y="40730"/>
        <a:ext cx="1832136" cy="1252574"/>
      </dsp:txXfrm>
    </dsp:sp>
    <dsp:sp modelId="{C4F6D146-33DF-4B17-A1FD-B6E5258AF82B}">
      <dsp:nvSpPr>
        <dsp:cNvPr id="0" name=""/>
        <dsp:cNvSpPr/>
      </dsp:nvSpPr>
      <dsp:spPr>
        <a:xfrm rot="5429244">
          <a:off x="3789381" y="1524291"/>
          <a:ext cx="584189" cy="680288"/>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Times New Roman" pitchFamily="18" charset="0"/>
            <a:ea typeface="+mn-ea"/>
            <a:cs typeface="Times New Roman" pitchFamily="18" charset="0"/>
          </a:endParaRPr>
        </a:p>
      </dsp:txBody>
      <dsp:txXfrm rot="-5400000">
        <a:off x="3878135" y="1572344"/>
        <a:ext cx="408172" cy="408932"/>
      </dsp:txXfrm>
    </dsp:sp>
    <dsp:sp modelId="{7154736B-46CB-42C5-BE52-A44B9F4AA9E6}">
      <dsp:nvSpPr>
        <dsp:cNvPr id="0" name=""/>
        <dsp:cNvSpPr/>
      </dsp:nvSpPr>
      <dsp:spPr>
        <a:xfrm>
          <a:off x="2829501" y="2429513"/>
          <a:ext cx="2321511" cy="77775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0" i="0" kern="1200">
              <a:latin typeface="Times New Roman" pitchFamily="18" charset="0"/>
              <a:cs typeface="Times New Roman" pitchFamily="18" charset="0"/>
            </a:rPr>
            <a:t>Thời gian tổ chức hoạt động xét tặng danh hiệu “Nghệ nhân ưu tú” trong lĩnh vực di sản văn hóa phi vật thể tại Hội đồng cấp Nhà nước không quá 120 ngày</a:t>
          </a:r>
          <a:endParaRPr lang="en-US" sz="10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852281" y="2452293"/>
        <a:ext cx="2275951" cy="73219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BE13B-FAA1-4EA9-9B50-C80CCE1A2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21</Pages>
  <Words>6047</Words>
  <Characters>34469</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48</cp:revision>
  <cp:lastPrinted>2024-02-07T02:41:00Z</cp:lastPrinted>
  <dcterms:created xsi:type="dcterms:W3CDTF">2023-12-29T05:29:00Z</dcterms:created>
  <dcterms:modified xsi:type="dcterms:W3CDTF">2024-02-15T08:35:00Z</dcterms:modified>
</cp:coreProperties>
</file>